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5A521D" w:rsidRPr="000D6499" w:rsidTr="0012655F">
        <w:trPr>
          <w:trHeight w:val="1543"/>
          <w:jc w:val="center"/>
        </w:trPr>
        <w:tc>
          <w:tcPr>
            <w:tcW w:w="9970" w:type="dxa"/>
          </w:tcPr>
          <w:p w:rsidR="005A521D" w:rsidRPr="0012655F" w:rsidRDefault="005A521D" w:rsidP="0012655F">
            <w:pPr>
              <w:tabs>
                <w:tab w:val="left" w:pos="1848"/>
              </w:tabs>
              <w:jc w:val="center"/>
              <w:rPr>
                <w:b/>
                <w:sz w:val="28"/>
                <w:szCs w:val="28"/>
              </w:rPr>
            </w:pPr>
            <w:bookmarkStart w:id="0" w:name="_GoBack"/>
            <w:bookmarkEnd w:id="0"/>
            <w:r w:rsidRPr="0012655F">
              <w:rPr>
                <w:b/>
                <w:sz w:val="28"/>
                <w:szCs w:val="28"/>
              </w:rPr>
              <w:t>Официальное издание муниципального образования «Укыр»</w:t>
            </w:r>
          </w:p>
          <w:p w:rsidR="005A521D" w:rsidRPr="0012655F" w:rsidRDefault="005A521D" w:rsidP="0012655F">
            <w:pPr>
              <w:jc w:val="center"/>
              <w:rPr>
                <w:b/>
                <w:sz w:val="28"/>
                <w:szCs w:val="28"/>
              </w:rPr>
            </w:pPr>
          </w:p>
          <w:p w:rsidR="005A521D" w:rsidRPr="0012655F" w:rsidRDefault="005A521D" w:rsidP="0012655F">
            <w:pPr>
              <w:jc w:val="center"/>
              <w:rPr>
                <w:b/>
                <w:sz w:val="28"/>
                <w:szCs w:val="28"/>
              </w:rPr>
            </w:pPr>
          </w:p>
          <w:p w:rsidR="005A521D" w:rsidRPr="0012655F" w:rsidRDefault="005A521D" w:rsidP="0012655F">
            <w:pPr>
              <w:tabs>
                <w:tab w:val="left" w:pos="1372"/>
              </w:tabs>
              <w:jc w:val="center"/>
              <w:rPr>
                <w:b/>
                <w:sz w:val="44"/>
                <w:szCs w:val="44"/>
              </w:rPr>
            </w:pPr>
            <w:r w:rsidRPr="0012655F">
              <w:rPr>
                <w:b/>
                <w:sz w:val="44"/>
                <w:szCs w:val="44"/>
              </w:rPr>
              <w:t>МУНИЦИПАЛЬНЫЙ</w:t>
            </w:r>
          </w:p>
          <w:p w:rsidR="005A521D" w:rsidRPr="0012655F" w:rsidRDefault="005A521D" w:rsidP="0012655F">
            <w:pPr>
              <w:tabs>
                <w:tab w:val="left" w:pos="3994"/>
              </w:tabs>
              <w:jc w:val="center"/>
              <w:rPr>
                <w:b/>
                <w:sz w:val="44"/>
                <w:szCs w:val="44"/>
              </w:rPr>
            </w:pPr>
            <w:r w:rsidRPr="0012655F">
              <w:rPr>
                <w:b/>
                <w:sz w:val="44"/>
                <w:szCs w:val="44"/>
              </w:rPr>
              <w:t>ВЕСТНИК</w:t>
            </w:r>
          </w:p>
          <w:p w:rsidR="005A521D" w:rsidRPr="0012655F" w:rsidRDefault="005A521D" w:rsidP="0012655F">
            <w:pPr>
              <w:jc w:val="center"/>
              <w:rPr>
                <w:b/>
                <w:sz w:val="28"/>
                <w:szCs w:val="28"/>
              </w:rPr>
            </w:pPr>
          </w:p>
          <w:p w:rsidR="005A521D" w:rsidRPr="007211E5" w:rsidRDefault="005A521D" w:rsidP="00A4027F">
            <w:pPr>
              <w:tabs>
                <w:tab w:val="left" w:pos="5760"/>
              </w:tabs>
              <w:jc w:val="center"/>
              <w:rPr>
                <w:sz w:val="28"/>
                <w:szCs w:val="28"/>
              </w:rPr>
            </w:pPr>
            <w:r w:rsidRPr="0012655F">
              <w:rPr>
                <w:b/>
                <w:sz w:val="28"/>
                <w:szCs w:val="28"/>
                <w:lang w:val="en-US"/>
              </w:rPr>
              <w:t>3</w:t>
            </w:r>
            <w:r w:rsidR="00A4027F">
              <w:rPr>
                <w:b/>
                <w:sz w:val="28"/>
                <w:szCs w:val="28"/>
              </w:rPr>
              <w:t>1</w:t>
            </w:r>
            <w:r w:rsidRPr="0012655F">
              <w:rPr>
                <w:b/>
                <w:sz w:val="28"/>
                <w:szCs w:val="28"/>
              </w:rPr>
              <w:t xml:space="preserve">  </w:t>
            </w:r>
            <w:r w:rsidR="00A4027F">
              <w:rPr>
                <w:b/>
                <w:sz w:val="28"/>
                <w:szCs w:val="28"/>
              </w:rPr>
              <w:t>мая</w:t>
            </w:r>
            <w:r w:rsidRPr="0012655F">
              <w:rPr>
                <w:b/>
                <w:sz w:val="28"/>
                <w:szCs w:val="28"/>
              </w:rPr>
              <w:t xml:space="preserve">  2022 г. № </w:t>
            </w:r>
            <w:r w:rsidR="00A4027F">
              <w:rPr>
                <w:b/>
                <w:sz w:val="28"/>
                <w:szCs w:val="28"/>
              </w:rPr>
              <w:t>5</w:t>
            </w:r>
          </w:p>
        </w:tc>
      </w:tr>
    </w:tbl>
    <w:p w:rsidR="00B846B5" w:rsidRDefault="00B846B5"/>
    <w:p w:rsidR="00B846B5" w:rsidRPr="00B846B5" w:rsidRDefault="00B846B5" w:rsidP="00B846B5"/>
    <w:p w:rsidR="00B846B5" w:rsidRDefault="00B846B5" w:rsidP="00B846B5"/>
    <w:p w:rsidR="00B846B5" w:rsidRDefault="00B846B5" w:rsidP="00B846B5">
      <w:pPr>
        <w:autoSpaceDE w:val="0"/>
        <w:autoSpaceDN w:val="0"/>
        <w:adjustRightInd w:val="0"/>
        <w:jc w:val="center"/>
        <w:rPr>
          <w:rFonts w:ascii="Arial" w:hAnsi="Arial" w:cs="Arial"/>
          <w:b/>
          <w:bCs/>
          <w:kern w:val="2"/>
          <w:sz w:val="32"/>
          <w:szCs w:val="32"/>
        </w:rPr>
        <w:sectPr w:rsidR="00B846B5">
          <w:pgSz w:w="11906" w:h="16838"/>
          <w:pgMar w:top="1134" w:right="850" w:bottom="1134" w:left="1701" w:header="708" w:footer="708" w:gutter="0"/>
          <w:cols w:space="708"/>
          <w:docGrid w:linePitch="360"/>
        </w:sectPr>
      </w:pPr>
    </w:p>
    <w:p w:rsidR="00B846B5" w:rsidRPr="00630DBD" w:rsidRDefault="00B846B5" w:rsidP="00B846B5">
      <w:pPr>
        <w:autoSpaceDE w:val="0"/>
        <w:autoSpaceDN w:val="0"/>
        <w:adjustRightInd w:val="0"/>
        <w:jc w:val="center"/>
        <w:rPr>
          <w:rFonts w:ascii="Arial" w:hAnsi="Arial" w:cs="Arial"/>
          <w:b/>
          <w:bCs/>
          <w:kern w:val="2"/>
          <w:sz w:val="20"/>
          <w:szCs w:val="20"/>
        </w:rPr>
      </w:pPr>
      <w:r w:rsidRPr="00630DBD">
        <w:rPr>
          <w:rFonts w:ascii="Arial" w:hAnsi="Arial" w:cs="Arial"/>
          <w:b/>
          <w:bCs/>
          <w:kern w:val="2"/>
          <w:sz w:val="20"/>
          <w:szCs w:val="20"/>
        </w:rPr>
        <w:lastRenderedPageBreak/>
        <w:t>20.05.2022г. № 381</w:t>
      </w:r>
    </w:p>
    <w:p w:rsidR="00B846B5" w:rsidRPr="00630DBD" w:rsidRDefault="00B846B5" w:rsidP="00B846B5">
      <w:pPr>
        <w:autoSpaceDE w:val="0"/>
        <w:autoSpaceDN w:val="0"/>
        <w:adjustRightInd w:val="0"/>
        <w:jc w:val="center"/>
        <w:rPr>
          <w:rFonts w:ascii="Arial" w:hAnsi="Arial" w:cs="Arial"/>
          <w:b/>
          <w:bCs/>
          <w:kern w:val="2"/>
          <w:sz w:val="20"/>
          <w:szCs w:val="20"/>
        </w:rPr>
      </w:pPr>
      <w:r w:rsidRPr="00630DBD">
        <w:rPr>
          <w:rFonts w:ascii="Arial" w:hAnsi="Arial" w:cs="Arial"/>
          <w:b/>
          <w:bCs/>
          <w:kern w:val="2"/>
          <w:sz w:val="20"/>
          <w:szCs w:val="20"/>
        </w:rPr>
        <w:t>РОССИЙСКАЯ ФЕДЕРАЦИЯ</w:t>
      </w:r>
    </w:p>
    <w:p w:rsidR="00B846B5" w:rsidRPr="00630DBD" w:rsidRDefault="00B846B5" w:rsidP="00B846B5">
      <w:pPr>
        <w:autoSpaceDE w:val="0"/>
        <w:autoSpaceDN w:val="0"/>
        <w:adjustRightInd w:val="0"/>
        <w:jc w:val="center"/>
        <w:rPr>
          <w:rFonts w:ascii="Arial" w:hAnsi="Arial" w:cs="Arial"/>
          <w:b/>
          <w:bCs/>
          <w:kern w:val="2"/>
          <w:sz w:val="20"/>
          <w:szCs w:val="20"/>
        </w:rPr>
      </w:pPr>
      <w:r w:rsidRPr="00630DBD">
        <w:rPr>
          <w:rFonts w:ascii="Arial" w:hAnsi="Arial" w:cs="Arial"/>
          <w:b/>
          <w:bCs/>
          <w:kern w:val="2"/>
          <w:sz w:val="20"/>
          <w:szCs w:val="20"/>
        </w:rPr>
        <w:t>ИРКУТСКАЯ ОБЛАСТЬ</w:t>
      </w:r>
    </w:p>
    <w:p w:rsidR="00B846B5" w:rsidRPr="00630DBD" w:rsidRDefault="00B846B5" w:rsidP="00B846B5">
      <w:pPr>
        <w:autoSpaceDE w:val="0"/>
        <w:autoSpaceDN w:val="0"/>
        <w:adjustRightInd w:val="0"/>
        <w:jc w:val="center"/>
        <w:rPr>
          <w:rFonts w:ascii="Arial" w:hAnsi="Arial" w:cs="Arial"/>
          <w:b/>
          <w:bCs/>
          <w:kern w:val="2"/>
          <w:sz w:val="20"/>
          <w:szCs w:val="20"/>
        </w:rPr>
      </w:pPr>
      <w:r w:rsidRPr="00630DBD">
        <w:rPr>
          <w:rFonts w:ascii="Arial" w:hAnsi="Arial" w:cs="Arial"/>
          <w:b/>
          <w:bCs/>
          <w:kern w:val="2"/>
          <w:sz w:val="20"/>
          <w:szCs w:val="20"/>
        </w:rPr>
        <w:t>БОХАНСКИЙ МУНИЦИПАЛЬНЫЙ РАЙОН</w:t>
      </w:r>
    </w:p>
    <w:p w:rsidR="00B846B5" w:rsidRPr="00630DBD" w:rsidRDefault="00B846B5" w:rsidP="00B846B5">
      <w:pPr>
        <w:autoSpaceDE w:val="0"/>
        <w:autoSpaceDN w:val="0"/>
        <w:adjustRightInd w:val="0"/>
        <w:jc w:val="center"/>
        <w:rPr>
          <w:rFonts w:ascii="Arial" w:hAnsi="Arial" w:cs="Arial"/>
          <w:b/>
          <w:bCs/>
          <w:kern w:val="2"/>
          <w:sz w:val="20"/>
          <w:szCs w:val="20"/>
        </w:rPr>
      </w:pPr>
      <w:r w:rsidRPr="00630DBD">
        <w:rPr>
          <w:rFonts w:ascii="Arial" w:hAnsi="Arial" w:cs="Arial"/>
          <w:b/>
          <w:bCs/>
          <w:kern w:val="2"/>
          <w:sz w:val="20"/>
          <w:szCs w:val="20"/>
        </w:rPr>
        <w:t>МУНИЦИПАЛЬНОЕ ОБРАЗОВАНИЕ «УКЫР»</w:t>
      </w:r>
    </w:p>
    <w:p w:rsidR="00B846B5" w:rsidRPr="00630DBD" w:rsidRDefault="00B846B5" w:rsidP="00B846B5">
      <w:pPr>
        <w:autoSpaceDE w:val="0"/>
        <w:autoSpaceDN w:val="0"/>
        <w:adjustRightInd w:val="0"/>
        <w:jc w:val="center"/>
        <w:rPr>
          <w:rFonts w:ascii="Arial" w:hAnsi="Arial" w:cs="Arial"/>
          <w:b/>
          <w:bCs/>
          <w:kern w:val="2"/>
          <w:sz w:val="20"/>
          <w:szCs w:val="20"/>
        </w:rPr>
      </w:pPr>
      <w:r w:rsidRPr="00630DBD">
        <w:rPr>
          <w:rFonts w:ascii="Arial" w:hAnsi="Arial" w:cs="Arial"/>
          <w:b/>
          <w:bCs/>
          <w:kern w:val="2"/>
          <w:sz w:val="20"/>
          <w:szCs w:val="20"/>
        </w:rPr>
        <w:t>ДУМА</w:t>
      </w:r>
    </w:p>
    <w:p w:rsidR="00B846B5" w:rsidRPr="00630DBD" w:rsidRDefault="00B846B5" w:rsidP="00B846B5">
      <w:pPr>
        <w:autoSpaceDE w:val="0"/>
        <w:autoSpaceDN w:val="0"/>
        <w:adjustRightInd w:val="0"/>
        <w:jc w:val="center"/>
        <w:rPr>
          <w:rFonts w:ascii="Arial" w:hAnsi="Arial" w:cs="Arial"/>
          <w:b/>
          <w:bCs/>
          <w:kern w:val="2"/>
          <w:sz w:val="20"/>
          <w:szCs w:val="20"/>
        </w:rPr>
      </w:pPr>
      <w:r w:rsidRPr="00630DBD">
        <w:rPr>
          <w:rFonts w:ascii="Arial" w:hAnsi="Arial" w:cs="Arial"/>
          <w:b/>
          <w:bCs/>
          <w:kern w:val="2"/>
          <w:sz w:val="20"/>
          <w:szCs w:val="20"/>
        </w:rPr>
        <w:t>РЕШЕНИЕ</w:t>
      </w:r>
    </w:p>
    <w:p w:rsidR="00B846B5" w:rsidRPr="00630DBD" w:rsidRDefault="00B846B5" w:rsidP="00B846B5">
      <w:pPr>
        <w:pStyle w:val="Standard"/>
        <w:rPr>
          <w:rFonts w:ascii="Arial" w:hAnsi="Arial" w:cs="Arial"/>
          <w:kern w:val="2"/>
          <w:sz w:val="20"/>
          <w:szCs w:val="20"/>
          <w:lang w:val="ru-RU" w:eastAsia="x-none" w:bidi="x-none"/>
        </w:rPr>
      </w:pPr>
    </w:p>
    <w:p w:rsidR="00B846B5" w:rsidRPr="00630DBD" w:rsidRDefault="00B846B5" w:rsidP="00B846B5">
      <w:pPr>
        <w:suppressAutoHyphens/>
        <w:autoSpaceDE w:val="0"/>
        <w:autoSpaceDN w:val="0"/>
        <w:adjustRightInd w:val="0"/>
        <w:jc w:val="center"/>
        <w:rPr>
          <w:rFonts w:ascii="Arial" w:hAnsi="Arial" w:cs="Arial"/>
          <w:b/>
          <w:bCs/>
          <w:kern w:val="2"/>
          <w:sz w:val="20"/>
          <w:szCs w:val="20"/>
        </w:rPr>
      </w:pPr>
      <w:r w:rsidRPr="00630DBD">
        <w:rPr>
          <w:rFonts w:ascii="Arial" w:hAnsi="Arial" w:cs="Arial"/>
          <w:b/>
          <w:bCs/>
          <w:kern w:val="2"/>
          <w:sz w:val="20"/>
          <w:szCs w:val="20"/>
        </w:rPr>
        <w:t>ОБ УТВЕРЖДЕНИИ ПЕРЕЧНЯ ИМУЩЕСТВА, ПОДЛЕЖАЩЕГО БЕЗВОЗМЕЗДНОЙ ПЕРЕДАЧЕ В СОБСТВЕННОСТЬ МУНИЦИПАЛЬНОГО ОБРАЗОВАНИЯ «УКЫР»</w:t>
      </w:r>
    </w:p>
    <w:p w:rsidR="00B846B5" w:rsidRPr="00630DBD" w:rsidRDefault="00B846B5" w:rsidP="00B846B5">
      <w:pPr>
        <w:pStyle w:val="a9"/>
        <w:suppressAutoHyphens/>
        <w:spacing w:before="0" w:beforeAutospacing="0" w:after="0" w:afterAutospacing="0"/>
        <w:contextualSpacing/>
        <w:jc w:val="center"/>
        <w:rPr>
          <w:rFonts w:ascii="Arial" w:hAnsi="Arial" w:cs="Arial"/>
          <w:kern w:val="2"/>
          <w:sz w:val="20"/>
          <w:szCs w:val="20"/>
        </w:rPr>
      </w:pPr>
      <w:r w:rsidRPr="00630DBD">
        <w:rPr>
          <w:rFonts w:ascii="Arial" w:hAnsi="Arial" w:cs="Arial"/>
          <w:b/>
          <w:bCs/>
          <w:kern w:val="2"/>
          <w:sz w:val="20"/>
          <w:szCs w:val="20"/>
        </w:rPr>
        <w:t xml:space="preserve"> </w:t>
      </w:r>
    </w:p>
    <w:p w:rsidR="00B846B5" w:rsidRPr="00630DBD" w:rsidRDefault="00B846B5" w:rsidP="00B846B5">
      <w:pPr>
        <w:suppressAutoHyphens/>
        <w:autoSpaceDE w:val="0"/>
        <w:autoSpaceDN w:val="0"/>
        <w:adjustRightInd w:val="0"/>
        <w:ind w:firstLine="709"/>
        <w:jc w:val="both"/>
        <w:rPr>
          <w:rFonts w:ascii="Arial" w:hAnsi="Arial" w:cs="Arial"/>
          <w:kern w:val="2"/>
          <w:sz w:val="20"/>
          <w:szCs w:val="20"/>
        </w:rPr>
      </w:pPr>
      <w:r w:rsidRPr="00630DBD">
        <w:rPr>
          <w:rFonts w:ascii="Arial" w:hAnsi="Arial" w:cs="Arial"/>
          <w:kern w:val="2"/>
          <w:sz w:val="20"/>
          <w:szCs w:val="20"/>
        </w:rPr>
        <w:t xml:space="preserve">В целях определения имущества, подлежащего безвозмездной передаче в собственность муниципального образования «Укыр» для решения вопросов местного значения, во исполнение Гражданского кодкса РФ, Закона Иркутской область от 16.05.2008 года № 14-ОЗ «Об отдельных вопросах разграничения имущества, находящегося в муниципальной собственности, между муниципальными образованиями Иркутской области», руководствуясь ст. ст.14,15,50 Федерального закона от 06.10.2003 года № 131-ФЗ «Об общих принципах организации местного самоуправления в Российской Федерации», решением Думы муниципального образования «Боханский район» от 30.05.2012 г № 222 «Об утверждении Положения «О порядке управления и распоряжения муниципальной собственностью муниципального образования «Боханский район»,  ст.ст.50,51, Устава муниципального образования </w:t>
      </w:r>
      <w:r w:rsidRPr="00630DBD">
        <w:rPr>
          <w:rFonts w:ascii="Arial" w:hAnsi="Arial" w:cs="Arial"/>
          <w:kern w:val="2"/>
          <w:sz w:val="20"/>
          <w:szCs w:val="20"/>
        </w:rPr>
        <w:lastRenderedPageBreak/>
        <w:t>«Укыр»</w:t>
      </w:r>
      <w:r w:rsidRPr="00630DBD">
        <w:rPr>
          <w:rFonts w:ascii="Arial" w:hAnsi="Arial" w:cs="Arial"/>
          <w:bCs/>
          <w:kern w:val="2"/>
          <w:sz w:val="20"/>
          <w:szCs w:val="20"/>
        </w:rPr>
        <w:t xml:space="preserve">, Дума </w:t>
      </w:r>
      <w:r w:rsidRPr="00630DBD">
        <w:rPr>
          <w:rFonts w:ascii="Arial" w:hAnsi="Arial" w:cs="Arial"/>
          <w:kern w:val="2"/>
          <w:sz w:val="20"/>
          <w:szCs w:val="20"/>
        </w:rPr>
        <w:t xml:space="preserve">муниципального образования «Укыр» </w:t>
      </w:r>
    </w:p>
    <w:p w:rsidR="00B846B5" w:rsidRPr="00630DBD" w:rsidRDefault="00B846B5" w:rsidP="00B846B5">
      <w:pPr>
        <w:suppressAutoHyphens/>
        <w:autoSpaceDE w:val="0"/>
        <w:autoSpaceDN w:val="0"/>
        <w:adjustRightInd w:val="0"/>
        <w:ind w:firstLine="709"/>
        <w:jc w:val="both"/>
        <w:rPr>
          <w:rFonts w:ascii="Arial" w:hAnsi="Arial" w:cs="Arial"/>
          <w:kern w:val="2"/>
          <w:sz w:val="20"/>
          <w:szCs w:val="20"/>
        </w:rPr>
      </w:pPr>
    </w:p>
    <w:p w:rsidR="00B846B5" w:rsidRPr="00630DBD" w:rsidRDefault="00B846B5" w:rsidP="00B846B5">
      <w:pPr>
        <w:suppressAutoHyphens/>
        <w:autoSpaceDE w:val="0"/>
        <w:autoSpaceDN w:val="0"/>
        <w:adjustRightInd w:val="0"/>
        <w:ind w:firstLine="709"/>
        <w:jc w:val="center"/>
        <w:rPr>
          <w:rFonts w:ascii="Arial" w:hAnsi="Arial" w:cs="Arial"/>
          <w:b/>
          <w:bCs/>
          <w:kern w:val="2"/>
          <w:sz w:val="20"/>
          <w:szCs w:val="20"/>
        </w:rPr>
      </w:pPr>
      <w:r w:rsidRPr="00630DBD">
        <w:rPr>
          <w:rFonts w:ascii="Arial" w:hAnsi="Arial" w:cs="Arial"/>
          <w:b/>
          <w:kern w:val="2"/>
          <w:sz w:val="20"/>
          <w:szCs w:val="20"/>
        </w:rPr>
        <w:t>РЕШИЛА</w:t>
      </w:r>
      <w:r w:rsidRPr="00630DBD">
        <w:rPr>
          <w:rFonts w:ascii="Arial" w:hAnsi="Arial" w:cs="Arial"/>
          <w:b/>
          <w:bCs/>
          <w:kern w:val="2"/>
          <w:sz w:val="20"/>
          <w:szCs w:val="20"/>
        </w:rPr>
        <w:t>:</w:t>
      </w:r>
    </w:p>
    <w:p w:rsidR="00B846B5" w:rsidRPr="00630DBD" w:rsidRDefault="00B846B5" w:rsidP="00B846B5">
      <w:pPr>
        <w:suppressAutoHyphens/>
        <w:autoSpaceDE w:val="0"/>
        <w:autoSpaceDN w:val="0"/>
        <w:adjustRightInd w:val="0"/>
        <w:ind w:firstLine="709"/>
        <w:jc w:val="both"/>
        <w:rPr>
          <w:rFonts w:ascii="Arial" w:hAnsi="Arial" w:cs="Arial"/>
          <w:bCs/>
          <w:kern w:val="2"/>
          <w:sz w:val="20"/>
          <w:szCs w:val="20"/>
        </w:rPr>
      </w:pPr>
      <w:r w:rsidRPr="00630DBD">
        <w:rPr>
          <w:rFonts w:ascii="Arial" w:hAnsi="Arial" w:cs="Arial"/>
          <w:bCs/>
          <w:kern w:val="2"/>
          <w:sz w:val="20"/>
          <w:szCs w:val="20"/>
        </w:rPr>
        <w:t xml:space="preserve">1. Утвердить Перечень имущества, находящегося в муниципальной собственности муниципального образования «Боханский район», подлежащего безвозмездной передаче в муниципальную собственность МО «Укыр» для решения вопросов местного значения </w:t>
      </w:r>
      <w:r w:rsidRPr="00630DBD">
        <w:rPr>
          <w:rFonts w:ascii="Arial" w:hAnsi="Arial" w:cs="Arial"/>
          <w:i/>
          <w:kern w:val="2"/>
          <w:sz w:val="20"/>
          <w:szCs w:val="20"/>
        </w:rPr>
        <w:t xml:space="preserve"> </w:t>
      </w:r>
      <w:r w:rsidRPr="00630DBD">
        <w:rPr>
          <w:rFonts w:ascii="Arial" w:hAnsi="Arial" w:cs="Arial"/>
          <w:kern w:val="2"/>
          <w:sz w:val="20"/>
          <w:szCs w:val="20"/>
        </w:rPr>
        <w:t>(приложение № 1)</w:t>
      </w:r>
      <w:r w:rsidRPr="00630DBD">
        <w:rPr>
          <w:rFonts w:ascii="Arial" w:hAnsi="Arial" w:cs="Arial"/>
          <w:bCs/>
          <w:kern w:val="2"/>
          <w:sz w:val="20"/>
          <w:szCs w:val="20"/>
        </w:rPr>
        <w:t>.</w:t>
      </w:r>
    </w:p>
    <w:p w:rsidR="00B846B5" w:rsidRPr="00630DBD" w:rsidRDefault="00B846B5" w:rsidP="00B846B5">
      <w:pPr>
        <w:ind w:firstLine="709"/>
        <w:jc w:val="both"/>
        <w:rPr>
          <w:rFonts w:ascii="Arial" w:hAnsi="Arial" w:cs="Arial"/>
          <w:sz w:val="20"/>
          <w:szCs w:val="20"/>
        </w:rPr>
      </w:pPr>
      <w:r w:rsidRPr="00630DBD">
        <w:rPr>
          <w:rFonts w:ascii="Arial" w:hAnsi="Arial" w:cs="Arial"/>
          <w:bCs/>
          <w:kern w:val="2"/>
          <w:sz w:val="20"/>
          <w:szCs w:val="20"/>
        </w:rPr>
        <w:t xml:space="preserve">2. Опубликовать настоящее решение Думы в </w:t>
      </w:r>
      <w:r w:rsidRPr="00630DBD">
        <w:rPr>
          <w:rFonts w:ascii="Arial" w:hAnsi="Arial" w:cs="Arial"/>
          <w:sz w:val="20"/>
          <w:szCs w:val="20"/>
        </w:rPr>
        <w:t>«Вестник» и на официальном сайте МО «Укыр» в сети «Интернет».</w:t>
      </w:r>
    </w:p>
    <w:p w:rsidR="00B846B5" w:rsidRPr="00630DBD" w:rsidRDefault="00B846B5" w:rsidP="00B846B5">
      <w:pPr>
        <w:suppressAutoHyphens/>
        <w:autoSpaceDE w:val="0"/>
        <w:autoSpaceDN w:val="0"/>
        <w:adjustRightInd w:val="0"/>
        <w:ind w:firstLine="709"/>
        <w:jc w:val="both"/>
        <w:rPr>
          <w:rFonts w:asciiTheme="minorHAnsi" w:hAnsiTheme="minorHAnsi" w:cstheme="minorHAnsi"/>
          <w:kern w:val="2"/>
          <w:sz w:val="20"/>
          <w:szCs w:val="20"/>
          <w:lang w:eastAsia="en-US"/>
        </w:rPr>
      </w:pPr>
    </w:p>
    <w:p w:rsidR="00B846B5" w:rsidRPr="00630DBD" w:rsidRDefault="00B846B5" w:rsidP="00B846B5">
      <w:pPr>
        <w:suppressAutoHyphens/>
        <w:autoSpaceDE w:val="0"/>
        <w:autoSpaceDN w:val="0"/>
        <w:adjustRightInd w:val="0"/>
        <w:rPr>
          <w:rFonts w:ascii="Arial" w:hAnsi="Arial" w:cs="Arial"/>
          <w:kern w:val="2"/>
          <w:sz w:val="20"/>
          <w:szCs w:val="20"/>
          <w:lang w:eastAsia="en-US"/>
        </w:rPr>
      </w:pPr>
      <w:r w:rsidRPr="00630DBD">
        <w:rPr>
          <w:rFonts w:ascii="Arial" w:hAnsi="Arial" w:cs="Arial"/>
          <w:kern w:val="2"/>
          <w:sz w:val="20"/>
          <w:szCs w:val="20"/>
          <w:lang w:eastAsia="en-US"/>
        </w:rPr>
        <w:t>Председатель Думы МО «Укыр»</w:t>
      </w:r>
    </w:p>
    <w:tbl>
      <w:tblPr>
        <w:tblStyle w:val="aa"/>
        <w:tblW w:w="5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tblGrid>
      <w:tr w:rsidR="00B846B5" w:rsidRPr="00630DBD" w:rsidTr="0012655F">
        <w:trPr>
          <w:trHeight w:val="512"/>
        </w:trPr>
        <w:tc>
          <w:tcPr>
            <w:tcW w:w="5298" w:type="dxa"/>
          </w:tcPr>
          <w:p w:rsidR="00B846B5" w:rsidRPr="00630DBD" w:rsidRDefault="00B846B5" w:rsidP="0012655F">
            <w:pPr>
              <w:suppressAutoHyphens/>
              <w:autoSpaceDE w:val="0"/>
              <w:autoSpaceDN w:val="0"/>
              <w:adjustRightInd w:val="0"/>
              <w:rPr>
                <w:rFonts w:ascii="Arial" w:hAnsi="Arial" w:cs="Arial"/>
                <w:kern w:val="2"/>
                <w:sz w:val="20"/>
                <w:szCs w:val="20"/>
                <w:lang w:eastAsia="en-US"/>
              </w:rPr>
            </w:pPr>
            <w:r w:rsidRPr="00630DBD">
              <w:rPr>
                <w:rFonts w:ascii="Arial" w:hAnsi="Arial" w:cs="Arial"/>
                <w:kern w:val="2"/>
                <w:sz w:val="20"/>
                <w:szCs w:val="20"/>
                <w:lang w:eastAsia="en-US"/>
              </w:rPr>
              <w:t>Глава МО «Укыр»           В.А.Багайников</w:t>
            </w:r>
          </w:p>
          <w:p w:rsidR="00B846B5" w:rsidRPr="00630DBD" w:rsidRDefault="00B846B5" w:rsidP="0012655F">
            <w:pPr>
              <w:suppressAutoHyphens/>
              <w:autoSpaceDE w:val="0"/>
              <w:autoSpaceDN w:val="0"/>
              <w:adjustRightInd w:val="0"/>
              <w:rPr>
                <w:rFonts w:ascii="Arial" w:hAnsi="Arial" w:cs="Arial"/>
                <w:kern w:val="2"/>
                <w:sz w:val="20"/>
                <w:szCs w:val="20"/>
                <w:lang w:eastAsia="en-US"/>
              </w:rPr>
            </w:pPr>
          </w:p>
          <w:p w:rsidR="00B846B5" w:rsidRPr="00630DBD" w:rsidRDefault="00B846B5" w:rsidP="0012655F">
            <w:pPr>
              <w:suppressAutoHyphens/>
              <w:autoSpaceDE w:val="0"/>
              <w:autoSpaceDN w:val="0"/>
              <w:adjustRightInd w:val="0"/>
              <w:rPr>
                <w:rFonts w:ascii="Arial" w:hAnsi="Arial" w:cs="Arial"/>
                <w:kern w:val="2"/>
                <w:sz w:val="20"/>
                <w:szCs w:val="20"/>
                <w:lang w:eastAsia="en-US"/>
              </w:rPr>
            </w:pPr>
          </w:p>
          <w:p w:rsidR="00B846B5" w:rsidRPr="00630DBD" w:rsidRDefault="00B846B5" w:rsidP="0012655F">
            <w:pPr>
              <w:suppressAutoHyphens/>
              <w:autoSpaceDE w:val="0"/>
              <w:autoSpaceDN w:val="0"/>
              <w:adjustRightInd w:val="0"/>
              <w:rPr>
                <w:rFonts w:ascii="Arial" w:hAnsi="Arial" w:cs="Arial"/>
                <w:kern w:val="2"/>
                <w:sz w:val="20"/>
                <w:szCs w:val="20"/>
                <w:lang w:eastAsia="en-US"/>
              </w:rPr>
            </w:pPr>
          </w:p>
          <w:p w:rsidR="00B846B5" w:rsidRPr="00630DBD" w:rsidRDefault="00B846B5" w:rsidP="0012655F">
            <w:pPr>
              <w:suppressAutoHyphens/>
              <w:autoSpaceDE w:val="0"/>
              <w:autoSpaceDN w:val="0"/>
              <w:adjustRightInd w:val="0"/>
              <w:rPr>
                <w:rFonts w:ascii="Arial" w:hAnsi="Arial" w:cs="Arial"/>
                <w:kern w:val="2"/>
                <w:sz w:val="20"/>
                <w:szCs w:val="20"/>
                <w:lang w:eastAsia="en-US"/>
              </w:rPr>
            </w:pPr>
          </w:p>
          <w:p w:rsidR="00B846B5" w:rsidRPr="00630DBD" w:rsidRDefault="00B846B5" w:rsidP="0012655F">
            <w:pPr>
              <w:suppressAutoHyphens/>
              <w:autoSpaceDE w:val="0"/>
              <w:autoSpaceDN w:val="0"/>
              <w:adjustRightInd w:val="0"/>
              <w:rPr>
                <w:rFonts w:ascii="Arial" w:hAnsi="Arial" w:cs="Arial"/>
                <w:kern w:val="2"/>
                <w:sz w:val="20"/>
                <w:szCs w:val="20"/>
                <w:lang w:eastAsia="en-US"/>
              </w:rPr>
            </w:pPr>
          </w:p>
          <w:p w:rsidR="00B846B5" w:rsidRPr="00630DBD" w:rsidRDefault="00B846B5" w:rsidP="0012655F">
            <w:pPr>
              <w:suppressAutoHyphens/>
              <w:autoSpaceDE w:val="0"/>
              <w:autoSpaceDN w:val="0"/>
              <w:adjustRightInd w:val="0"/>
              <w:rPr>
                <w:rFonts w:ascii="Arial" w:hAnsi="Arial" w:cs="Arial"/>
                <w:kern w:val="2"/>
                <w:sz w:val="20"/>
                <w:szCs w:val="20"/>
                <w:lang w:eastAsia="en-US"/>
              </w:rPr>
            </w:pPr>
          </w:p>
          <w:p w:rsidR="00B846B5" w:rsidRPr="00630DBD" w:rsidRDefault="00B846B5" w:rsidP="0012655F">
            <w:pPr>
              <w:suppressAutoHyphens/>
              <w:autoSpaceDE w:val="0"/>
              <w:autoSpaceDN w:val="0"/>
              <w:adjustRightInd w:val="0"/>
              <w:rPr>
                <w:rFonts w:ascii="Arial" w:hAnsi="Arial" w:cs="Arial"/>
                <w:kern w:val="2"/>
                <w:sz w:val="20"/>
                <w:szCs w:val="20"/>
                <w:lang w:eastAsia="en-US"/>
              </w:rPr>
            </w:pPr>
          </w:p>
          <w:p w:rsidR="00B846B5" w:rsidRPr="00630DBD" w:rsidRDefault="00B846B5" w:rsidP="0012655F">
            <w:pPr>
              <w:suppressAutoHyphens/>
              <w:autoSpaceDE w:val="0"/>
              <w:autoSpaceDN w:val="0"/>
              <w:adjustRightInd w:val="0"/>
              <w:rPr>
                <w:rFonts w:ascii="Arial" w:hAnsi="Arial" w:cs="Arial"/>
                <w:kern w:val="2"/>
                <w:sz w:val="20"/>
                <w:szCs w:val="20"/>
                <w:lang w:eastAsia="en-US"/>
              </w:rPr>
            </w:pPr>
          </w:p>
          <w:p w:rsidR="00B846B5" w:rsidRPr="00630DBD" w:rsidRDefault="00B846B5" w:rsidP="0012655F">
            <w:pPr>
              <w:suppressAutoHyphens/>
              <w:autoSpaceDE w:val="0"/>
              <w:autoSpaceDN w:val="0"/>
              <w:adjustRightInd w:val="0"/>
              <w:rPr>
                <w:rFonts w:ascii="Arial" w:hAnsi="Arial" w:cs="Arial"/>
                <w:kern w:val="2"/>
                <w:sz w:val="20"/>
                <w:szCs w:val="20"/>
                <w:lang w:eastAsia="en-US"/>
              </w:rPr>
            </w:pPr>
          </w:p>
          <w:p w:rsidR="00B846B5" w:rsidRPr="00630DBD" w:rsidRDefault="00B846B5" w:rsidP="0012655F">
            <w:pPr>
              <w:suppressAutoHyphens/>
              <w:autoSpaceDE w:val="0"/>
              <w:autoSpaceDN w:val="0"/>
              <w:adjustRightInd w:val="0"/>
              <w:rPr>
                <w:rFonts w:ascii="Arial" w:hAnsi="Arial" w:cs="Arial"/>
                <w:kern w:val="2"/>
                <w:sz w:val="20"/>
                <w:szCs w:val="20"/>
                <w:lang w:eastAsia="en-US"/>
              </w:rPr>
            </w:pPr>
          </w:p>
          <w:p w:rsidR="00B846B5" w:rsidRPr="00630DBD" w:rsidRDefault="00B846B5" w:rsidP="0012655F">
            <w:pPr>
              <w:suppressAutoHyphens/>
              <w:autoSpaceDE w:val="0"/>
              <w:autoSpaceDN w:val="0"/>
              <w:adjustRightInd w:val="0"/>
              <w:jc w:val="center"/>
              <w:rPr>
                <w:rFonts w:asciiTheme="minorHAnsi" w:hAnsiTheme="minorHAnsi" w:cstheme="minorHAnsi"/>
                <w:kern w:val="2"/>
                <w:sz w:val="20"/>
                <w:szCs w:val="20"/>
                <w:lang w:eastAsia="en-US"/>
              </w:rPr>
            </w:pPr>
          </w:p>
        </w:tc>
      </w:tr>
    </w:tbl>
    <w:p w:rsidR="00B846B5" w:rsidRPr="00630DBD" w:rsidRDefault="00B846B5" w:rsidP="00B846B5">
      <w:pPr>
        <w:jc w:val="right"/>
        <w:rPr>
          <w:rFonts w:ascii="Arial" w:hAnsi="Arial" w:cs="Arial"/>
          <w:sz w:val="20"/>
          <w:szCs w:val="20"/>
        </w:rPr>
      </w:pPr>
      <w:r w:rsidRPr="00630DBD">
        <w:rPr>
          <w:rFonts w:ascii="Arial" w:hAnsi="Arial" w:cs="Arial"/>
          <w:sz w:val="20"/>
          <w:szCs w:val="20"/>
        </w:rPr>
        <w:t xml:space="preserve">Приложение № 1  к </w:t>
      </w:r>
    </w:p>
    <w:p w:rsidR="00B846B5" w:rsidRPr="00630DBD" w:rsidRDefault="00B846B5" w:rsidP="00B846B5">
      <w:pPr>
        <w:jc w:val="right"/>
        <w:rPr>
          <w:rFonts w:ascii="Arial" w:hAnsi="Arial" w:cs="Arial"/>
          <w:sz w:val="20"/>
          <w:szCs w:val="20"/>
        </w:rPr>
      </w:pPr>
      <w:r w:rsidRPr="00630DBD">
        <w:rPr>
          <w:rFonts w:ascii="Arial" w:hAnsi="Arial" w:cs="Arial"/>
          <w:sz w:val="20"/>
          <w:szCs w:val="20"/>
        </w:rPr>
        <w:t xml:space="preserve">Решению Думы № 381 </w:t>
      </w:r>
    </w:p>
    <w:p w:rsidR="00B846B5" w:rsidRPr="00630DBD" w:rsidRDefault="00B846B5" w:rsidP="00B846B5">
      <w:pPr>
        <w:jc w:val="right"/>
        <w:rPr>
          <w:rFonts w:ascii="Arial" w:hAnsi="Arial" w:cs="Arial"/>
          <w:sz w:val="20"/>
          <w:szCs w:val="20"/>
        </w:rPr>
      </w:pPr>
      <w:r w:rsidRPr="00630DBD">
        <w:rPr>
          <w:rFonts w:ascii="Arial" w:hAnsi="Arial" w:cs="Arial"/>
          <w:sz w:val="20"/>
          <w:szCs w:val="20"/>
        </w:rPr>
        <w:t>от 20.05.2022 г.</w:t>
      </w:r>
    </w:p>
    <w:p w:rsidR="00B846B5" w:rsidRPr="00630DBD" w:rsidRDefault="00B846B5" w:rsidP="00B846B5">
      <w:pPr>
        <w:jc w:val="right"/>
        <w:rPr>
          <w:rFonts w:ascii="Arial" w:hAnsi="Arial" w:cs="Arial"/>
          <w:sz w:val="20"/>
          <w:szCs w:val="20"/>
        </w:rPr>
        <w:sectPr w:rsidR="00B846B5" w:rsidRPr="00630DBD" w:rsidSect="00B846B5">
          <w:type w:val="continuous"/>
          <w:pgSz w:w="11906" w:h="16838"/>
          <w:pgMar w:top="1134" w:right="850" w:bottom="1134" w:left="851" w:header="708" w:footer="708" w:gutter="0"/>
          <w:cols w:num="2" w:space="567"/>
          <w:docGrid w:linePitch="360"/>
        </w:sectPr>
      </w:pPr>
    </w:p>
    <w:p w:rsidR="00B846B5" w:rsidRPr="00630DBD" w:rsidRDefault="00B846B5" w:rsidP="00B846B5">
      <w:pPr>
        <w:jc w:val="right"/>
        <w:rPr>
          <w:rFonts w:ascii="Arial" w:hAnsi="Arial" w:cs="Arial"/>
          <w:sz w:val="20"/>
          <w:szCs w:val="20"/>
        </w:rPr>
      </w:pPr>
    </w:p>
    <w:p w:rsidR="00B846B5" w:rsidRPr="00630DBD" w:rsidRDefault="00B846B5" w:rsidP="00B846B5">
      <w:pPr>
        <w:jc w:val="right"/>
        <w:rPr>
          <w:rFonts w:ascii="Arial" w:hAnsi="Arial" w:cs="Arial"/>
          <w:sz w:val="20"/>
          <w:szCs w:val="20"/>
        </w:rPr>
      </w:pPr>
    </w:p>
    <w:p w:rsidR="00B846B5" w:rsidRPr="00630DBD" w:rsidRDefault="00B846B5" w:rsidP="00B846B5">
      <w:pPr>
        <w:jc w:val="center"/>
        <w:rPr>
          <w:rFonts w:ascii="Arial" w:hAnsi="Arial" w:cs="Arial"/>
          <w:sz w:val="20"/>
          <w:szCs w:val="20"/>
        </w:rPr>
      </w:pPr>
      <w:r w:rsidRPr="00630DBD">
        <w:rPr>
          <w:rFonts w:ascii="Arial" w:hAnsi="Arial" w:cs="Arial"/>
          <w:sz w:val="20"/>
          <w:szCs w:val="20"/>
        </w:rPr>
        <w:t>ПЕРЕЧЕНЬ ИМУЩЕСТВА, НАХОДЯЩЕГОСЯ В МУНИЦИПАЛЬНОЙ СОБСТВЕННОСТИ МУНИЦИПАЛЬНОГО ОБРАЗОВАНИЯ «БОХАНСКИЙ РАЙОН», ПОДЛЕЖАЩЕГО БЕЗВОЗМЕЗДНОЙ ПЕРЕДАЧЕ В МУНИЦИПАЛЬНУЮ СОБСТВЕННОСТЬ МО «УКЫР» ДЛЯ РЕШЕНИЯ ВОПРОСОВ МЕСТНОГО ЗНАЧЕНИЯ:</w:t>
      </w:r>
    </w:p>
    <w:p w:rsidR="00B846B5" w:rsidRPr="00630DBD" w:rsidRDefault="00B846B5" w:rsidP="00B846B5">
      <w:pPr>
        <w:jc w:val="center"/>
        <w:rPr>
          <w:rFonts w:ascii="Arial" w:hAnsi="Arial" w:cs="Arial"/>
          <w:sz w:val="20"/>
          <w:szCs w:val="20"/>
        </w:rPr>
      </w:pPr>
    </w:p>
    <w:tbl>
      <w:tblPr>
        <w:tblStyle w:val="aa"/>
        <w:tblpPr w:leftFromText="180" w:rightFromText="180" w:vertAnchor="text" w:tblpXSpec="right" w:tblpY="1"/>
        <w:tblOverlap w:val="never"/>
        <w:tblW w:w="10773" w:type="dxa"/>
        <w:tblLook w:val="04A0" w:firstRow="1" w:lastRow="0" w:firstColumn="1" w:lastColumn="0" w:noHBand="0" w:noVBand="1"/>
      </w:tblPr>
      <w:tblGrid>
        <w:gridCol w:w="554"/>
        <w:gridCol w:w="1923"/>
        <w:gridCol w:w="2019"/>
        <w:gridCol w:w="1120"/>
        <w:gridCol w:w="1530"/>
        <w:gridCol w:w="1829"/>
        <w:gridCol w:w="1798"/>
      </w:tblGrid>
      <w:tr w:rsidR="00B846B5" w:rsidRPr="00630DBD" w:rsidTr="0012655F">
        <w:trPr>
          <w:trHeight w:val="300"/>
        </w:trPr>
        <w:tc>
          <w:tcPr>
            <w:tcW w:w="567" w:type="dxa"/>
            <w:vMerge w:val="restart"/>
          </w:tcPr>
          <w:p w:rsidR="00B846B5" w:rsidRPr="00630DBD" w:rsidRDefault="00B846B5" w:rsidP="0012655F">
            <w:pPr>
              <w:jc w:val="center"/>
              <w:rPr>
                <w:rFonts w:ascii="Arial" w:hAnsi="Arial" w:cs="Arial"/>
                <w:sz w:val="20"/>
                <w:szCs w:val="20"/>
              </w:rPr>
            </w:pPr>
            <w:r w:rsidRPr="00630DBD">
              <w:rPr>
                <w:rFonts w:ascii="Arial" w:hAnsi="Arial" w:cs="Arial"/>
                <w:sz w:val="20"/>
                <w:szCs w:val="20"/>
              </w:rPr>
              <w:t>№ п/п</w:t>
            </w:r>
          </w:p>
        </w:tc>
        <w:tc>
          <w:tcPr>
            <w:tcW w:w="1985" w:type="dxa"/>
            <w:vMerge w:val="restart"/>
          </w:tcPr>
          <w:p w:rsidR="00B846B5" w:rsidRPr="00630DBD" w:rsidRDefault="00B846B5" w:rsidP="0012655F">
            <w:pPr>
              <w:jc w:val="center"/>
              <w:rPr>
                <w:rFonts w:ascii="Arial" w:hAnsi="Arial" w:cs="Arial"/>
                <w:sz w:val="20"/>
                <w:szCs w:val="20"/>
              </w:rPr>
            </w:pPr>
            <w:r w:rsidRPr="00630DBD">
              <w:rPr>
                <w:rFonts w:ascii="Arial" w:hAnsi="Arial" w:cs="Arial"/>
                <w:sz w:val="20"/>
                <w:szCs w:val="20"/>
              </w:rPr>
              <w:t>Наименование объекта недвижимости</w:t>
            </w:r>
          </w:p>
        </w:tc>
        <w:tc>
          <w:tcPr>
            <w:tcW w:w="3260" w:type="dxa"/>
            <w:gridSpan w:val="2"/>
          </w:tcPr>
          <w:p w:rsidR="00B846B5" w:rsidRPr="00630DBD" w:rsidRDefault="00B846B5" w:rsidP="0012655F">
            <w:pPr>
              <w:jc w:val="center"/>
              <w:rPr>
                <w:rFonts w:ascii="Arial" w:hAnsi="Arial" w:cs="Arial"/>
                <w:sz w:val="20"/>
                <w:szCs w:val="20"/>
              </w:rPr>
            </w:pPr>
            <w:r w:rsidRPr="00630DBD">
              <w:rPr>
                <w:rFonts w:ascii="Arial" w:hAnsi="Arial" w:cs="Arial"/>
                <w:sz w:val="20"/>
                <w:szCs w:val="20"/>
              </w:rPr>
              <w:t>Объект права</w:t>
            </w:r>
          </w:p>
        </w:tc>
        <w:tc>
          <w:tcPr>
            <w:tcW w:w="1553" w:type="dxa"/>
            <w:vMerge w:val="restart"/>
          </w:tcPr>
          <w:p w:rsidR="00B846B5" w:rsidRPr="00630DBD" w:rsidRDefault="00B846B5" w:rsidP="0012655F">
            <w:pPr>
              <w:jc w:val="center"/>
              <w:rPr>
                <w:rFonts w:ascii="Arial" w:hAnsi="Arial" w:cs="Arial"/>
                <w:sz w:val="20"/>
                <w:szCs w:val="20"/>
              </w:rPr>
            </w:pPr>
            <w:r w:rsidRPr="00630DBD">
              <w:rPr>
                <w:rFonts w:ascii="Arial" w:hAnsi="Arial" w:cs="Arial"/>
                <w:sz w:val="20"/>
                <w:szCs w:val="20"/>
              </w:rPr>
              <w:t>Кадастровая стоимость, руб</w:t>
            </w:r>
          </w:p>
        </w:tc>
        <w:tc>
          <w:tcPr>
            <w:tcW w:w="1566" w:type="dxa"/>
            <w:vMerge w:val="restart"/>
          </w:tcPr>
          <w:p w:rsidR="00B846B5" w:rsidRPr="00630DBD" w:rsidRDefault="00B846B5" w:rsidP="0012655F">
            <w:pPr>
              <w:jc w:val="center"/>
              <w:rPr>
                <w:rFonts w:ascii="Arial" w:hAnsi="Arial" w:cs="Arial"/>
                <w:sz w:val="20"/>
                <w:szCs w:val="20"/>
              </w:rPr>
            </w:pPr>
            <w:r w:rsidRPr="00630DBD">
              <w:rPr>
                <w:rFonts w:ascii="Arial" w:hAnsi="Arial" w:cs="Arial"/>
                <w:sz w:val="20"/>
                <w:szCs w:val="20"/>
              </w:rPr>
              <w:t>Кадастровый номер</w:t>
            </w:r>
          </w:p>
        </w:tc>
        <w:tc>
          <w:tcPr>
            <w:tcW w:w="1842" w:type="dxa"/>
            <w:vMerge w:val="restart"/>
          </w:tcPr>
          <w:p w:rsidR="00B846B5" w:rsidRPr="00630DBD" w:rsidRDefault="00B846B5" w:rsidP="0012655F">
            <w:pPr>
              <w:jc w:val="center"/>
              <w:rPr>
                <w:rFonts w:ascii="Arial" w:hAnsi="Arial" w:cs="Arial"/>
                <w:sz w:val="20"/>
                <w:szCs w:val="20"/>
              </w:rPr>
            </w:pPr>
            <w:r w:rsidRPr="00630DBD">
              <w:rPr>
                <w:rFonts w:ascii="Arial" w:hAnsi="Arial" w:cs="Arial"/>
                <w:sz w:val="20"/>
                <w:szCs w:val="20"/>
              </w:rPr>
              <w:t>Год завершения строительства</w:t>
            </w:r>
          </w:p>
        </w:tc>
      </w:tr>
      <w:tr w:rsidR="00B846B5" w:rsidRPr="00630DBD" w:rsidTr="0012655F">
        <w:trPr>
          <w:trHeight w:val="255"/>
        </w:trPr>
        <w:tc>
          <w:tcPr>
            <w:tcW w:w="567" w:type="dxa"/>
            <w:vMerge/>
          </w:tcPr>
          <w:p w:rsidR="00B846B5" w:rsidRPr="00630DBD" w:rsidRDefault="00B846B5" w:rsidP="0012655F">
            <w:pPr>
              <w:jc w:val="center"/>
              <w:rPr>
                <w:rFonts w:ascii="Arial" w:hAnsi="Arial" w:cs="Arial"/>
                <w:sz w:val="20"/>
                <w:szCs w:val="20"/>
              </w:rPr>
            </w:pPr>
          </w:p>
        </w:tc>
        <w:tc>
          <w:tcPr>
            <w:tcW w:w="1985" w:type="dxa"/>
            <w:vMerge/>
          </w:tcPr>
          <w:p w:rsidR="00B846B5" w:rsidRPr="00630DBD" w:rsidRDefault="00B846B5" w:rsidP="0012655F">
            <w:pPr>
              <w:jc w:val="center"/>
              <w:rPr>
                <w:rFonts w:ascii="Arial" w:hAnsi="Arial" w:cs="Arial"/>
                <w:sz w:val="20"/>
                <w:szCs w:val="20"/>
              </w:rPr>
            </w:pPr>
          </w:p>
        </w:tc>
        <w:tc>
          <w:tcPr>
            <w:tcW w:w="2126" w:type="dxa"/>
          </w:tcPr>
          <w:p w:rsidR="00B846B5" w:rsidRPr="00630DBD" w:rsidRDefault="00B846B5" w:rsidP="0012655F">
            <w:pPr>
              <w:jc w:val="center"/>
              <w:rPr>
                <w:rFonts w:ascii="Arial" w:hAnsi="Arial" w:cs="Arial"/>
                <w:sz w:val="20"/>
                <w:szCs w:val="20"/>
              </w:rPr>
            </w:pPr>
            <w:r w:rsidRPr="00630DBD">
              <w:rPr>
                <w:rFonts w:ascii="Arial" w:hAnsi="Arial" w:cs="Arial"/>
                <w:sz w:val="20"/>
                <w:szCs w:val="20"/>
              </w:rPr>
              <w:t>адрес</w:t>
            </w:r>
          </w:p>
        </w:tc>
        <w:tc>
          <w:tcPr>
            <w:tcW w:w="1134" w:type="dxa"/>
          </w:tcPr>
          <w:p w:rsidR="00B846B5" w:rsidRPr="00630DBD" w:rsidRDefault="00B846B5" w:rsidP="0012655F">
            <w:pPr>
              <w:jc w:val="center"/>
              <w:rPr>
                <w:rFonts w:ascii="Arial" w:hAnsi="Arial" w:cs="Arial"/>
                <w:sz w:val="20"/>
                <w:szCs w:val="20"/>
              </w:rPr>
            </w:pPr>
            <w:r w:rsidRPr="00630DBD">
              <w:rPr>
                <w:rFonts w:ascii="Arial" w:hAnsi="Arial" w:cs="Arial"/>
                <w:sz w:val="20"/>
                <w:szCs w:val="20"/>
              </w:rPr>
              <w:t>площадь</w:t>
            </w:r>
          </w:p>
          <w:p w:rsidR="00B846B5" w:rsidRPr="00630DBD" w:rsidRDefault="00B846B5" w:rsidP="0012655F">
            <w:pPr>
              <w:jc w:val="center"/>
              <w:rPr>
                <w:rFonts w:ascii="Arial" w:hAnsi="Arial" w:cs="Arial"/>
                <w:sz w:val="20"/>
                <w:szCs w:val="20"/>
              </w:rPr>
            </w:pPr>
          </w:p>
        </w:tc>
        <w:tc>
          <w:tcPr>
            <w:tcW w:w="1553" w:type="dxa"/>
            <w:vMerge/>
          </w:tcPr>
          <w:p w:rsidR="00B846B5" w:rsidRPr="00630DBD" w:rsidRDefault="00B846B5" w:rsidP="0012655F">
            <w:pPr>
              <w:jc w:val="center"/>
              <w:rPr>
                <w:rFonts w:ascii="Arial" w:hAnsi="Arial" w:cs="Arial"/>
                <w:sz w:val="20"/>
                <w:szCs w:val="20"/>
              </w:rPr>
            </w:pPr>
          </w:p>
        </w:tc>
        <w:tc>
          <w:tcPr>
            <w:tcW w:w="1566" w:type="dxa"/>
            <w:vMerge/>
          </w:tcPr>
          <w:p w:rsidR="00B846B5" w:rsidRPr="00630DBD" w:rsidRDefault="00B846B5" w:rsidP="0012655F">
            <w:pPr>
              <w:jc w:val="center"/>
              <w:rPr>
                <w:rFonts w:ascii="Arial" w:hAnsi="Arial" w:cs="Arial"/>
                <w:sz w:val="20"/>
                <w:szCs w:val="20"/>
              </w:rPr>
            </w:pPr>
          </w:p>
        </w:tc>
        <w:tc>
          <w:tcPr>
            <w:tcW w:w="1842" w:type="dxa"/>
            <w:vMerge/>
          </w:tcPr>
          <w:p w:rsidR="00B846B5" w:rsidRPr="00630DBD" w:rsidRDefault="00B846B5" w:rsidP="0012655F">
            <w:pPr>
              <w:jc w:val="center"/>
              <w:rPr>
                <w:rFonts w:ascii="Arial" w:hAnsi="Arial" w:cs="Arial"/>
                <w:sz w:val="20"/>
                <w:szCs w:val="20"/>
              </w:rPr>
            </w:pPr>
          </w:p>
        </w:tc>
      </w:tr>
      <w:tr w:rsidR="00B846B5" w:rsidRPr="00630DBD" w:rsidTr="0012655F">
        <w:tc>
          <w:tcPr>
            <w:tcW w:w="567" w:type="dxa"/>
          </w:tcPr>
          <w:p w:rsidR="00B846B5" w:rsidRPr="00630DBD" w:rsidRDefault="00B846B5" w:rsidP="0012655F">
            <w:pPr>
              <w:jc w:val="center"/>
              <w:rPr>
                <w:rFonts w:ascii="Arial" w:hAnsi="Arial" w:cs="Arial"/>
                <w:sz w:val="20"/>
                <w:szCs w:val="20"/>
              </w:rPr>
            </w:pPr>
            <w:r w:rsidRPr="00630DBD">
              <w:rPr>
                <w:rFonts w:ascii="Arial" w:hAnsi="Arial" w:cs="Arial"/>
                <w:sz w:val="20"/>
                <w:szCs w:val="20"/>
              </w:rPr>
              <w:t>1</w:t>
            </w:r>
          </w:p>
        </w:tc>
        <w:tc>
          <w:tcPr>
            <w:tcW w:w="1985" w:type="dxa"/>
          </w:tcPr>
          <w:p w:rsidR="00B846B5" w:rsidRPr="00630DBD" w:rsidRDefault="00B846B5" w:rsidP="0012655F">
            <w:pPr>
              <w:jc w:val="center"/>
              <w:rPr>
                <w:rFonts w:ascii="Arial" w:hAnsi="Arial" w:cs="Arial"/>
                <w:sz w:val="20"/>
                <w:szCs w:val="20"/>
              </w:rPr>
            </w:pPr>
            <w:r w:rsidRPr="00630DBD">
              <w:rPr>
                <w:rFonts w:ascii="Arial" w:hAnsi="Arial" w:cs="Arial"/>
                <w:sz w:val="20"/>
                <w:szCs w:val="20"/>
              </w:rPr>
              <w:t>Нежилое здание</w:t>
            </w:r>
          </w:p>
          <w:p w:rsidR="00B846B5" w:rsidRPr="00630DBD" w:rsidRDefault="00B846B5" w:rsidP="0012655F">
            <w:pPr>
              <w:jc w:val="center"/>
              <w:rPr>
                <w:rFonts w:ascii="Arial" w:hAnsi="Arial" w:cs="Arial"/>
                <w:sz w:val="20"/>
                <w:szCs w:val="20"/>
              </w:rPr>
            </w:pPr>
            <w:r w:rsidRPr="00630DBD">
              <w:rPr>
                <w:rFonts w:ascii="Arial" w:hAnsi="Arial" w:cs="Arial"/>
                <w:sz w:val="20"/>
                <w:szCs w:val="20"/>
              </w:rPr>
              <w:t xml:space="preserve"> (здание клуба)</w:t>
            </w:r>
          </w:p>
        </w:tc>
        <w:tc>
          <w:tcPr>
            <w:tcW w:w="2126" w:type="dxa"/>
          </w:tcPr>
          <w:p w:rsidR="00B846B5" w:rsidRPr="00630DBD" w:rsidRDefault="00B846B5" w:rsidP="0012655F">
            <w:pPr>
              <w:jc w:val="center"/>
              <w:rPr>
                <w:rFonts w:ascii="Arial" w:hAnsi="Arial" w:cs="Arial"/>
                <w:sz w:val="20"/>
                <w:szCs w:val="20"/>
              </w:rPr>
            </w:pPr>
            <w:r w:rsidRPr="00630DBD">
              <w:rPr>
                <w:rFonts w:ascii="Arial" w:hAnsi="Arial" w:cs="Arial"/>
                <w:sz w:val="20"/>
                <w:szCs w:val="20"/>
              </w:rPr>
              <w:t>Иркутская область, Боханский район, с.Укыр, ул.Школьная, д.26</w:t>
            </w:r>
          </w:p>
        </w:tc>
        <w:tc>
          <w:tcPr>
            <w:tcW w:w="1134" w:type="dxa"/>
          </w:tcPr>
          <w:p w:rsidR="00B846B5" w:rsidRPr="00630DBD" w:rsidRDefault="00B846B5" w:rsidP="0012655F">
            <w:pPr>
              <w:jc w:val="center"/>
              <w:rPr>
                <w:rFonts w:ascii="Arial" w:hAnsi="Arial" w:cs="Arial"/>
                <w:sz w:val="20"/>
                <w:szCs w:val="20"/>
              </w:rPr>
            </w:pPr>
            <w:r w:rsidRPr="00630DBD">
              <w:rPr>
                <w:rFonts w:ascii="Arial" w:hAnsi="Arial" w:cs="Arial"/>
                <w:sz w:val="20"/>
                <w:szCs w:val="20"/>
              </w:rPr>
              <w:t>408,7</w:t>
            </w:r>
          </w:p>
        </w:tc>
        <w:tc>
          <w:tcPr>
            <w:tcW w:w="1553" w:type="dxa"/>
          </w:tcPr>
          <w:p w:rsidR="00B846B5" w:rsidRPr="00630DBD" w:rsidRDefault="00B846B5" w:rsidP="0012655F">
            <w:pPr>
              <w:jc w:val="center"/>
              <w:rPr>
                <w:rFonts w:ascii="Arial" w:hAnsi="Arial" w:cs="Arial"/>
                <w:sz w:val="20"/>
                <w:szCs w:val="20"/>
              </w:rPr>
            </w:pPr>
            <w:r w:rsidRPr="00630DBD">
              <w:rPr>
                <w:rFonts w:ascii="Arial" w:hAnsi="Arial" w:cs="Arial"/>
                <w:sz w:val="20"/>
                <w:szCs w:val="20"/>
              </w:rPr>
              <w:t>2515552,59</w:t>
            </w:r>
          </w:p>
        </w:tc>
        <w:tc>
          <w:tcPr>
            <w:tcW w:w="1566" w:type="dxa"/>
          </w:tcPr>
          <w:p w:rsidR="00B846B5" w:rsidRPr="00630DBD" w:rsidRDefault="00B846B5" w:rsidP="0012655F">
            <w:pPr>
              <w:jc w:val="center"/>
              <w:rPr>
                <w:rFonts w:ascii="Arial" w:hAnsi="Arial" w:cs="Arial"/>
                <w:sz w:val="20"/>
                <w:szCs w:val="20"/>
              </w:rPr>
            </w:pPr>
            <w:r w:rsidRPr="00630DBD">
              <w:rPr>
                <w:rFonts w:ascii="Arial" w:hAnsi="Arial" w:cs="Arial"/>
                <w:sz w:val="20"/>
                <w:szCs w:val="20"/>
              </w:rPr>
              <w:t>85:03:040101:802</w:t>
            </w:r>
          </w:p>
        </w:tc>
        <w:tc>
          <w:tcPr>
            <w:tcW w:w="1842" w:type="dxa"/>
          </w:tcPr>
          <w:p w:rsidR="00B846B5" w:rsidRPr="00630DBD" w:rsidRDefault="00B846B5" w:rsidP="0012655F">
            <w:pPr>
              <w:jc w:val="center"/>
              <w:rPr>
                <w:rFonts w:ascii="Arial" w:hAnsi="Arial" w:cs="Arial"/>
                <w:sz w:val="20"/>
                <w:szCs w:val="20"/>
              </w:rPr>
            </w:pPr>
            <w:r w:rsidRPr="00630DBD">
              <w:rPr>
                <w:rFonts w:ascii="Arial" w:hAnsi="Arial" w:cs="Arial"/>
                <w:sz w:val="20"/>
                <w:szCs w:val="20"/>
              </w:rPr>
              <w:t>1964</w:t>
            </w:r>
          </w:p>
        </w:tc>
      </w:tr>
    </w:tbl>
    <w:p w:rsidR="0012655F" w:rsidRPr="00630DBD" w:rsidRDefault="0012655F" w:rsidP="0012655F">
      <w:pPr>
        <w:jc w:val="center"/>
        <w:rPr>
          <w:rFonts w:ascii="Arial" w:hAnsi="Arial" w:cs="Arial"/>
          <w:b/>
          <w:sz w:val="20"/>
          <w:szCs w:val="20"/>
        </w:rPr>
        <w:sectPr w:rsidR="0012655F" w:rsidRPr="00630DBD" w:rsidSect="00B846B5">
          <w:type w:val="continuous"/>
          <w:pgSz w:w="11906" w:h="16838"/>
          <w:pgMar w:top="1134" w:right="850" w:bottom="1134" w:left="1701" w:header="708" w:footer="708" w:gutter="0"/>
          <w:cols w:space="708"/>
          <w:docGrid w:linePitch="360"/>
        </w:sectPr>
      </w:pPr>
    </w:p>
    <w:p w:rsidR="0012655F" w:rsidRPr="00630DBD" w:rsidRDefault="0012655F" w:rsidP="0012655F">
      <w:pPr>
        <w:jc w:val="center"/>
        <w:rPr>
          <w:rFonts w:ascii="Arial" w:hAnsi="Arial" w:cs="Arial"/>
          <w:b/>
          <w:sz w:val="20"/>
          <w:szCs w:val="20"/>
        </w:rPr>
      </w:pPr>
      <w:r w:rsidRPr="00630DBD">
        <w:rPr>
          <w:rFonts w:ascii="Arial" w:hAnsi="Arial" w:cs="Arial"/>
          <w:b/>
          <w:sz w:val="20"/>
          <w:szCs w:val="20"/>
        </w:rPr>
        <w:lastRenderedPageBreak/>
        <w:t>20.05.2022 г. № 382</w:t>
      </w:r>
    </w:p>
    <w:p w:rsidR="0012655F" w:rsidRPr="00630DBD" w:rsidRDefault="0012655F" w:rsidP="0012655F">
      <w:pPr>
        <w:jc w:val="center"/>
        <w:rPr>
          <w:rFonts w:ascii="Arial" w:hAnsi="Arial" w:cs="Arial"/>
          <w:b/>
          <w:sz w:val="20"/>
          <w:szCs w:val="20"/>
        </w:rPr>
      </w:pPr>
      <w:r w:rsidRPr="00630DBD">
        <w:rPr>
          <w:rFonts w:ascii="Arial" w:hAnsi="Arial" w:cs="Arial"/>
          <w:b/>
          <w:sz w:val="20"/>
          <w:szCs w:val="20"/>
        </w:rPr>
        <w:t>РОССИЙСКАЯ ФЕДЕРАЦИЯ</w:t>
      </w:r>
    </w:p>
    <w:p w:rsidR="0012655F" w:rsidRPr="00630DBD" w:rsidRDefault="0012655F" w:rsidP="0012655F">
      <w:pPr>
        <w:jc w:val="center"/>
        <w:rPr>
          <w:rFonts w:ascii="Arial" w:hAnsi="Arial" w:cs="Arial"/>
          <w:b/>
          <w:sz w:val="20"/>
          <w:szCs w:val="20"/>
        </w:rPr>
      </w:pPr>
      <w:r w:rsidRPr="00630DBD">
        <w:rPr>
          <w:rFonts w:ascii="Arial" w:hAnsi="Arial" w:cs="Arial"/>
          <w:b/>
          <w:sz w:val="20"/>
          <w:szCs w:val="20"/>
        </w:rPr>
        <w:t>ИРКУТСКАЯ ОБЛАСТЬ</w:t>
      </w:r>
    </w:p>
    <w:p w:rsidR="0012655F" w:rsidRPr="00630DBD" w:rsidRDefault="0012655F" w:rsidP="0012655F">
      <w:pPr>
        <w:jc w:val="center"/>
        <w:rPr>
          <w:rFonts w:ascii="Arial" w:hAnsi="Arial" w:cs="Arial"/>
          <w:b/>
          <w:sz w:val="20"/>
          <w:szCs w:val="20"/>
        </w:rPr>
      </w:pPr>
      <w:r w:rsidRPr="00630DBD">
        <w:rPr>
          <w:rFonts w:ascii="Arial" w:hAnsi="Arial" w:cs="Arial"/>
          <w:b/>
          <w:sz w:val="20"/>
          <w:szCs w:val="20"/>
        </w:rPr>
        <w:t xml:space="preserve">БОХАНСКИЙ РАЙОН </w:t>
      </w:r>
    </w:p>
    <w:p w:rsidR="0012655F" w:rsidRPr="00630DBD" w:rsidRDefault="0012655F" w:rsidP="0012655F">
      <w:pPr>
        <w:jc w:val="center"/>
        <w:rPr>
          <w:rFonts w:ascii="Arial" w:hAnsi="Arial" w:cs="Arial"/>
          <w:b/>
          <w:sz w:val="20"/>
          <w:szCs w:val="20"/>
        </w:rPr>
      </w:pPr>
      <w:r w:rsidRPr="00630DBD">
        <w:rPr>
          <w:rFonts w:ascii="Arial" w:hAnsi="Arial" w:cs="Arial"/>
          <w:b/>
          <w:sz w:val="20"/>
          <w:szCs w:val="20"/>
        </w:rPr>
        <w:t>МУНИЦИПАЛЬНОЕ ОБРАЗОВАНИЕ «УКЫР»</w:t>
      </w:r>
    </w:p>
    <w:p w:rsidR="0012655F" w:rsidRPr="00630DBD" w:rsidRDefault="0012655F" w:rsidP="0012655F">
      <w:pPr>
        <w:jc w:val="center"/>
        <w:rPr>
          <w:rFonts w:ascii="Arial" w:hAnsi="Arial" w:cs="Arial"/>
          <w:b/>
          <w:sz w:val="20"/>
          <w:szCs w:val="20"/>
        </w:rPr>
      </w:pPr>
      <w:r w:rsidRPr="00630DBD">
        <w:rPr>
          <w:rFonts w:ascii="Arial" w:hAnsi="Arial" w:cs="Arial"/>
          <w:b/>
          <w:sz w:val="20"/>
          <w:szCs w:val="20"/>
        </w:rPr>
        <w:t>ДУМА</w:t>
      </w:r>
    </w:p>
    <w:p w:rsidR="0012655F" w:rsidRPr="00630DBD" w:rsidRDefault="0012655F" w:rsidP="0012655F">
      <w:pPr>
        <w:pStyle w:val="af2"/>
        <w:jc w:val="center"/>
        <w:rPr>
          <w:rStyle w:val="s1"/>
          <w:rFonts w:ascii="Arial" w:eastAsia="Calibri" w:hAnsi="Arial" w:cs="Arial"/>
          <w:bCs/>
          <w:color w:val="000000"/>
          <w:sz w:val="20"/>
          <w:szCs w:val="20"/>
        </w:rPr>
      </w:pPr>
      <w:r w:rsidRPr="00630DBD">
        <w:rPr>
          <w:rStyle w:val="s1"/>
          <w:rFonts w:ascii="Arial" w:eastAsia="Calibri" w:hAnsi="Arial" w:cs="Arial"/>
          <w:b/>
          <w:bCs/>
          <w:color w:val="000000"/>
          <w:sz w:val="20"/>
          <w:szCs w:val="20"/>
        </w:rPr>
        <w:t>РЕШЕНИЕ</w:t>
      </w:r>
    </w:p>
    <w:p w:rsidR="0012655F" w:rsidRPr="00630DBD" w:rsidRDefault="0012655F" w:rsidP="0012655F">
      <w:pPr>
        <w:jc w:val="center"/>
        <w:rPr>
          <w:rFonts w:ascii="Arial" w:hAnsi="Arial" w:cs="Arial"/>
          <w:b/>
          <w:sz w:val="20"/>
          <w:szCs w:val="20"/>
        </w:rPr>
      </w:pPr>
    </w:p>
    <w:p w:rsidR="0012655F" w:rsidRPr="00630DBD" w:rsidRDefault="0012655F" w:rsidP="0012655F">
      <w:pPr>
        <w:jc w:val="center"/>
        <w:rPr>
          <w:rFonts w:ascii="Arial" w:hAnsi="Arial" w:cs="Arial"/>
          <w:b/>
          <w:sz w:val="20"/>
          <w:szCs w:val="20"/>
        </w:rPr>
      </w:pPr>
      <w:r w:rsidRPr="00630DBD">
        <w:rPr>
          <w:rFonts w:ascii="Arial" w:hAnsi="Arial" w:cs="Arial"/>
          <w:b/>
          <w:sz w:val="20"/>
          <w:szCs w:val="20"/>
        </w:rPr>
        <w:t xml:space="preserve">ОБ ИСПОЛНЕНИИ БЮДЖЕТА МУНИЦИПАЛЬНОГО </w:t>
      </w:r>
    </w:p>
    <w:p w:rsidR="0012655F" w:rsidRPr="00630DBD" w:rsidRDefault="0012655F" w:rsidP="0012655F">
      <w:pPr>
        <w:jc w:val="center"/>
        <w:rPr>
          <w:rFonts w:ascii="Arial" w:hAnsi="Arial" w:cs="Arial"/>
          <w:b/>
          <w:sz w:val="20"/>
          <w:szCs w:val="20"/>
        </w:rPr>
      </w:pPr>
      <w:r w:rsidRPr="00630DBD">
        <w:rPr>
          <w:rFonts w:ascii="Arial" w:hAnsi="Arial" w:cs="Arial"/>
          <w:b/>
          <w:sz w:val="20"/>
          <w:szCs w:val="20"/>
        </w:rPr>
        <w:t>ОБРАЗОВАНИЯ «УКЫР» ЗА 2021 ГОД»</w:t>
      </w:r>
    </w:p>
    <w:p w:rsidR="0012655F" w:rsidRPr="00630DBD" w:rsidRDefault="0012655F" w:rsidP="0012655F">
      <w:pPr>
        <w:jc w:val="center"/>
        <w:rPr>
          <w:rFonts w:ascii="Arial" w:hAnsi="Arial" w:cs="Arial"/>
          <w:b/>
          <w:sz w:val="20"/>
          <w:szCs w:val="20"/>
        </w:rPr>
      </w:pPr>
    </w:p>
    <w:p w:rsidR="0012655F" w:rsidRPr="00630DBD" w:rsidRDefault="0012655F" w:rsidP="0012655F">
      <w:pPr>
        <w:tabs>
          <w:tab w:val="left" w:pos="525"/>
        </w:tabs>
        <w:rPr>
          <w:rFonts w:ascii="Arial" w:hAnsi="Arial" w:cs="Arial"/>
          <w:sz w:val="20"/>
          <w:szCs w:val="20"/>
        </w:rPr>
      </w:pPr>
      <w:r w:rsidRPr="00630DBD">
        <w:rPr>
          <w:rFonts w:ascii="Arial" w:hAnsi="Arial" w:cs="Arial"/>
          <w:b/>
          <w:sz w:val="20"/>
          <w:szCs w:val="20"/>
        </w:rPr>
        <w:tab/>
      </w:r>
      <w:r w:rsidRPr="00630DBD">
        <w:rPr>
          <w:rFonts w:ascii="Arial" w:hAnsi="Arial" w:cs="Arial"/>
          <w:sz w:val="20"/>
          <w:szCs w:val="20"/>
        </w:rPr>
        <w:t>На основании заключения по результатам внешней проверки годового отчета об исполнении бюджета МО «Укыр» за 2021 год Контрольно-счетной палатой МО «Боханский район» от 13.05.2022 г. № 41.</w:t>
      </w:r>
    </w:p>
    <w:p w:rsidR="0012655F" w:rsidRPr="00630DBD" w:rsidRDefault="0012655F" w:rsidP="0012655F">
      <w:pPr>
        <w:rPr>
          <w:rFonts w:ascii="Arial" w:hAnsi="Arial" w:cs="Arial"/>
          <w:sz w:val="20"/>
          <w:szCs w:val="20"/>
        </w:rPr>
      </w:pPr>
    </w:p>
    <w:p w:rsidR="0012655F" w:rsidRPr="00630DBD" w:rsidRDefault="0012655F" w:rsidP="0012655F">
      <w:pPr>
        <w:ind w:firstLine="567"/>
        <w:jc w:val="both"/>
        <w:rPr>
          <w:rFonts w:ascii="Arial" w:hAnsi="Arial" w:cs="Arial"/>
          <w:sz w:val="20"/>
          <w:szCs w:val="20"/>
        </w:rPr>
      </w:pPr>
      <w:r w:rsidRPr="00630DBD">
        <w:rPr>
          <w:rFonts w:ascii="Arial" w:hAnsi="Arial" w:cs="Arial"/>
          <w:sz w:val="20"/>
          <w:szCs w:val="20"/>
        </w:rPr>
        <w:t>Заслушав информацию начальника финансового отдела МО «Укыр» Багдуевой Э.В. об исполнении бюджета муниципального образования «Укыр» за 2021 год Дума отмечает, что  бюджет исполнен по доходам на 17725,9 тыс. руб. или 100 % от годового назначения; по расходам на 17879,7 тыс. руб. или 91,5 % от годового назначения.</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Собственные доходы за отчетный период составило в размере 3417,0 тыс. руб. в том числе доходы от акцизов 1662,6 тыс. руб. или 101,9 % от планового назначения за 2021 год.</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Кредиторской задолженности  по заработной плате на 01.01.22 г. нет.</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xml:space="preserve">Сумма финансовой помощи из областного бюджета сложилась из дотации на выравнивание бюджетной обеспеченности в сумме 385,6 тыс. руб., дотации из  РФФП- 13414,0 тыс. руб., субвенции на осуществление полномочий по воинскому учету в сумме 137,3 тыс. руб. или 100 % от годового назначения, субвенция на тарифы 52,4 тыс. руб., субсидии на реализацию мероприятий перечня проектов народных инициатив – 268,9 тыс. руб., субвенция на составление протоколов – 0,7 тыс. рублей, субсидия на иные цели – 50,0 тыс. рублей. </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xml:space="preserve">  Всего безвозмездного поступления- 14308,9 тыс. рублей.</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Собственные доходы и финансовая помощь были направлены на финансирование следующих расходов:</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-оплата труда – 5450,7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xml:space="preserve">- начисления на оплату труда –1641,8 тыс. руб.   </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оплата связи-    61,7 тыс. руб.</w:t>
      </w:r>
    </w:p>
    <w:p w:rsidR="0012655F" w:rsidRPr="00630DBD" w:rsidRDefault="0012655F" w:rsidP="0012655F">
      <w:pPr>
        <w:ind w:firstLine="709"/>
        <w:jc w:val="both"/>
        <w:rPr>
          <w:rFonts w:ascii="Arial" w:hAnsi="Arial" w:cs="Arial"/>
          <w:sz w:val="20"/>
          <w:szCs w:val="20"/>
        </w:rPr>
      </w:pPr>
      <w:r w:rsidRPr="00630DBD">
        <w:rPr>
          <w:rFonts w:ascii="Arial" w:hAnsi="Arial" w:cs="Arial"/>
          <w:b/>
          <w:sz w:val="20"/>
          <w:szCs w:val="20"/>
        </w:rPr>
        <w:t xml:space="preserve">- </w:t>
      </w:r>
      <w:r w:rsidRPr="00630DBD">
        <w:rPr>
          <w:rFonts w:ascii="Arial" w:hAnsi="Arial" w:cs="Arial"/>
          <w:sz w:val="20"/>
          <w:szCs w:val="20"/>
        </w:rPr>
        <w:t>прочие услуги – 205,8  тыс. руб.</w:t>
      </w:r>
    </w:p>
    <w:p w:rsidR="0012655F" w:rsidRPr="00630DBD" w:rsidRDefault="0012655F" w:rsidP="0012655F">
      <w:pPr>
        <w:ind w:firstLine="709"/>
        <w:jc w:val="both"/>
        <w:rPr>
          <w:rFonts w:ascii="Arial" w:hAnsi="Arial" w:cs="Arial"/>
          <w:b/>
          <w:sz w:val="20"/>
          <w:szCs w:val="20"/>
        </w:rPr>
      </w:pPr>
      <w:r w:rsidRPr="00630DBD">
        <w:rPr>
          <w:rFonts w:ascii="Arial" w:hAnsi="Arial" w:cs="Arial"/>
          <w:sz w:val="20"/>
          <w:szCs w:val="20"/>
        </w:rPr>
        <w:t>- субсидии на культуру – 5758,5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оплата ГСМ – 180,0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материальные затраты – 590,6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оплата коммун. услуг- 1221,8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услуги по содержанию имущества – 411,1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на содержание а/ дороги – 1277,7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на приобретение осн. средств -   24,4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lastRenderedPageBreak/>
        <w:t>- на благоустройство (народные инициативы) -  438,3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на уплату налогов и штрафов- 82,4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на пенсионное обеспечение – 276,4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межбюджетные трансферты – 258,5 тыс. руб.</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xml:space="preserve">На основании вышеизложенного Дума МО «Укыр»              </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 xml:space="preserve"> решила:</w:t>
      </w:r>
    </w:p>
    <w:p w:rsidR="0012655F" w:rsidRPr="00630DBD" w:rsidRDefault="0012655F" w:rsidP="0012655F">
      <w:pPr>
        <w:ind w:firstLine="709"/>
        <w:jc w:val="both"/>
        <w:rPr>
          <w:rFonts w:ascii="Arial" w:hAnsi="Arial" w:cs="Arial"/>
          <w:sz w:val="20"/>
          <w:szCs w:val="20"/>
        </w:rPr>
      </w:pPr>
    </w:p>
    <w:p w:rsidR="0012655F" w:rsidRPr="00630DBD" w:rsidRDefault="0012655F" w:rsidP="0012655F">
      <w:pPr>
        <w:ind w:firstLine="709"/>
        <w:jc w:val="both"/>
        <w:rPr>
          <w:rFonts w:ascii="Arial" w:hAnsi="Arial" w:cs="Arial"/>
          <w:b/>
          <w:sz w:val="20"/>
          <w:szCs w:val="20"/>
        </w:rPr>
      </w:pPr>
      <w:r w:rsidRPr="00630DBD">
        <w:rPr>
          <w:rFonts w:ascii="Arial" w:hAnsi="Arial" w:cs="Arial"/>
          <w:sz w:val="20"/>
          <w:szCs w:val="20"/>
        </w:rPr>
        <w:t xml:space="preserve">  </w:t>
      </w:r>
      <w:r w:rsidRPr="00630DBD">
        <w:rPr>
          <w:rFonts w:ascii="Arial" w:hAnsi="Arial" w:cs="Arial"/>
          <w:b/>
          <w:sz w:val="20"/>
          <w:szCs w:val="20"/>
        </w:rPr>
        <w:t>Утвердить исполнение местного бюджета муниципального образования «Укыр» за   2020 год.</w:t>
      </w:r>
    </w:p>
    <w:p w:rsidR="0012655F" w:rsidRPr="00630DBD" w:rsidRDefault="0012655F" w:rsidP="0012655F">
      <w:pPr>
        <w:ind w:firstLine="709"/>
        <w:jc w:val="both"/>
        <w:rPr>
          <w:rFonts w:ascii="Arial" w:hAnsi="Arial" w:cs="Arial"/>
          <w:b/>
          <w:sz w:val="20"/>
          <w:szCs w:val="20"/>
        </w:rPr>
      </w:pP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Председатель Думы,</w:t>
      </w:r>
    </w:p>
    <w:p w:rsidR="0012655F" w:rsidRPr="00630DBD" w:rsidRDefault="0012655F" w:rsidP="0012655F">
      <w:pPr>
        <w:ind w:firstLine="709"/>
        <w:jc w:val="both"/>
        <w:rPr>
          <w:rFonts w:ascii="Arial" w:hAnsi="Arial" w:cs="Arial"/>
          <w:sz w:val="20"/>
          <w:szCs w:val="20"/>
        </w:rPr>
      </w:pPr>
      <w:r w:rsidRPr="00630DBD">
        <w:rPr>
          <w:rFonts w:ascii="Arial" w:hAnsi="Arial" w:cs="Arial"/>
          <w:sz w:val="20"/>
          <w:szCs w:val="20"/>
        </w:rPr>
        <w:t>Глава муниципального образования «Укыр»         Багайников Владимир Алексеевич</w:t>
      </w:r>
    </w:p>
    <w:p w:rsidR="0012655F" w:rsidRPr="00630DBD" w:rsidRDefault="0012655F" w:rsidP="0012655F">
      <w:pPr>
        <w:jc w:val="right"/>
        <w:rPr>
          <w:rFonts w:ascii="Arial" w:hAnsi="Arial" w:cs="Arial"/>
          <w:sz w:val="20"/>
          <w:szCs w:val="20"/>
        </w:rPr>
      </w:pPr>
    </w:p>
    <w:p w:rsidR="0012655F" w:rsidRPr="00630DBD" w:rsidRDefault="0012655F" w:rsidP="0012655F">
      <w:pPr>
        <w:keepNext/>
        <w:jc w:val="center"/>
        <w:outlineLvl w:val="1"/>
        <w:rPr>
          <w:rFonts w:ascii="Arial" w:hAnsi="Arial" w:cs="Arial"/>
          <w:b/>
          <w:sz w:val="20"/>
          <w:szCs w:val="20"/>
        </w:rPr>
      </w:pPr>
      <w:r w:rsidRPr="00630DBD">
        <w:rPr>
          <w:rFonts w:ascii="Arial" w:hAnsi="Arial" w:cs="Arial"/>
          <w:sz w:val="20"/>
          <w:szCs w:val="20"/>
        </w:rPr>
        <w:tab/>
      </w:r>
      <w:r w:rsidRPr="00630DBD">
        <w:rPr>
          <w:rFonts w:ascii="Arial" w:hAnsi="Arial" w:cs="Arial"/>
          <w:b/>
          <w:sz w:val="20"/>
          <w:szCs w:val="20"/>
        </w:rPr>
        <w:t>Пояснительная записка</w:t>
      </w:r>
    </w:p>
    <w:p w:rsidR="0012655F" w:rsidRPr="00630DBD" w:rsidRDefault="0012655F" w:rsidP="0012655F">
      <w:pPr>
        <w:jc w:val="center"/>
        <w:rPr>
          <w:rFonts w:ascii="Arial" w:hAnsi="Arial" w:cs="Arial"/>
          <w:b/>
          <w:sz w:val="20"/>
          <w:szCs w:val="20"/>
        </w:rPr>
      </w:pPr>
      <w:r w:rsidRPr="00630DBD">
        <w:rPr>
          <w:rFonts w:ascii="Arial" w:hAnsi="Arial" w:cs="Arial"/>
          <w:b/>
          <w:sz w:val="20"/>
          <w:szCs w:val="20"/>
        </w:rPr>
        <w:t xml:space="preserve">к отчету «Об исполнении бюджета </w:t>
      </w:r>
    </w:p>
    <w:p w:rsidR="0012655F" w:rsidRPr="00630DBD" w:rsidRDefault="0012655F" w:rsidP="0012655F">
      <w:pPr>
        <w:jc w:val="center"/>
        <w:rPr>
          <w:rFonts w:ascii="Arial" w:hAnsi="Arial" w:cs="Arial"/>
          <w:b/>
          <w:sz w:val="20"/>
          <w:szCs w:val="20"/>
        </w:rPr>
      </w:pPr>
      <w:r w:rsidRPr="00630DBD">
        <w:rPr>
          <w:rFonts w:ascii="Arial" w:hAnsi="Arial" w:cs="Arial"/>
          <w:b/>
          <w:sz w:val="20"/>
          <w:szCs w:val="20"/>
        </w:rPr>
        <w:t>муниципального образования «Укыр»</w:t>
      </w:r>
    </w:p>
    <w:p w:rsidR="0012655F" w:rsidRPr="00630DBD" w:rsidRDefault="0012655F" w:rsidP="0012655F">
      <w:pPr>
        <w:jc w:val="center"/>
        <w:rPr>
          <w:rFonts w:ascii="Arial" w:hAnsi="Arial" w:cs="Arial"/>
          <w:b/>
          <w:sz w:val="20"/>
          <w:szCs w:val="20"/>
        </w:rPr>
      </w:pPr>
      <w:r w:rsidRPr="00630DBD">
        <w:rPr>
          <w:rFonts w:ascii="Arial" w:hAnsi="Arial" w:cs="Arial"/>
          <w:b/>
          <w:sz w:val="20"/>
          <w:szCs w:val="20"/>
        </w:rPr>
        <w:t xml:space="preserve"> за  2021 год»</w:t>
      </w:r>
    </w:p>
    <w:p w:rsidR="0012655F" w:rsidRPr="00630DBD" w:rsidRDefault="0012655F" w:rsidP="0012655F">
      <w:pPr>
        <w:jc w:val="center"/>
        <w:rPr>
          <w:rFonts w:ascii="Arial" w:hAnsi="Arial" w:cs="Arial"/>
          <w:b/>
          <w:sz w:val="20"/>
          <w:szCs w:val="20"/>
        </w:rPr>
      </w:pPr>
    </w:p>
    <w:p w:rsidR="0012655F" w:rsidRPr="00630DBD" w:rsidRDefault="0012655F" w:rsidP="0012655F">
      <w:pPr>
        <w:ind w:firstLine="720"/>
        <w:jc w:val="both"/>
        <w:rPr>
          <w:rFonts w:ascii="Arial" w:hAnsi="Arial" w:cs="Arial"/>
          <w:sz w:val="20"/>
          <w:szCs w:val="20"/>
        </w:rPr>
      </w:pPr>
      <w:r w:rsidRPr="00630DBD">
        <w:rPr>
          <w:rFonts w:ascii="Arial" w:hAnsi="Arial" w:cs="Arial"/>
          <w:sz w:val="20"/>
          <w:szCs w:val="20"/>
        </w:rPr>
        <w:t>За отчетный период исполнение бюджета МО «Укыр» осуществлялось в соответствии с решением Думы МО «Укыр» № 339 от 28 декабря 2020 года «О бюджете МО «Укыр» на 2021 год и на плановый период 2022-2023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12655F" w:rsidRPr="00630DBD" w:rsidRDefault="0012655F" w:rsidP="0012655F">
      <w:pPr>
        <w:jc w:val="center"/>
        <w:rPr>
          <w:rFonts w:ascii="Arial" w:hAnsi="Arial" w:cs="Arial"/>
          <w:sz w:val="20"/>
          <w:szCs w:val="20"/>
        </w:rPr>
      </w:pPr>
    </w:p>
    <w:p w:rsidR="0012655F" w:rsidRPr="00630DBD" w:rsidRDefault="0012655F" w:rsidP="00630DBD">
      <w:pPr>
        <w:keepNext/>
        <w:jc w:val="center"/>
        <w:outlineLvl w:val="2"/>
        <w:rPr>
          <w:rFonts w:ascii="Arial" w:hAnsi="Arial" w:cs="Arial"/>
          <w:b/>
          <w:sz w:val="20"/>
          <w:szCs w:val="20"/>
        </w:rPr>
      </w:pPr>
      <w:r w:rsidRPr="00630DBD">
        <w:rPr>
          <w:rFonts w:ascii="Arial" w:hAnsi="Arial" w:cs="Arial"/>
          <w:b/>
          <w:sz w:val="20"/>
          <w:szCs w:val="20"/>
        </w:rPr>
        <w:t>ДОХОДЫ</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Исполнение  бюджета МО «Укыр» за  2021 год </w:t>
      </w:r>
      <w:r w:rsidRPr="00630DBD">
        <w:rPr>
          <w:rFonts w:ascii="Arial" w:hAnsi="Arial" w:cs="Arial"/>
          <w:b/>
          <w:sz w:val="20"/>
          <w:szCs w:val="20"/>
        </w:rPr>
        <w:t>по доходам</w:t>
      </w:r>
      <w:r w:rsidRPr="00630DBD">
        <w:rPr>
          <w:rFonts w:ascii="Arial" w:hAnsi="Arial" w:cs="Arial"/>
          <w:sz w:val="20"/>
          <w:szCs w:val="20"/>
        </w:rPr>
        <w:t xml:space="preserve"> составило </w:t>
      </w:r>
      <w:r w:rsidRPr="00630DBD">
        <w:rPr>
          <w:rFonts w:ascii="Arial" w:hAnsi="Arial" w:cs="Arial"/>
          <w:b/>
          <w:i/>
          <w:sz w:val="20"/>
          <w:szCs w:val="20"/>
          <w:u w:val="single"/>
        </w:rPr>
        <w:t xml:space="preserve">17725,9  </w:t>
      </w:r>
      <w:r w:rsidRPr="00630DBD">
        <w:rPr>
          <w:rFonts w:ascii="Arial" w:hAnsi="Arial" w:cs="Arial"/>
          <w:b/>
          <w:sz w:val="20"/>
          <w:szCs w:val="20"/>
        </w:rPr>
        <w:t xml:space="preserve">тыс. рублей </w:t>
      </w:r>
      <w:r w:rsidRPr="00630DBD">
        <w:rPr>
          <w:rFonts w:ascii="Arial" w:hAnsi="Arial" w:cs="Arial"/>
          <w:sz w:val="20"/>
          <w:szCs w:val="20"/>
        </w:rPr>
        <w:t>или</w:t>
      </w:r>
      <w:r w:rsidRPr="00630DBD">
        <w:rPr>
          <w:rFonts w:ascii="Arial" w:hAnsi="Arial" w:cs="Arial"/>
          <w:b/>
          <w:sz w:val="20"/>
          <w:szCs w:val="20"/>
        </w:rPr>
        <w:t xml:space="preserve">  100 % </w:t>
      </w:r>
      <w:r w:rsidRPr="00630DBD">
        <w:rPr>
          <w:rFonts w:ascii="Arial" w:hAnsi="Arial" w:cs="Arial"/>
          <w:sz w:val="20"/>
          <w:szCs w:val="20"/>
        </w:rPr>
        <w:t xml:space="preserve"> годового назначения.</w:t>
      </w:r>
    </w:p>
    <w:p w:rsidR="0012655F" w:rsidRPr="00630DBD" w:rsidRDefault="0012655F" w:rsidP="0012655F">
      <w:pPr>
        <w:ind w:firstLine="708"/>
        <w:jc w:val="both"/>
        <w:rPr>
          <w:rFonts w:ascii="Arial" w:hAnsi="Arial" w:cs="Arial"/>
          <w:sz w:val="20"/>
          <w:szCs w:val="20"/>
        </w:rPr>
      </w:pPr>
      <w:r w:rsidRPr="00630DBD">
        <w:rPr>
          <w:rFonts w:ascii="Arial" w:hAnsi="Arial" w:cs="Arial"/>
          <w:b/>
          <w:sz w:val="20"/>
          <w:szCs w:val="20"/>
        </w:rPr>
        <w:t>Безвозмездные поступления</w:t>
      </w:r>
      <w:r w:rsidRPr="00630DBD">
        <w:rPr>
          <w:rFonts w:ascii="Arial" w:hAnsi="Arial" w:cs="Arial"/>
          <w:sz w:val="20"/>
          <w:szCs w:val="20"/>
        </w:rPr>
        <w:t xml:space="preserve"> из областного и федерального бюджетов составили </w:t>
      </w:r>
      <w:r w:rsidRPr="00630DBD">
        <w:rPr>
          <w:rFonts w:ascii="Arial" w:hAnsi="Arial" w:cs="Arial"/>
          <w:b/>
          <w:i/>
          <w:sz w:val="20"/>
          <w:szCs w:val="20"/>
          <w:u w:val="single"/>
        </w:rPr>
        <w:t xml:space="preserve">14308,9  </w:t>
      </w:r>
      <w:r w:rsidRPr="00630DBD">
        <w:rPr>
          <w:rFonts w:ascii="Arial" w:hAnsi="Arial" w:cs="Arial"/>
          <w:sz w:val="20"/>
          <w:szCs w:val="20"/>
        </w:rPr>
        <w:t>тысячи рублей (100 %), в том числе:</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дотация  бюджетам поселений на выравнивание уровня бюджетной обеспеченности – </w:t>
      </w:r>
      <w:r w:rsidRPr="00630DBD">
        <w:rPr>
          <w:rFonts w:ascii="Arial" w:hAnsi="Arial" w:cs="Arial"/>
          <w:b/>
          <w:sz w:val="20"/>
          <w:szCs w:val="20"/>
          <w:u w:val="single"/>
        </w:rPr>
        <w:t>13799,6</w:t>
      </w:r>
      <w:r w:rsidRPr="00630DBD">
        <w:rPr>
          <w:rFonts w:ascii="Arial" w:hAnsi="Arial" w:cs="Arial"/>
          <w:sz w:val="20"/>
          <w:szCs w:val="20"/>
        </w:rPr>
        <w:t xml:space="preserve"> тыс. рублей, из них 13314,0 тыс. рублей из Районного ФФПП; 385,6 тыс. руб. – из областного бюджета,</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субсидия на реализацию перечня проектов народных инициатив – </w:t>
      </w:r>
      <w:r w:rsidRPr="00630DBD">
        <w:rPr>
          <w:rFonts w:ascii="Arial" w:hAnsi="Arial" w:cs="Arial"/>
          <w:b/>
          <w:sz w:val="20"/>
          <w:szCs w:val="20"/>
          <w:u w:val="single"/>
        </w:rPr>
        <w:t>268,9</w:t>
      </w:r>
      <w:r w:rsidRPr="00630DBD">
        <w:rPr>
          <w:rFonts w:ascii="Arial" w:hAnsi="Arial" w:cs="Arial"/>
          <w:sz w:val="20"/>
          <w:szCs w:val="20"/>
        </w:rPr>
        <w:t xml:space="preserve"> тыс. рублей;</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субвенции бюджетам поселений на осуществление первичного воинского учета на территориях, где отсутствуют военкоматы – </w:t>
      </w:r>
      <w:r w:rsidRPr="00630DBD">
        <w:rPr>
          <w:rFonts w:ascii="Arial" w:hAnsi="Arial" w:cs="Arial"/>
          <w:b/>
          <w:i/>
          <w:sz w:val="20"/>
          <w:szCs w:val="20"/>
          <w:u w:val="single"/>
        </w:rPr>
        <w:t xml:space="preserve">137,3 </w:t>
      </w:r>
      <w:r w:rsidRPr="00630DBD">
        <w:rPr>
          <w:rFonts w:ascii="Arial" w:hAnsi="Arial" w:cs="Arial"/>
          <w:b/>
          <w:sz w:val="20"/>
          <w:szCs w:val="20"/>
        </w:rPr>
        <w:t xml:space="preserve"> </w:t>
      </w:r>
      <w:r w:rsidRPr="00630DBD">
        <w:rPr>
          <w:rFonts w:ascii="Arial" w:hAnsi="Arial" w:cs="Arial"/>
          <w:sz w:val="20"/>
          <w:szCs w:val="20"/>
        </w:rPr>
        <w:t>тыс. рублей;</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субвенция бюджетам поселений на выполнение передаваемых областных полномочий по водоснабжению и водоотведению – </w:t>
      </w:r>
      <w:r w:rsidRPr="00630DBD">
        <w:rPr>
          <w:rFonts w:ascii="Arial" w:hAnsi="Arial" w:cs="Arial"/>
          <w:b/>
          <w:sz w:val="20"/>
          <w:szCs w:val="20"/>
          <w:u w:val="single"/>
        </w:rPr>
        <w:t xml:space="preserve">52,4 </w:t>
      </w:r>
      <w:r w:rsidRPr="00630DBD">
        <w:rPr>
          <w:rFonts w:ascii="Arial" w:hAnsi="Arial" w:cs="Arial"/>
          <w:sz w:val="20"/>
          <w:szCs w:val="20"/>
        </w:rPr>
        <w:t>тыс. рублей;</w:t>
      </w:r>
    </w:p>
    <w:p w:rsidR="0012655F" w:rsidRPr="00630DBD" w:rsidRDefault="0012655F" w:rsidP="0012655F">
      <w:pPr>
        <w:jc w:val="both"/>
        <w:rPr>
          <w:rFonts w:ascii="Arial" w:hAnsi="Arial" w:cs="Arial"/>
          <w:sz w:val="20"/>
          <w:szCs w:val="20"/>
        </w:rPr>
      </w:pPr>
      <w:r w:rsidRPr="00630DBD">
        <w:rPr>
          <w:rFonts w:ascii="Arial" w:hAnsi="Arial" w:cs="Arial"/>
          <w:b/>
          <w:sz w:val="20"/>
          <w:szCs w:val="20"/>
        </w:rPr>
        <w:lastRenderedPageBreak/>
        <w:t xml:space="preserve">- </w:t>
      </w:r>
      <w:r w:rsidRPr="00630DBD">
        <w:rPr>
          <w:rFonts w:ascii="Arial" w:hAnsi="Arial" w:cs="Arial"/>
          <w:sz w:val="20"/>
          <w:szCs w:val="20"/>
        </w:rPr>
        <w:t xml:space="preserve">  субвенция на осуществление областного гос. полномочия по определению перечня должн.лиц, уполном. составлять протоколы  – </w:t>
      </w:r>
      <w:r w:rsidRPr="00630DBD">
        <w:rPr>
          <w:rFonts w:ascii="Arial" w:hAnsi="Arial" w:cs="Arial"/>
          <w:b/>
          <w:sz w:val="20"/>
          <w:szCs w:val="20"/>
        </w:rPr>
        <w:t>0,7</w:t>
      </w:r>
      <w:r w:rsidRPr="00630DBD">
        <w:rPr>
          <w:rFonts w:ascii="Arial" w:hAnsi="Arial" w:cs="Arial"/>
          <w:sz w:val="20"/>
          <w:szCs w:val="20"/>
        </w:rPr>
        <w:t xml:space="preserve"> тыс. рублей;</w:t>
      </w:r>
    </w:p>
    <w:p w:rsidR="0012655F" w:rsidRPr="00630DBD" w:rsidRDefault="0012655F" w:rsidP="0012655F">
      <w:pPr>
        <w:jc w:val="both"/>
        <w:rPr>
          <w:rFonts w:ascii="Arial" w:hAnsi="Arial" w:cs="Arial"/>
          <w:sz w:val="20"/>
          <w:szCs w:val="20"/>
        </w:rPr>
      </w:pPr>
      <w:r w:rsidRPr="00630DBD">
        <w:rPr>
          <w:rFonts w:ascii="Arial" w:hAnsi="Arial" w:cs="Arial"/>
          <w:sz w:val="20"/>
          <w:szCs w:val="20"/>
        </w:rPr>
        <w:t>-   субсидии на иные цели (лучшему работнику культуры) -50,0 тыс. рублей.</w:t>
      </w:r>
    </w:p>
    <w:p w:rsidR="0012655F" w:rsidRPr="00630DBD" w:rsidRDefault="0012655F" w:rsidP="0012655F">
      <w:pPr>
        <w:ind w:firstLine="708"/>
        <w:jc w:val="both"/>
        <w:rPr>
          <w:rFonts w:ascii="Arial" w:hAnsi="Arial" w:cs="Arial"/>
          <w:sz w:val="20"/>
          <w:szCs w:val="20"/>
        </w:rPr>
      </w:pPr>
      <w:r w:rsidRPr="00630DBD">
        <w:rPr>
          <w:rFonts w:ascii="Arial" w:hAnsi="Arial" w:cs="Arial"/>
          <w:sz w:val="20"/>
          <w:szCs w:val="20"/>
        </w:rPr>
        <w:t xml:space="preserve">Объем </w:t>
      </w:r>
      <w:r w:rsidRPr="00630DBD">
        <w:rPr>
          <w:rFonts w:ascii="Arial" w:hAnsi="Arial" w:cs="Arial"/>
          <w:b/>
          <w:sz w:val="20"/>
          <w:szCs w:val="20"/>
        </w:rPr>
        <w:t>собственных доходов</w:t>
      </w:r>
      <w:r w:rsidRPr="00630DBD">
        <w:rPr>
          <w:rFonts w:ascii="Arial" w:hAnsi="Arial" w:cs="Arial"/>
          <w:sz w:val="20"/>
          <w:szCs w:val="20"/>
        </w:rPr>
        <w:t xml:space="preserve"> за отчетный период составил </w:t>
      </w:r>
      <w:r w:rsidRPr="00630DBD">
        <w:rPr>
          <w:rFonts w:ascii="Arial" w:hAnsi="Arial" w:cs="Arial"/>
          <w:b/>
          <w:i/>
          <w:sz w:val="20"/>
          <w:szCs w:val="20"/>
          <w:u w:val="single"/>
        </w:rPr>
        <w:t>3417,0</w:t>
      </w:r>
      <w:r w:rsidRPr="00630DBD">
        <w:rPr>
          <w:rFonts w:ascii="Arial" w:hAnsi="Arial" w:cs="Arial"/>
          <w:sz w:val="20"/>
          <w:szCs w:val="20"/>
        </w:rPr>
        <w:t xml:space="preserve"> тыс. рублей или </w:t>
      </w:r>
      <w:r w:rsidRPr="00630DBD">
        <w:rPr>
          <w:rFonts w:ascii="Arial" w:hAnsi="Arial" w:cs="Arial"/>
          <w:b/>
          <w:i/>
          <w:sz w:val="20"/>
          <w:szCs w:val="20"/>
          <w:u w:val="single"/>
        </w:rPr>
        <w:t xml:space="preserve">100,1  </w:t>
      </w:r>
      <w:r w:rsidRPr="00630DBD">
        <w:rPr>
          <w:rFonts w:ascii="Arial" w:hAnsi="Arial" w:cs="Arial"/>
          <w:b/>
          <w:sz w:val="20"/>
          <w:szCs w:val="20"/>
        </w:rPr>
        <w:t>%</w:t>
      </w:r>
      <w:r w:rsidRPr="00630DBD">
        <w:rPr>
          <w:rFonts w:ascii="Arial" w:hAnsi="Arial" w:cs="Arial"/>
          <w:sz w:val="20"/>
          <w:szCs w:val="20"/>
        </w:rPr>
        <w:t xml:space="preserve"> планового назначения.  В том числе:</w:t>
      </w:r>
    </w:p>
    <w:p w:rsidR="0012655F" w:rsidRPr="00630DBD" w:rsidRDefault="0012655F" w:rsidP="0012655F">
      <w:pPr>
        <w:ind w:firstLine="708"/>
        <w:jc w:val="both"/>
        <w:rPr>
          <w:rFonts w:ascii="Arial" w:hAnsi="Arial" w:cs="Arial"/>
          <w:sz w:val="20"/>
          <w:szCs w:val="20"/>
        </w:rPr>
      </w:pPr>
      <w:r w:rsidRPr="00630DBD">
        <w:rPr>
          <w:rFonts w:ascii="Arial" w:hAnsi="Arial" w:cs="Arial"/>
          <w:sz w:val="20"/>
          <w:szCs w:val="20"/>
        </w:rPr>
        <w:t xml:space="preserve">Размер </w:t>
      </w:r>
      <w:r w:rsidRPr="00630DBD">
        <w:rPr>
          <w:rFonts w:ascii="Arial" w:hAnsi="Arial" w:cs="Arial"/>
          <w:b/>
          <w:sz w:val="20"/>
          <w:szCs w:val="20"/>
        </w:rPr>
        <w:t>налоговых доходов</w:t>
      </w:r>
      <w:r w:rsidRPr="00630DBD">
        <w:rPr>
          <w:rFonts w:ascii="Arial" w:hAnsi="Arial" w:cs="Arial"/>
          <w:sz w:val="20"/>
          <w:szCs w:val="20"/>
        </w:rPr>
        <w:t xml:space="preserve"> – </w:t>
      </w:r>
      <w:r w:rsidRPr="00630DBD">
        <w:rPr>
          <w:rFonts w:ascii="Arial" w:hAnsi="Arial" w:cs="Arial"/>
          <w:b/>
          <w:i/>
          <w:sz w:val="20"/>
          <w:szCs w:val="20"/>
          <w:u w:val="single"/>
        </w:rPr>
        <w:t xml:space="preserve">2826,7  </w:t>
      </w:r>
      <w:r w:rsidRPr="00630DBD">
        <w:rPr>
          <w:rFonts w:ascii="Arial" w:hAnsi="Arial" w:cs="Arial"/>
          <w:sz w:val="20"/>
          <w:szCs w:val="20"/>
        </w:rPr>
        <w:t xml:space="preserve">тыс. рублей (удельный вес в объеме собственных доходов 82,7 %) в том числе : </w:t>
      </w:r>
    </w:p>
    <w:p w:rsidR="0012655F" w:rsidRPr="00630DBD" w:rsidRDefault="0012655F" w:rsidP="0012655F">
      <w:pPr>
        <w:ind w:firstLine="708"/>
        <w:jc w:val="both"/>
        <w:rPr>
          <w:rFonts w:ascii="Arial" w:hAnsi="Arial" w:cs="Arial"/>
          <w:sz w:val="20"/>
          <w:szCs w:val="20"/>
        </w:rPr>
      </w:pPr>
      <w:r w:rsidRPr="00630DBD">
        <w:rPr>
          <w:rFonts w:ascii="Arial" w:hAnsi="Arial" w:cs="Arial"/>
          <w:b/>
          <w:sz w:val="20"/>
          <w:szCs w:val="20"/>
        </w:rPr>
        <w:t>Доходы от уплаты акцизов</w:t>
      </w:r>
      <w:r w:rsidRPr="00630DBD">
        <w:rPr>
          <w:rFonts w:ascii="Arial" w:hAnsi="Arial" w:cs="Arial"/>
          <w:sz w:val="20"/>
          <w:szCs w:val="20"/>
        </w:rPr>
        <w:t xml:space="preserve"> – 1662,6 тыс. рублей (удельный вес в объеме собственных доходов -48,6 % )</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Н</w:t>
      </w:r>
      <w:r w:rsidRPr="00630DBD">
        <w:rPr>
          <w:rFonts w:ascii="Arial" w:hAnsi="Arial" w:cs="Arial"/>
          <w:b/>
          <w:sz w:val="20"/>
          <w:szCs w:val="20"/>
        </w:rPr>
        <w:t>алог на доходы физических лиц -</w:t>
      </w:r>
      <w:r w:rsidRPr="00630DBD">
        <w:rPr>
          <w:rFonts w:ascii="Arial" w:hAnsi="Arial" w:cs="Arial"/>
          <w:sz w:val="20"/>
          <w:szCs w:val="20"/>
        </w:rPr>
        <w:t xml:space="preserve"> составил  434,8 тыс. рублей, или  </w:t>
      </w:r>
      <w:r w:rsidRPr="00630DBD">
        <w:rPr>
          <w:rFonts w:ascii="Arial" w:hAnsi="Arial" w:cs="Arial"/>
          <w:b/>
          <w:i/>
          <w:sz w:val="20"/>
          <w:szCs w:val="20"/>
          <w:u w:val="single"/>
        </w:rPr>
        <w:t xml:space="preserve">101,1 </w:t>
      </w:r>
      <w:r w:rsidRPr="00630DBD">
        <w:rPr>
          <w:rFonts w:ascii="Arial" w:hAnsi="Arial" w:cs="Arial"/>
          <w:sz w:val="20"/>
          <w:szCs w:val="20"/>
        </w:rPr>
        <w:t>%  годового назначения.</w:t>
      </w:r>
    </w:p>
    <w:p w:rsidR="0012655F" w:rsidRPr="00630DBD" w:rsidRDefault="0012655F" w:rsidP="0012655F">
      <w:pPr>
        <w:ind w:firstLine="708"/>
        <w:jc w:val="both"/>
        <w:rPr>
          <w:rFonts w:ascii="Arial" w:hAnsi="Arial" w:cs="Arial"/>
          <w:sz w:val="20"/>
          <w:szCs w:val="20"/>
        </w:rPr>
      </w:pPr>
      <w:r w:rsidRPr="00630DBD">
        <w:rPr>
          <w:rFonts w:ascii="Arial" w:hAnsi="Arial" w:cs="Arial"/>
          <w:sz w:val="20"/>
          <w:szCs w:val="20"/>
        </w:rPr>
        <w:t xml:space="preserve">Поступления по </w:t>
      </w:r>
      <w:r w:rsidRPr="00630DBD">
        <w:rPr>
          <w:rFonts w:ascii="Arial" w:hAnsi="Arial" w:cs="Arial"/>
          <w:b/>
          <w:sz w:val="20"/>
          <w:szCs w:val="20"/>
        </w:rPr>
        <w:t xml:space="preserve">налогам на имущество </w:t>
      </w:r>
      <w:r w:rsidRPr="00630DBD">
        <w:rPr>
          <w:rFonts w:ascii="Arial" w:hAnsi="Arial" w:cs="Arial"/>
          <w:sz w:val="20"/>
          <w:szCs w:val="20"/>
        </w:rPr>
        <w:t xml:space="preserve"> за  2021 год составили </w:t>
      </w:r>
      <w:r w:rsidRPr="00630DBD">
        <w:rPr>
          <w:rFonts w:ascii="Arial" w:hAnsi="Arial" w:cs="Arial"/>
          <w:b/>
          <w:sz w:val="20"/>
          <w:szCs w:val="20"/>
        </w:rPr>
        <w:t>638,4</w:t>
      </w:r>
      <w:r w:rsidRPr="00630DBD">
        <w:rPr>
          <w:rFonts w:ascii="Arial" w:hAnsi="Arial" w:cs="Arial"/>
          <w:b/>
          <w:i/>
          <w:sz w:val="20"/>
          <w:szCs w:val="20"/>
          <w:u w:val="single"/>
        </w:rPr>
        <w:t xml:space="preserve"> </w:t>
      </w:r>
      <w:r w:rsidRPr="00630DBD">
        <w:rPr>
          <w:rFonts w:ascii="Arial" w:hAnsi="Arial" w:cs="Arial"/>
          <w:sz w:val="20"/>
          <w:szCs w:val="20"/>
        </w:rPr>
        <w:t xml:space="preserve">тыс. рублей, или </w:t>
      </w:r>
      <w:r w:rsidRPr="00630DBD">
        <w:rPr>
          <w:rFonts w:ascii="Arial" w:hAnsi="Arial" w:cs="Arial"/>
          <w:b/>
          <w:sz w:val="20"/>
          <w:szCs w:val="20"/>
        </w:rPr>
        <w:t xml:space="preserve"> </w:t>
      </w:r>
      <w:r w:rsidRPr="00630DBD">
        <w:rPr>
          <w:rFonts w:ascii="Arial" w:hAnsi="Arial" w:cs="Arial"/>
          <w:b/>
          <w:i/>
          <w:sz w:val="20"/>
          <w:szCs w:val="20"/>
          <w:u w:val="single"/>
        </w:rPr>
        <w:t>94,8</w:t>
      </w:r>
      <w:r w:rsidRPr="00630DBD">
        <w:rPr>
          <w:rFonts w:ascii="Arial" w:hAnsi="Arial" w:cs="Arial"/>
          <w:i/>
          <w:sz w:val="20"/>
          <w:szCs w:val="20"/>
          <w:u w:val="single"/>
        </w:rPr>
        <w:t xml:space="preserve"> </w:t>
      </w:r>
      <w:r w:rsidRPr="00630DBD">
        <w:rPr>
          <w:rFonts w:ascii="Arial" w:hAnsi="Arial" w:cs="Arial"/>
          <w:sz w:val="20"/>
          <w:szCs w:val="20"/>
        </w:rPr>
        <w:t xml:space="preserve">% годового назначения. В том числе </w:t>
      </w:r>
      <w:r w:rsidRPr="00630DBD">
        <w:rPr>
          <w:rFonts w:ascii="Arial" w:hAnsi="Arial" w:cs="Arial"/>
          <w:b/>
          <w:sz w:val="20"/>
          <w:szCs w:val="20"/>
        </w:rPr>
        <w:t>налоги от физических лиц, обладающих земельными участками</w:t>
      </w:r>
      <w:r w:rsidRPr="00630DBD">
        <w:rPr>
          <w:rFonts w:ascii="Arial" w:hAnsi="Arial" w:cs="Arial"/>
          <w:sz w:val="20"/>
          <w:szCs w:val="20"/>
        </w:rPr>
        <w:t xml:space="preserve"> – </w:t>
      </w:r>
      <w:r w:rsidRPr="00630DBD">
        <w:rPr>
          <w:rFonts w:ascii="Arial" w:hAnsi="Arial" w:cs="Arial"/>
          <w:b/>
          <w:i/>
          <w:sz w:val="20"/>
          <w:szCs w:val="20"/>
          <w:u w:val="single"/>
        </w:rPr>
        <w:t>429,1</w:t>
      </w:r>
      <w:r w:rsidRPr="00630DBD">
        <w:rPr>
          <w:rFonts w:ascii="Arial" w:hAnsi="Arial" w:cs="Arial"/>
          <w:b/>
          <w:sz w:val="20"/>
          <w:szCs w:val="20"/>
        </w:rPr>
        <w:t xml:space="preserve"> </w:t>
      </w:r>
      <w:r w:rsidRPr="00630DBD">
        <w:rPr>
          <w:rFonts w:ascii="Arial" w:hAnsi="Arial" w:cs="Arial"/>
          <w:sz w:val="20"/>
          <w:szCs w:val="20"/>
        </w:rPr>
        <w:t xml:space="preserve">тыс. рублей – </w:t>
      </w:r>
      <w:r w:rsidRPr="00630DBD">
        <w:rPr>
          <w:rFonts w:ascii="Arial" w:hAnsi="Arial" w:cs="Arial"/>
          <w:b/>
          <w:i/>
          <w:sz w:val="20"/>
          <w:szCs w:val="20"/>
          <w:u w:val="single"/>
        </w:rPr>
        <w:t xml:space="preserve">100,8 </w:t>
      </w:r>
      <w:r w:rsidRPr="00630DBD">
        <w:rPr>
          <w:rFonts w:ascii="Arial" w:hAnsi="Arial" w:cs="Arial"/>
          <w:b/>
          <w:sz w:val="20"/>
          <w:szCs w:val="20"/>
        </w:rPr>
        <w:t>%</w:t>
      </w:r>
      <w:r w:rsidRPr="00630DBD">
        <w:rPr>
          <w:rFonts w:ascii="Arial" w:hAnsi="Arial" w:cs="Arial"/>
          <w:sz w:val="20"/>
          <w:szCs w:val="20"/>
        </w:rPr>
        <w:t xml:space="preserve"> годового назначения, </w:t>
      </w:r>
      <w:r w:rsidRPr="00630DBD">
        <w:rPr>
          <w:rFonts w:ascii="Arial" w:hAnsi="Arial" w:cs="Arial"/>
          <w:b/>
          <w:sz w:val="20"/>
          <w:szCs w:val="20"/>
        </w:rPr>
        <w:t xml:space="preserve">платежи от организаций, обладающих земельными участками, расположенными в границах сельских </w:t>
      </w:r>
      <w:r w:rsidRPr="00630DBD">
        <w:rPr>
          <w:rFonts w:ascii="Arial" w:hAnsi="Arial" w:cs="Arial"/>
          <w:b/>
          <w:sz w:val="20"/>
          <w:szCs w:val="20"/>
        </w:rPr>
        <w:lastRenderedPageBreak/>
        <w:t>поселений</w:t>
      </w:r>
      <w:r w:rsidRPr="00630DBD">
        <w:rPr>
          <w:rFonts w:ascii="Arial" w:hAnsi="Arial" w:cs="Arial"/>
          <w:sz w:val="20"/>
          <w:szCs w:val="20"/>
        </w:rPr>
        <w:t xml:space="preserve"> – </w:t>
      </w:r>
      <w:r w:rsidRPr="00630DBD">
        <w:rPr>
          <w:rFonts w:ascii="Arial" w:hAnsi="Arial" w:cs="Arial"/>
          <w:b/>
          <w:i/>
          <w:sz w:val="20"/>
          <w:szCs w:val="20"/>
          <w:u w:val="single"/>
        </w:rPr>
        <w:t>205,3</w:t>
      </w:r>
      <w:r w:rsidRPr="00630DBD">
        <w:rPr>
          <w:rFonts w:ascii="Arial" w:hAnsi="Arial" w:cs="Arial"/>
          <w:sz w:val="20"/>
          <w:szCs w:val="20"/>
        </w:rPr>
        <w:t xml:space="preserve"> тыс. рублей – </w:t>
      </w:r>
      <w:r w:rsidRPr="00630DBD">
        <w:rPr>
          <w:rFonts w:ascii="Arial" w:hAnsi="Arial" w:cs="Arial"/>
          <w:b/>
          <w:i/>
          <w:sz w:val="20"/>
          <w:szCs w:val="20"/>
          <w:u w:val="single"/>
        </w:rPr>
        <w:t xml:space="preserve">99,6 </w:t>
      </w:r>
      <w:r w:rsidRPr="00630DBD">
        <w:rPr>
          <w:rFonts w:ascii="Arial" w:hAnsi="Arial" w:cs="Arial"/>
          <w:sz w:val="20"/>
          <w:szCs w:val="20"/>
        </w:rPr>
        <w:t xml:space="preserve">% годового назначения. </w:t>
      </w:r>
    </w:p>
    <w:p w:rsidR="0012655F" w:rsidRPr="00630DBD" w:rsidRDefault="0012655F" w:rsidP="0012655F">
      <w:pPr>
        <w:ind w:firstLine="708"/>
        <w:jc w:val="both"/>
        <w:rPr>
          <w:rFonts w:ascii="Arial" w:hAnsi="Arial" w:cs="Arial"/>
          <w:sz w:val="20"/>
          <w:szCs w:val="20"/>
        </w:rPr>
      </w:pPr>
      <w:r w:rsidRPr="00630DBD">
        <w:rPr>
          <w:rFonts w:ascii="Arial" w:hAnsi="Arial" w:cs="Arial"/>
          <w:b/>
          <w:sz w:val="20"/>
          <w:szCs w:val="20"/>
        </w:rPr>
        <w:t>Налог на имущество физических лиц</w:t>
      </w:r>
      <w:r w:rsidRPr="00630DBD">
        <w:rPr>
          <w:rFonts w:ascii="Arial" w:hAnsi="Arial" w:cs="Arial"/>
          <w:sz w:val="20"/>
          <w:szCs w:val="20"/>
        </w:rPr>
        <w:t xml:space="preserve"> в бюджет МО «Укыр» поступил в сумме </w:t>
      </w:r>
      <w:r w:rsidRPr="00630DBD">
        <w:rPr>
          <w:rFonts w:ascii="Arial" w:hAnsi="Arial" w:cs="Arial"/>
          <w:b/>
          <w:sz w:val="20"/>
          <w:szCs w:val="20"/>
          <w:u w:val="single"/>
        </w:rPr>
        <w:t>3,9</w:t>
      </w:r>
      <w:r w:rsidRPr="00630DBD">
        <w:rPr>
          <w:rFonts w:ascii="Arial" w:hAnsi="Arial" w:cs="Arial"/>
          <w:sz w:val="20"/>
          <w:szCs w:val="20"/>
        </w:rPr>
        <w:t xml:space="preserve"> тыс. рублей – </w:t>
      </w:r>
      <w:r w:rsidRPr="00630DBD">
        <w:rPr>
          <w:rFonts w:ascii="Arial" w:hAnsi="Arial" w:cs="Arial"/>
          <w:b/>
          <w:sz w:val="20"/>
          <w:szCs w:val="20"/>
          <w:u w:val="single"/>
        </w:rPr>
        <w:t xml:space="preserve">8,0  </w:t>
      </w:r>
      <w:r w:rsidRPr="00630DBD">
        <w:rPr>
          <w:rFonts w:ascii="Arial" w:hAnsi="Arial" w:cs="Arial"/>
          <w:sz w:val="20"/>
          <w:szCs w:val="20"/>
        </w:rPr>
        <w:t>% годового назначения (Перерасчет за 2020 год в сторону уменьшения)</w:t>
      </w:r>
    </w:p>
    <w:p w:rsidR="0012655F" w:rsidRPr="00630DBD" w:rsidRDefault="0012655F" w:rsidP="0012655F">
      <w:pPr>
        <w:ind w:firstLine="708"/>
        <w:jc w:val="both"/>
        <w:rPr>
          <w:rFonts w:ascii="Arial" w:hAnsi="Arial" w:cs="Arial"/>
          <w:sz w:val="20"/>
          <w:szCs w:val="20"/>
        </w:rPr>
      </w:pPr>
      <w:r w:rsidRPr="00630DBD">
        <w:rPr>
          <w:rFonts w:ascii="Arial" w:hAnsi="Arial" w:cs="Arial"/>
          <w:b/>
          <w:sz w:val="20"/>
          <w:szCs w:val="20"/>
        </w:rPr>
        <w:t>Единый сельхоз. налог составил – 87,4 тыс.</w:t>
      </w:r>
      <w:r w:rsidRPr="00630DBD">
        <w:rPr>
          <w:rFonts w:ascii="Arial" w:hAnsi="Arial" w:cs="Arial"/>
          <w:sz w:val="20"/>
          <w:szCs w:val="20"/>
        </w:rPr>
        <w:t xml:space="preserve"> рублей  или 100,5 % от плана года.</w:t>
      </w:r>
    </w:p>
    <w:p w:rsidR="0012655F" w:rsidRPr="00630DBD" w:rsidRDefault="0012655F" w:rsidP="0012655F">
      <w:pPr>
        <w:ind w:firstLine="708"/>
        <w:jc w:val="both"/>
        <w:rPr>
          <w:rFonts w:ascii="Arial" w:hAnsi="Arial" w:cs="Arial"/>
          <w:b/>
          <w:sz w:val="20"/>
          <w:szCs w:val="20"/>
        </w:rPr>
      </w:pPr>
      <w:r w:rsidRPr="00630DBD">
        <w:rPr>
          <w:rFonts w:ascii="Arial" w:hAnsi="Arial" w:cs="Arial"/>
          <w:b/>
          <w:sz w:val="20"/>
          <w:szCs w:val="20"/>
        </w:rPr>
        <w:t>Госпошлина – 3,4 тыс. рублей или 100 %от плана года.</w:t>
      </w:r>
    </w:p>
    <w:p w:rsidR="0012655F" w:rsidRPr="00630DBD" w:rsidRDefault="0012655F" w:rsidP="0012655F">
      <w:pPr>
        <w:ind w:firstLine="708"/>
        <w:jc w:val="both"/>
        <w:rPr>
          <w:rFonts w:ascii="Arial" w:hAnsi="Arial" w:cs="Arial"/>
          <w:sz w:val="20"/>
          <w:szCs w:val="20"/>
        </w:rPr>
      </w:pPr>
      <w:r w:rsidRPr="00630DBD">
        <w:rPr>
          <w:rFonts w:ascii="Arial" w:hAnsi="Arial" w:cs="Arial"/>
          <w:b/>
          <w:sz w:val="20"/>
          <w:szCs w:val="20"/>
        </w:rPr>
        <w:t>Размер неналоговых доходов – 590,3 тыс. рублей</w:t>
      </w:r>
      <w:r w:rsidRPr="00630DBD">
        <w:rPr>
          <w:rFonts w:ascii="Arial" w:hAnsi="Arial" w:cs="Arial"/>
          <w:sz w:val="20"/>
          <w:szCs w:val="20"/>
        </w:rPr>
        <w:t xml:space="preserve"> (удельный вес в объеме собственных доходов 17,3 %) в том числе :</w:t>
      </w:r>
    </w:p>
    <w:p w:rsidR="0012655F" w:rsidRPr="00630DBD" w:rsidRDefault="0012655F" w:rsidP="0012655F">
      <w:pPr>
        <w:ind w:firstLine="708"/>
        <w:jc w:val="both"/>
        <w:rPr>
          <w:rFonts w:ascii="Arial" w:hAnsi="Arial" w:cs="Arial"/>
          <w:sz w:val="20"/>
          <w:szCs w:val="20"/>
        </w:rPr>
      </w:pPr>
      <w:r w:rsidRPr="00630DBD">
        <w:rPr>
          <w:rFonts w:ascii="Arial" w:hAnsi="Arial" w:cs="Arial"/>
          <w:sz w:val="20"/>
          <w:szCs w:val="20"/>
        </w:rPr>
        <w:t xml:space="preserve"> </w:t>
      </w:r>
      <w:r w:rsidRPr="00630DBD">
        <w:rPr>
          <w:rFonts w:ascii="Arial" w:hAnsi="Arial" w:cs="Arial"/>
          <w:b/>
          <w:sz w:val="20"/>
          <w:szCs w:val="20"/>
        </w:rPr>
        <w:t>Доходы от использования имущества</w:t>
      </w:r>
      <w:r w:rsidRPr="00630DBD">
        <w:rPr>
          <w:rFonts w:ascii="Arial" w:hAnsi="Arial" w:cs="Arial"/>
          <w:sz w:val="20"/>
          <w:szCs w:val="20"/>
        </w:rPr>
        <w:t xml:space="preserve"> – </w:t>
      </w:r>
      <w:r w:rsidRPr="00630DBD">
        <w:rPr>
          <w:rFonts w:ascii="Arial" w:hAnsi="Arial" w:cs="Arial"/>
          <w:b/>
          <w:sz w:val="20"/>
          <w:szCs w:val="20"/>
        </w:rPr>
        <w:t>115,6 тыс</w:t>
      </w:r>
      <w:r w:rsidRPr="00630DBD">
        <w:rPr>
          <w:rFonts w:ascii="Arial" w:hAnsi="Arial" w:cs="Arial"/>
          <w:sz w:val="20"/>
          <w:szCs w:val="20"/>
        </w:rPr>
        <w:t xml:space="preserve">. рублей, в т.ч. аренда земель – </w:t>
      </w:r>
      <w:r w:rsidRPr="00630DBD">
        <w:rPr>
          <w:rFonts w:ascii="Arial" w:hAnsi="Arial" w:cs="Arial"/>
          <w:b/>
          <w:i/>
          <w:sz w:val="20"/>
          <w:szCs w:val="20"/>
          <w:u w:val="single"/>
        </w:rPr>
        <w:t>115,6</w:t>
      </w:r>
      <w:r w:rsidRPr="00630DBD">
        <w:rPr>
          <w:rFonts w:ascii="Arial" w:hAnsi="Arial" w:cs="Arial"/>
          <w:sz w:val="20"/>
          <w:szCs w:val="20"/>
        </w:rPr>
        <w:t xml:space="preserve"> тыс. рублей (</w:t>
      </w:r>
      <w:r w:rsidRPr="00630DBD">
        <w:rPr>
          <w:rFonts w:ascii="Arial" w:hAnsi="Arial" w:cs="Arial"/>
          <w:b/>
          <w:i/>
          <w:sz w:val="20"/>
          <w:szCs w:val="20"/>
          <w:u w:val="single"/>
        </w:rPr>
        <w:t xml:space="preserve">100  </w:t>
      </w:r>
      <w:r w:rsidRPr="00630DBD">
        <w:rPr>
          <w:rFonts w:ascii="Arial" w:hAnsi="Arial" w:cs="Arial"/>
          <w:sz w:val="20"/>
          <w:szCs w:val="20"/>
        </w:rPr>
        <w:t xml:space="preserve">% годового назначения), </w:t>
      </w:r>
    </w:p>
    <w:p w:rsidR="0012655F" w:rsidRPr="00630DBD" w:rsidRDefault="0012655F" w:rsidP="0012655F">
      <w:pPr>
        <w:ind w:firstLine="708"/>
        <w:jc w:val="both"/>
        <w:rPr>
          <w:rFonts w:ascii="Arial" w:hAnsi="Arial" w:cs="Arial"/>
          <w:sz w:val="20"/>
          <w:szCs w:val="20"/>
        </w:rPr>
      </w:pPr>
      <w:r w:rsidRPr="00630DBD">
        <w:rPr>
          <w:rFonts w:ascii="Arial" w:hAnsi="Arial" w:cs="Arial"/>
          <w:b/>
          <w:sz w:val="20"/>
          <w:szCs w:val="20"/>
        </w:rPr>
        <w:t xml:space="preserve">Доходы от продажи материальных и нематериальных активов </w:t>
      </w:r>
      <w:r w:rsidRPr="00630DBD">
        <w:rPr>
          <w:rFonts w:ascii="Arial" w:hAnsi="Arial" w:cs="Arial"/>
          <w:sz w:val="20"/>
          <w:szCs w:val="20"/>
        </w:rPr>
        <w:t xml:space="preserve">за  2021 год  поступили в сумме – </w:t>
      </w:r>
      <w:r w:rsidRPr="00630DBD">
        <w:rPr>
          <w:rFonts w:ascii="Arial" w:hAnsi="Arial" w:cs="Arial"/>
          <w:b/>
          <w:sz w:val="20"/>
          <w:szCs w:val="20"/>
          <w:u w:val="single"/>
        </w:rPr>
        <w:t>0,0</w:t>
      </w:r>
      <w:r w:rsidRPr="00630DBD">
        <w:rPr>
          <w:rFonts w:ascii="Arial" w:hAnsi="Arial" w:cs="Arial"/>
          <w:sz w:val="20"/>
          <w:szCs w:val="20"/>
        </w:rPr>
        <w:t xml:space="preserve"> тыс. рублей.</w:t>
      </w:r>
    </w:p>
    <w:p w:rsidR="0012655F" w:rsidRPr="00630DBD" w:rsidRDefault="0012655F" w:rsidP="0012655F">
      <w:pPr>
        <w:ind w:firstLine="708"/>
        <w:jc w:val="both"/>
        <w:rPr>
          <w:rFonts w:ascii="Arial" w:hAnsi="Arial" w:cs="Arial"/>
          <w:b/>
          <w:sz w:val="20"/>
          <w:szCs w:val="20"/>
        </w:rPr>
      </w:pPr>
      <w:r w:rsidRPr="00630DBD">
        <w:rPr>
          <w:rFonts w:ascii="Arial" w:hAnsi="Arial" w:cs="Arial"/>
          <w:b/>
          <w:sz w:val="20"/>
          <w:szCs w:val="20"/>
        </w:rPr>
        <w:t>Доходы от штрафных санкций- 0,0 тыс</w:t>
      </w:r>
      <w:r w:rsidRPr="00630DBD">
        <w:rPr>
          <w:rFonts w:ascii="Arial" w:hAnsi="Arial" w:cs="Arial"/>
          <w:sz w:val="20"/>
          <w:szCs w:val="20"/>
        </w:rPr>
        <w:t>. рублей.</w:t>
      </w:r>
    </w:p>
    <w:p w:rsidR="0012655F" w:rsidRPr="00630DBD" w:rsidRDefault="0012655F" w:rsidP="0012655F">
      <w:pPr>
        <w:ind w:firstLine="708"/>
        <w:jc w:val="both"/>
        <w:rPr>
          <w:rFonts w:ascii="Arial" w:hAnsi="Arial" w:cs="Arial"/>
          <w:b/>
          <w:sz w:val="20"/>
          <w:szCs w:val="20"/>
        </w:rPr>
      </w:pPr>
      <w:r w:rsidRPr="00630DBD">
        <w:rPr>
          <w:rFonts w:ascii="Arial" w:hAnsi="Arial" w:cs="Arial"/>
          <w:b/>
          <w:sz w:val="20"/>
          <w:szCs w:val="20"/>
        </w:rPr>
        <w:t>Прочие неналоговые доходы  (услуги водоснабжения) составило 474,7 тыс. руб. или 100 % от суммы годового назначения.</w:t>
      </w:r>
    </w:p>
    <w:p w:rsidR="0012655F" w:rsidRPr="00630DBD" w:rsidRDefault="0012655F" w:rsidP="0012655F">
      <w:pPr>
        <w:tabs>
          <w:tab w:val="left" w:pos="630"/>
        </w:tabs>
        <w:rPr>
          <w:rFonts w:ascii="Arial" w:hAnsi="Arial" w:cs="Arial"/>
          <w:sz w:val="20"/>
          <w:szCs w:val="20"/>
        </w:rPr>
        <w:sectPr w:rsidR="0012655F" w:rsidRPr="00630DBD" w:rsidSect="00630DBD">
          <w:type w:val="continuous"/>
          <w:pgSz w:w="11906" w:h="16838"/>
          <w:pgMar w:top="1134" w:right="566" w:bottom="1134" w:left="993" w:header="708" w:footer="708" w:gutter="0"/>
          <w:cols w:num="2" w:space="567"/>
          <w:docGrid w:linePitch="360"/>
        </w:sectPr>
      </w:pPr>
    </w:p>
    <w:p w:rsidR="0012655F" w:rsidRPr="00630DBD" w:rsidRDefault="0012655F" w:rsidP="0012655F">
      <w:pPr>
        <w:tabs>
          <w:tab w:val="left" w:pos="630"/>
        </w:tabs>
        <w:rPr>
          <w:rFonts w:ascii="Arial" w:hAnsi="Arial" w:cs="Arial"/>
          <w:sz w:val="20"/>
          <w:szCs w:val="20"/>
        </w:rPr>
      </w:pPr>
    </w:p>
    <w:p w:rsidR="0012655F" w:rsidRPr="00630DBD" w:rsidRDefault="0012655F" w:rsidP="0012655F">
      <w:pPr>
        <w:jc w:val="right"/>
        <w:rPr>
          <w:rFonts w:ascii="Courier New" w:hAnsi="Courier New" w:cs="Courier New"/>
          <w:sz w:val="20"/>
          <w:szCs w:val="20"/>
        </w:rPr>
      </w:pPr>
      <w:r w:rsidRPr="00630DBD">
        <w:rPr>
          <w:rFonts w:ascii="Courier New" w:hAnsi="Courier New" w:cs="Courier New"/>
          <w:sz w:val="20"/>
          <w:szCs w:val="20"/>
        </w:rPr>
        <w:t xml:space="preserve">Приложение № 1 </w:t>
      </w:r>
    </w:p>
    <w:p w:rsidR="0012655F" w:rsidRPr="00630DBD" w:rsidRDefault="0012655F" w:rsidP="0012655F">
      <w:pPr>
        <w:jc w:val="right"/>
        <w:rPr>
          <w:rFonts w:ascii="Courier New" w:hAnsi="Courier New" w:cs="Courier New"/>
          <w:sz w:val="20"/>
          <w:szCs w:val="20"/>
        </w:rPr>
      </w:pPr>
      <w:r w:rsidRPr="00630DBD">
        <w:rPr>
          <w:rFonts w:ascii="Courier New" w:hAnsi="Courier New" w:cs="Courier New"/>
          <w:sz w:val="20"/>
          <w:szCs w:val="20"/>
        </w:rPr>
        <w:t>к Решению Думы № 382 от 20.05.2022 г.</w:t>
      </w:r>
    </w:p>
    <w:p w:rsidR="0012655F" w:rsidRPr="00630DBD" w:rsidRDefault="0012655F" w:rsidP="0012655F">
      <w:pPr>
        <w:tabs>
          <w:tab w:val="right" w:pos="9071"/>
        </w:tabs>
        <w:jc w:val="right"/>
        <w:rPr>
          <w:rFonts w:ascii="Courier New" w:hAnsi="Courier New" w:cs="Courier New"/>
          <w:sz w:val="20"/>
          <w:szCs w:val="20"/>
        </w:rPr>
      </w:pPr>
      <w:r w:rsidRPr="00630DBD">
        <w:rPr>
          <w:rFonts w:ascii="Courier New" w:hAnsi="Courier New" w:cs="Courier New"/>
          <w:sz w:val="20"/>
          <w:szCs w:val="20"/>
        </w:rPr>
        <w:tab/>
        <w:t>«Об исполнении бюджета МО «Укыр» за 2021 год»</w:t>
      </w:r>
    </w:p>
    <w:p w:rsidR="0012655F" w:rsidRPr="00630DBD" w:rsidRDefault="0012655F" w:rsidP="0012655F">
      <w:pPr>
        <w:rPr>
          <w:rFonts w:ascii="Arial" w:hAnsi="Arial" w:cs="Arial"/>
          <w:sz w:val="20"/>
          <w:szCs w:val="20"/>
        </w:rPr>
      </w:pPr>
    </w:p>
    <w:p w:rsidR="0012655F" w:rsidRPr="00630DBD" w:rsidRDefault="0012655F" w:rsidP="0012655F">
      <w:pPr>
        <w:jc w:val="center"/>
        <w:rPr>
          <w:rFonts w:ascii="Arial" w:hAnsi="Arial" w:cs="Arial"/>
          <w:b/>
          <w:sz w:val="20"/>
          <w:szCs w:val="20"/>
        </w:rPr>
      </w:pPr>
      <w:r w:rsidRPr="00630DBD">
        <w:rPr>
          <w:rFonts w:ascii="Arial" w:hAnsi="Arial" w:cs="Arial"/>
          <w:b/>
          <w:sz w:val="20"/>
          <w:szCs w:val="20"/>
        </w:rPr>
        <w:tab/>
        <w:t>Поступление доходов местного бюджета МО «Укыр» по группам, подгруппам, статьям классификации доходов за 2021 год.</w:t>
      </w:r>
    </w:p>
    <w:p w:rsidR="0012655F" w:rsidRPr="00276930" w:rsidRDefault="0012655F" w:rsidP="0012655F">
      <w:pPr>
        <w:rPr>
          <w:rFonts w:ascii="Arial" w:hAnsi="Arial" w:cs="Arial"/>
          <w:sz w:val="18"/>
          <w:szCs w:val="18"/>
        </w:rPr>
      </w:pPr>
    </w:p>
    <w:tbl>
      <w:tblPr>
        <w:tblW w:w="10405" w:type="dxa"/>
        <w:tblInd w:w="-318" w:type="dxa"/>
        <w:tblLook w:val="0000" w:firstRow="0" w:lastRow="0" w:firstColumn="0" w:lastColumn="0" w:noHBand="0" w:noVBand="0"/>
      </w:tblPr>
      <w:tblGrid>
        <w:gridCol w:w="2836"/>
        <w:gridCol w:w="3969"/>
        <w:gridCol w:w="1260"/>
        <w:gridCol w:w="1229"/>
        <w:gridCol w:w="1111"/>
      </w:tblGrid>
      <w:tr w:rsidR="0012655F" w:rsidRPr="00276930" w:rsidTr="0012655F">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 xml:space="preserve">Доходы </w:t>
            </w:r>
          </w:p>
        </w:tc>
        <w:tc>
          <w:tcPr>
            <w:tcW w:w="1260" w:type="dxa"/>
            <w:tcBorders>
              <w:top w:val="single" w:sz="4" w:space="0" w:color="auto"/>
              <w:left w:val="nil"/>
              <w:bottom w:val="nil"/>
              <w:right w:val="nil"/>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План</w:t>
            </w:r>
          </w:p>
        </w:tc>
        <w:tc>
          <w:tcPr>
            <w:tcW w:w="1229" w:type="dxa"/>
            <w:tcBorders>
              <w:top w:val="single" w:sz="4" w:space="0" w:color="auto"/>
              <w:left w:val="single" w:sz="4" w:space="0" w:color="auto"/>
              <w:bottom w:val="nil"/>
              <w:right w:val="nil"/>
            </w:tcBorders>
            <w:shd w:val="clear" w:color="auto" w:fill="auto"/>
            <w:noWrap/>
            <w:vAlign w:val="bottom"/>
          </w:tcPr>
          <w:p w:rsidR="0012655F" w:rsidRPr="00276930" w:rsidRDefault="0012655F" w:rsidP="0012655F">
            <w:pPr>
              <w:rPr>
                <w:rFonts w:ascii="Arial" w:hAnsi="Arial" w:cs="Arial"/>
                <w:b/>
                <w:sz w:val="18"/>
                <w:szCs w:val="18"/>
              </w:rPr>
            </w:pPr>
            <w:r w:rsidRPr="00276930">
              <w:rPr>
                <w:rFonts w:ascii="Arial" w:hAnsi="Arial" w:cs="Arial"/>
                <w:b/>
                <w:sz w:val="18"/>
                <w:szCs w:val="18"/>
              </w:rPr>
              <w:t xml:space="preserve">Факт </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12655F" w:rsidRPr="00276930" w:rsidRDefault="0012655F" w:rsidP="0012655F">
            <w:pPr>
              <w:tabs>
                <w:tab w:val="left" w:pos="939"/>
              </w:tabs>
              <w:ind w:right="330"/>
              <w:rPr>
                <w:rFonts w:ascii="Arial" w:hAnsi="Arial" w:cs="Arial"/>
                <w:b/>
                <w:sz w:val="18"/>
                <w:szCs w:val="18"/>
              </w:rPr>
            </w:pPr>
            <w:r w:rsidRPr="00276930">
              <w:rPr>
                <w:rFonts w:ascii="Arial" w:hAnsi="Arial" w:cs="Arial"/>
                <w:b/>
                <w:sz w:val="18"/>
                <w:szCs w:val="18"/>
              </w:rPr>
              <w:t>%</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 </w:t>
            </w:r>
          </w:p>
        </w:tc>
        <w:tc>
          <w:tcPr>
            <w:tcW w:w="1260" w:type="dxa"/>
            <w:tcBorders>
              <w:top w:val="nil"/>
              <w:left w:val="nil"/>
              <w:bottom w:val="single" w:sz="4" w:space="0" w:color="auto"/>
              <w:right w:val="nil"/>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2021г.</w:t>
            </w:r>
          </w:p>
        </w:tc>
        <w:tc>
          <w:tcPr>
            <w:tcW w:w="1229"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rPr>
                <w:rFonts w:ascii="Arial" w:hAnsi="Arial" w:cs="Arial"/>
                <w:b/>
                <w:sz w:val="18"/>
                <w:szCs w:val="18"/>
              </w:rPr>
            </w:pPr>
            <w:r w:rsidRPr="00276930">
              <w:rPr>
                <w:rFonts w:ascii="Arial" w:hAnsi="Arial" w:cs="Arial"/>
                <w:b/>
                <w:sz w:val="18"/>
                <w:szCs w:val="18"/>
              </w:rPr>
              <w:t>2021г.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b/>
                <w:sz w:val="18"/>
                <w:szCs w:val="18"/>
              </w:rPr>
            </w:pPr>
            <w:r w:rsidRPr="00276930">
              <w:rPr>
                <w:rFonts w:ascii="Arial" w:hAnsi="Arial" w:cs="Arial"/>
                <w:b/>
                <w:sz w:val="18"/>
                <w:szCs w:val="18"/>
              </w:rPr>
              <w:t>исполн.</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b/>
                <w:bCs/>
                <w:sz w:val="18"/>
                <w:szCs w:val="18"/>
              </w:rPr>
            </w:pPr>
            <w:r w:rsidRPr="00276930">
              <w:rPr>
                <w:rFonts w:ascii="Arial" w:hAnsi="Arial" w:cs="Arial"/>
                <w:b/>
                <w:bCs/>
                <w:sz w:val="18"/>
                <w:szCs w:val="18"/>
              </w:rPr>
              <w:t>Доходы</w:t>
            </w:r>
          </w:p>
        </w:tc>
        <w:tc>
          <w:tcPr>
            <w:tcW w:w="1260" w:type="dxa"/>
            <w:tcBorders>
              <w:top w:val="nil"/>
              <w:left w:val="nil"/>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3415,3</w:t>
            </w:r>
          </w:p>
        </w:tc>
        <w:tc>
          <w:tcPr>
            <w:tcW w:w="1229"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3417,0</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100,1</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b/>
                <w:bCs/>
                <w:sz w:val="18"/>
                <w:szCs w:val="18"/>
              </w:rPr>
            </w:pPr>
            <w:r w:rsidRPr="00276930">
              <w:rPr>
                <w:rFonts w:ascii="Arial" w:hAnsi="Arial" w:cs="Arial"/>
                <w:b/>
                <w:bCs/>
                <w:sz w:val="18"/>
                <w:szCs w:val="18"/>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430,0</w:t>
            </w:r>
          </w:p>
        </w:tc>
        <w:tc>
          <w:tcPr>
            <w:tcW w:w="1229"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434,8</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101,1</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430,0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430,8</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182 1 01 02030 01 1000 110</w:t>
            </w:r>
          </w:p>
        </w:tc>
        <w:tc>
          <w:tcPr>
            <w:tcW w:w="3969"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3,5</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0,5</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182 1 05 00000 00 0000 000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b/>
                <w:bCs/>
                <w:sz w:val="18"/>
                <w:szCs w:val="18"/>
              </w:rPr>
            </w:pPr>
            <w:r w:rsidRPr="00276930">
              <w:rPr>
                <w:rFonts w:ascii="Arial" w:hAnsi="Arial" w:cs="Arial"/>
                <w:b/>
                <w:bCs/>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87,0</w:t>
            </w:r>
          </w:p>
        </w:tc>
        <w:tc>
          <w:tcPr>
            <w:tcW w:w="1229"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87,4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100,5</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182 1 05 03010 01 1000 110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87,0</w:t>
            </w:r>
          </w:p>
        </w:tc>
        <w:tc>
          <w:tcPr>
            <w:tcW w:w="1229"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87,6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100,5</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182 1 05 03010 01 2100 110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p>
        </w:tc>
        <w:tc>
          <w:tcPr>
            <w:tcW w:w="1229"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-0,2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182 1 06 00000 00 0000 000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b/>
                <w:bCs/>
                <w:sz w:val="18"/>
                <w:szCs w:val="18"/>
              </w:rPr>
            </w:pPr>
            <w:r w:rsidRPr="00276930">
              <w:rPr>
                <w:rFonts w:ascii="Arial" w:hAnsi="Arial" w:cs="Arial"/>
                <w:b/>
                <w:bCs/>
                <w:sz w:val="18"/>
                <w:szCs w:val="18"/>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673,4</w:t>
            </w:r>
          </w:p>
        </w:tc>
        <w:tc>
          <w:tcPr>
            <w:tcW w:w="1229"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638,4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94,8</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182 1 06 01030 10 0000 110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48,4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3,9</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8,0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182 1 06 06033 10 1000 110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200,0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199,2</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99,6</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182 1 06 06033 10 2100 110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6,1</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182 1 06 06043 10 1000 110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425,0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428,3</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100,8</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182 1 06 06043 10 2100 110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0,8</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sz w:val="18"/>
                <w:szCs w:val="18"/>
              </w:rPr>
            </w:pPr>
            <w:r w:rsidRPr="00276930">
              <w:rPr>
                <w:rFonts w:ascii="Arial" w:hAnsi="Arial" w:cs="Arial"/>
                <w:b/>
                <w:sz w:val="18"/>
                <w:szCs w:val="18"/>
              </w:rPr>
              <w:t>083 1 08 00000 10 1000 110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b/>
                <w:sz w:val="18"/>
                <w:szCs w:val="18"/>
              </w:rPr>
            </w:pPr>
            <w:r w:rsidRPr="00276930">
              <w:rPr>
                <w:rFonts w:ascii="Arial" w:hAnsi="Arial" w:cs="Arial"/>
                <w:b/>
                <w:sz w:val="18"/>
                <w:szCs w:val="18"/>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3,4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3,4</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083 1 08 04020 01 1000 110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3,4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3,4</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000 1 11 00000 00 0000 120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b/>
                <w:bCs/>
                <w:sz w:val="18"/>
                <w:szCs w:val="18"/>
              </w:rPr>
            </w:pPr>
            <w:r w:rsidRPr="00276930">
              <w:rPr>
                <w:rFonts w:ascii="Arial" w:hAnsi="Arial" w:cs="Arial"/>
                <w:b/>
                <w:bCs/>
                <w:sz w:val="18"/>
                <w:szCs w:val="18"/>
              </w:rPr>
              <w:t>Доходы от использ.имущ.,наход-ся в гос.собств.</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115,6</w:t>
            </w:r>
          </w:p>
        </w:tc>
        <w:tc>
          <w:tcPr>
            <w:tcW w:w="1229"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115,6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083 1 11 05025 10 0000 120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115,6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115,6</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083 1 14 00000 00 0000 000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b/>
                <w:bCs/>
                <w:sz w:val="18"/>
                <w:szCs w:val="18"/>
              </w:rPr>
            </w:pPr>
            <w:r w:rsidRPr="00276930">
              <w:rPr>
                <w:rFonts w:ascii="Arial" w:hAnsi="Arial" w:cs="Arial"/>
                <w:b/>
                <w:bCs/>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083 1 14 06025 10 0000 410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083 1 17 01050 00 0000 000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b/>
                <w:bCs/>
                <w:sz w:val="18"/>
                <w:szCs w:val="18"/>
              </w:rPr>
            </w:pPr>
            <w:r w:rsidRPr="00276930">
              <w:rPr>
                <w:rFonts w:ascii="Arial" w:hAnsi="Arial" w:cs="Arial"/>
                <w:b/>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474,7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474,7</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 </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474,7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474,7</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sz w:val="18"/>
                <w:szCs w:val="18"/>
              </w:rPr>
            </w:pPr>
            <w:r w:rsidRPr="00276930">
              <w:rPr>
                <w:rFonts w:ascii="Arial" w:hAnsi="Arial" w:cs="Arial"/>
                <w:b/>
                <w:sz w:val="18"/>
                <w:szCs w:val="18"/>
              </w:rPr>
              <w:lastRenderedPageBreak/>
              <w:t>083 1 03 00000 10 0000 110 </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b/>
                <w:sz w:val="18"/>
                <w:szCs w:val="18"/>
              </w:rPr>
            </w:pPr>
            <w:r w:rsidRPr="00276930">
              <w:rPr>
                <w:rFonts w:ascii="Arial" w:hAnsi="Arial" w:cs="Arial"/>
                <w:b/>
                <w:sz w:val="18"/>
                <w:szCs w:val="18"/>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1631,3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1662,6</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101,9</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083 1 03 02230 10 0000 110 </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Доходы от уплаты акцизов на диз.топливо</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749,0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767,6</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102,5</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083 1 03 02240 10 0000 110 </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Доходы от уплаты акцизов на мот.масло</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4,3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5,4</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126,4</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083 1 03 02250 10 0000 110 </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Доходы от уплаты акцизов на автомоб.бензин</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985,3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1020,6</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103,6</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083 1 03 02260 100000  110 </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Доходы от уплаты акцизов на тв.топливо</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-107,3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-130,9</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122,0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b/>
                <w:bCs/>
                <w:sz w:val="18"/>
                <w:szCs w:val="18"/>
              </w:rPr>
            </w:pPr>
            <w:r w:rsidRPr="00276930">
              <w:rPr>
                <w:rFonts w:ascii="Arial" w:hAnsi="Arial" w:cs="Arial"/>
                <w:b/>
                <w:bCs/>
                <w:sz w:val="18"/>
                <w:szCs w:val="18"/>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3415,3</w:t>
            </w:r>
          </w:p>
        </w:tc>
        <w:tc>
          <w:tcPr>
            <w:tcW w:w="1229"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3417,0</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100,1</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b/>
                <w:bCs/>
                <w:sz w:val="18"/>
                <w:szCs w:val="18"/>
              </w:rPr>
            </w:pP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b/>
                <w:bCs/>
                <w:sz w:val="18"/>
                <w:szCs w:val="18"/>
              </w:rPr>
            </w:pP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sz w:val="18"/>
                <w:szCs w:val="18"/>
              </w:rPr>
            </w:pP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sz w:val="18"/>
                <w:szCs w:val="18"/>
              </w:rPr>
            </w:pP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000 2 02 00000 00 0000 000</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b/>
                <w:bCs/>
                <w:sz w:val="18"/>
                <w:szCs w:val="18"/>
              </w:rPr>
            </w:pPr>
            <w:r w:rsidRPr="00276930">
              <w:rPr>
                <w:rFonts w:ascii="Arial" w:hAnsi="Arial" w:cs="Arial"/>
                <w:b/>
                <w:bCs/>
                <w:sz w:val="18"/>
                <w:szCs w:val="18"/>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14308,9</w:t>
            </w:r>
          </w:p>
        </w:tc>
        <w:tc>
          <w:tcPr>
            <w:tcW w:w="1229"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14308,9</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149 2 02 15001 10 0000 150</w:t>
            </w:r>
          </w:p>
        </w:tc>
        <w:tc>
          <w:tcPr>
            <w:tcW w:w="3969"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Дотации бюдж посел на выравниван.уровня  б/о из областного бюджета</w:t>
            </w:r>
          </w:p>
        </w:tc>
        <w:tc>
          <w:tcPr>
            <w:tcW w:w="1260" w:type="dxa"/>
            <w:tcBorders>
              <w:top w:val="nil"/>
              <w:left w:val="nil"/>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385,6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385,6</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100,0</w:t>
            </w:r>
          </w:p>
        </w:tc>
      </w:tr>
      <w:tr w:rsidR="0012655F" w:rsidRPr="00276930" w:rsidTr="0012655F">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149 2 02 16001 10  0000 150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Дотации бюдж посел на выравниван.уровня б/о из районного б</w:t>
            </w:r>
          </w:p>
        </w:tc>
        <w:tc>
          <w:tcPr>
            <w:tcW w:w="1260" w:type="dxa"/>
            <w:tcBorders>
              <w:top w:val="nil"/>
              <w:left w:val="nil"/>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13414,0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13414,0</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w:t>
            </w:r>
          </w:p>
        </w:tc>
      </w:tr>
      <w:tr w:rsidR="0012655F" w:rsidRPr="00276930" w:rsidTr="0012655F">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Субвенции на осуществл.полн.по перв.воинс.учету</w:t>
            </w:r>
          </w:p>
        </w:tc>
        <w:tc>
          <w:tcPr>
            <w:tcW w:w="1260" w:type="dxa"/>
            <w:tcBorders>
              <w:top w:val="nil"/>
              <w:left w:val="nil"/>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137,3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137,3</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Субвенция бюджетам поселения на выполн.перед.полночий</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53,1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53,1</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149 2 02 29999 10 0000 151</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Прочие субсидии по народн.инициативе</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268,9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268,9</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sz w:val="18"/>
                <w:szCs w:val="18"/>
              </w:rPr>
            </w:pPr>
            <w:r w:rsidRPr="00276930">
              <w:rPr>
                <w:rFonts w:ascii="Arial" w:hAnsi="Arial" w:cs="Arial"/>
                <w:sz w:val="18"/>
                <w:szCs w:val="18"/>
              </w:rPr>
              <w:t>149 2 02 29999 10 0000 151</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sz w:val="18"/>
                <w:szCs w:val="18"/>
              </w:rPr>
            </w:pPr>
            <w:r w:rsidRPr="00276930">
              <w:rPr>
                <w:rFonts w:ascii="Arial" w:hAnsi="Arial" w:cs="Arial"/>
                <w:sz w:val="18"/>
                <w:szCs w:val="18"/>
              </w:rPr>
              <w:t>Субсидия на иные цели</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50,0</w:t>
            </w:r>
          </w:p>
        </w:tc>
        <w:tc>
          <w:tcPr>
            <w:tcW w:w="1111" w:type="dxa"/>
            <w:tcBorders>
              <w:top w:val="nil"/>
              <w:left w:val="nil"/>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sz w:val="18"/>
                <w:szCs w:val="18"/>
              </w:rPr>
            </w:pPr>
            <w:r w:rsidRPr="00276930">
              <w:rPr>
                <w:rFonts w:ascii="Arial" w:hAnsi="Arial" w:cs="Arial"/>
                <w:sz w:val="18"/>
                <w:szCs w:val="18"/>
              </w:rPr>
              <w:t>100</w:t>
            </w:r>
          </w:p>
        </w:tc>
      </w:tr>
      <w:tr w:rsidR="0012655F" w:rsidRPr="00276930" w:rsidTr="0012655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center"/>
              <w:rPr>
                <w:rFonts w:ascii="Arial" w:hAnsi="Arial" w:cs="Arial"/>
                <w:b/>
                <w:bCs/>
                <w:sz w:val="18"/>
                <w:szCs w:val="18"/>
              </w:rPr>
            </w:pPr>
            <w:r w:rsidRPr="00276930">
              <w:rPr>
                <w:rFonts w:ascii="Arial" w:hAnsi="Arial" w:cs="Arial"/>
                <w:b/>
                <w:bCs/>
                <w:sz w:val="18"/>
                <w:szCs w:val="18"/>
              </w:rPr>
              <w:t> </w:t>
            </w:r>
          </w:p>
        </w:tc>
        <w:tc>
          <w:tcPr>
            <w:tcW w:w="3969" w:type="dxa"/>
            <w:tcBorders>
              <w:top w:val="nil"/>
              <w:left w:val="nil"/>
              <w:bottom w:val="single" w:sz="4" w:space="0" w:color="auto"/>
              <w:right w:val="nil"/>
            </w:tcBorders>
            <w:shd w:val="clear" w:color="auto" w:fill="auto"/>
            <w:noWrap/>
            <w:vAlign w:val="bottom"/>
          </w:tcPr>
          <w:p w:rsidR="0012655F" w:rsidRPr="00276930" w:rsidRDefault="0012655F" w:rsidP="0012655F">
            <w:pPr>
              <w:rPr>
                <w:rFonts w:ascii="Arial" w:hAnsi="Arial" w:cs="Arial"/>
                <w:b/>
                <w:bCs/>
                <w:sz w:val="18"/>
                <w:szCs w:val="18"/>
              </w:rPr>
            </w:pPr>
            <w:r w:rsidRPr="00276930">
              <w:rPr>
                <w:rFonts w:ascii="Arial" w:hAnsi="Arial" w:cs="Arial"/>
                <w:b/>
                <w:bCs/>
                <w:sz w:val="18"/>
                <w:szCs w:val="18"/>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17724,2</w:t>
            </w:r>
          </w:p>
        </w:tc>
        <w:tc>
          <w:tcPr>
            <w:tcW w:w="1229" w:type="dxa"/>
            <w:tcBorders>
              <w:top w:val="nil"/>
              <w:left w:val="single" w:sz="4" w:space="0" w:color="auto"/>
              <w:bottom w:val="single" w:sz="4" w:space="0" w:color="auto"/>
              <w:right w:val="nil"/>
            </w:tcBorders>
            <w:shd w:val="clear" w:color="auto" w:fill="auto"/>
            <w:noWrap/>
            <w:vAlign w:val="bottom"/>
          </w:tcPr>
          <w:p w:rsidR="0012655F" w:rsidRPr="00276930" w:rsidRDefault="0012655F" w:rsidP="0012655F">
            <w:pPr>
              <w:jc w:val="right"/>
              <w:rPr>
                <w:rFonts w:ascii="Arial" w:hAnsi="Arial" w:cs="Arial"/>
                <w:b/>
                <w:bCs/>
                <w:sz w:val="18"/>
                <w:szCs w:val="18"/>
              </w:rPr>
            </w:pPr>
            <w:r w:rsidRPr="00276930">
              <w:rPr>
                <w:rFonts w:ascii="Arial" w:hAnsi="Arial" w:cs="Arial"/>
                <w:b/>
                <w:bCs/>
                <w:sz w:val="18"/>
                <w:szCs w:val="18"/>
              </w:rPr>
              <w:t>17725,9</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12655F" w:rsidRPr="00276930" w:rsidRDefault="0012655F" w:rsidP="0012655F">
            <w:pPr>
              <w:jc w:val="right"/>
              <w:rPr>
                <w:rFonts w:ascii="Arial" w:hAnsi="Arial" w:cs="Arial"/>
                <w:b/>
                <w:sz w:val="18"/>
                <w:szCs w:val="18"/>
              </w:rPr>
            </w:pPr>
            <w:r w:rsidRPr="00276930">
              <w:rPr>
                <w:rFonts w:ascii="Arial" w:hAnsi="Arial" w:cs="Arial"/>
                <w:b/>
                <w:sz w:val="18"/>
                <w:szCs w:val="18"/>
              </w:rPr>
              <w:t>100</w:t>
            </w:r>
          </w:p>
        </w:tc>
      </w:tr>
    </w:tbl>
    <w:p w:rsidR="0012655F" w:rsidRPr="00276930" w:rsidRDefault="0012655F" w:rsidP="0012655F">
      <w:pPr>
        <w:rPr>
          <w:rFonts w:ascii="Arial" w:hAnsi="Arial" w:cs="Arial"/>
          <w:sz w:val="18"/>
          <w:szCs w:val="18"/>
        </w:rPr>
      </w:pPr>
    </w:p>
    <w:p w:rsidR="0012655F" w:rsidRPr="00276930" w:rsidRDefault="0012655F" w:rsidP="0012655F">
      <w:pPr>
        <w:tabs>
          <w:tab w:val="left" w:pos="375"/>
        </w:tabs>
        <w:rPr>
          <w:rFonts w:ascii="Arial" w:hAnsi="Arial" w:cs="Arial"/>
          <w:b/>
          <w:sz w:val="18"/>
          <w:szCs w:val="18"/>
        </w:rPr>
      </w:pPr>
    </w:p>
    <w:p w:rsidR="00630DBD" w:rsidRDefault="00630DBD" w:rsidP="0012655F">
      <w:pPr>
        <w:keepNext/>
        <w:jc w:val="center"/>
        <w:outlineLvl w:val="3"/>
        <w:rPr>
          <w:rFonts w:ascii="Arial" w:hAnsi="Arial" w:cs="Arial"/>
          <w:b/>
          <w:sz w:val="20"/>
          <w:szCs w:val="20"/>
        </w:rPr>
        <w:sectPr w:rsidR="00630DBD" w:rsidSect="00B846B5">
          <w:type w:val="continuous"/>
          <w:pgSz w:w="11906" w:h="16838"/>
          <w:pgMar w:top="1134" w:right="850" w:bottom="1134" w:left="1701" w:header="708" w:footer="708" w:gutter="0"/>
          <w:cols w:space="708"/>
          <w:docGrid w:linePitch="360"/>
        </w:sectPr>
      </w:pPr>
    </w:p>
    <w:p w:rsidR="0012655F" w:rsidRPr="00630DBD" w:rsidRDefault="0012655F" w:rsidP="0012655F">
      <w:pPr>
        <w:keepNext/>
        <w:jc w:val="center"/>
        <w:outlineLvl w:val="3"/>
        <w:rPr>
          <w:rFonts w:ascii="Arial" w:hAnsi="Arial" w:cs="Arial"/>
          <w:b/>
          <w:sz w:val="20"/>
          <w:szCs w:val="20"/>
        </w:rPr>
      </w:pPr>
      <w:r w:rsidRPr="00630DBD">
        <w:rPr>
          <w:rFonts w:ascii="Arial" w:hAnsi="Arial" w:cs="Arial"/>
          <w:b/>
          <w:sz w:val="20"/>
          <w:szCs w:val="20"/>
        </w:rPr>
        <w:lastRenderedPageBreak/>
        <w:t>РАСХОДЫ</w:t>
      </w:r>
    </w:p>
    <w:p w:rsidR="0012655F" w:rsidRPr="00630DBD" w:rsidRDefault="0012655F" w:rsidP="0012655F">
      <w:pPr>
        <w:keepNext/>
        <w:jc w:val="both"/>
        <w:outlineLvl w:val="3"/>
        <w:rPr>
          <w:rFonts w:ascii="Arial" w:hAnsi="Arial" w:cs="Arial"/>
          <w:b/>
          <w:sz w:val="20"/>
          <w:szCs w:val="20"/>
        </w:rPr>
      </w:pPr>
    </w:p>
    <w:p w:rsidR="0012655F" w:rsidRPr="00630DBD" w:rsidRDefault="0012655F" w:rsidP="0012655F">
      <w:pPr>
        <w:jc w:val="both"/>
        <w:rPr>
          <w:rFonts w:ascii="Arial" w:hAnsi="Arial" w:cs="Arial"/>
          <w:sz w:val="20"/>
          <w:szCs w:val="20"/>
        </w:rPr>
      </w:pPr>
      <w:r w:rsidRPr="00630DBD">
        <w:rPr>
          <w:rFonts w:ascii="Arial" w:hAnsi="Arial" w:cs="Arial"/>
          <w:b/>
          <w:sz w:val="20"/>
          <w:szCs w:val="20"/>
        </w:rPr>
        <w:t xml:space="preserve">      </w:t>
      </w:r>
      <w:r w:rsidRPr="00630DBD">
        <w:rPr>
          <w:rFonts w:ascii="Arial" w:hAnsi="Arial" w:cs="Arial"/>
          <w:sz w:val="20"/>
          <w:szCs w:val="20"/>
        </w:rPr>
        <w:t xml:space="preserve"> За  отчетный период по состоянию на 01.01.2022 года за счет всех доходов  с учетом остатков средств, прошлых периодов произведено финансирование  расходов на сумму </w:t>
      </w:r>
      <w:r w:rsidRPr="00630DBD">
        <w:rPr>
          <w:rFonts w:ascii="Arial" w:hAnsi="Arial" w:cs="Arial"/>
          <w:b/>
          <w:i/>
          <w:sz w:val="20"/>
          <w:szCs w:val="20"/>
          <w:u w:val="single"/>
        </w:rPr>
        <w:t>17879,7</w:t>
      </w:r>
      <w:r w:rsidRPr="00630DBD">
        <w:rPr>
          <w:rFonts w:ascii="Arial" w:hAnsi="Arial" w:cs="Arial"/>
          <w:sz w:val="20"/>
          <w:szCs w:val="20"/>
        </w:rPr>
        <w:t xml:space="preserve"> тыс. рублей или</w:t>
      </w:r>
      <w:r w:rsidRPr="00630DBD">
        <w:rPr>
          <w:rFonts w:ascii="Arial" w:hAnsi="Arial" w:cs="Arial"/>
          <w:b/>
          <w:sz w:val="20"/>
          <w:szCs w:val="20"/>
        </w:rPr>
        <w:t xml:space="preserve"> </w:t>
      </w:r>
      <w:r w:rsidRPr="00630DBD">
        <w:rPr>
          <w:rFonts w:ascii="Arial" w:hAnsi="Arial" w:cs="Arial"/>
          <w:b/>
          <w:i/>
          <w:sz w:val="20"/>
          <w:szCs w:val="20"/>
          <w:u w:val="single"/>
        </w:rPr>
        <w:t>91,5</w:t>
      </w:r>
      <w:r w:rsidRPr="00630DBD">
        <w:rPr>
          <w:rFonts w:ascii="Arial" w:hAnsi="Arial" w:cs="Arial"/>
          <w:sz w:val="20"/>
          <w:szCs w:val="20"/>
        </w:rPr>
        <w:t xml:space="preserve"> % от проектируемого  объема расходов на 2021 год. </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В целом по администрации средства направлялись на следующие цели : выплата </w:t>
      </w:r>
      <w:r w:rsidRPr="00630DBD">
        <w:rPr>
          <w:rFonts w:ascii="Arial" w:hAnsi="Arial" w:cs="Arial"/>
          <w:b/>
          <w:sz w:val="20"/>
          <w:szCs w:val="20"/>
        </w:rPr>
        <w:t>заработной платы и начислений</w:t>
      </w:r>
      <w:r w:rsidRPr="00630DBD">
        <w:rPr>
          <w:rFonts w:ascii="Arial" w:hAnsi="Arial" w:cs="Arial"/>
          <w:sz w:val="20"/>
          <w:szCs w:val="20"/>
        </w:rPr>
        <w:t xml:space="preserve"> </w:t>
      </w:r>
      <w:r w:rsidRPr="00630DBD">
        <w:rPr>
          <w:rFonts w:ascii="Arial" w:hAnsi="Arial" w:cs="Arial"/>
          <w:b/>
          <w:sz w:val="20"/>
          <w:szCs w:val="20"/>
        </w:rPr>
        <w:t>на нее</w:t>
      </w:r>
      <w:r w:rsidRPr="00630DBD">
        <w:rPr>
          <w:rFonts w:ascii="Arial" w:hAnsi="Arial" w:cs="Arial"/>
          <w:sz w:val="20"/>
          <w:szCs w:val="20"/>
        </w:rPr>
        <w:t xml:space="preserve"> – </w:t>
      </w:r>
      <w:r w:rsidRPr="00630DBD">
        <w:rPr>
          <w:rFonts w:ascii="Arial" w:hAnsi="Arial" w:cs="Arial"/>
          <w:b/>
          <w:i/>
          <w:sz w:val="20"/>
          <w:szCs w:val="20"/>
          <w:u w:val="single"/>
        </w:rPr>
        <w:t>12631,3</w:t>
      </w:r>
      <w:r w:rsidRPr="00630DBD">
        <w:rPr>
          <w:rFonts w:ascii="Arial" w:hAnsi="Arial" w:cs="Arial"/>
          <w:b/>
          <w:sz w:val="20"/>
          <w:szCs w:val="20"/>
        </w:rPr>
        <w:t xml:space="preserve"> т</w:t>
      </w:r>
      <w:r w:rsidRPr="00630DBD">
        <w:rPr>
          <w:rFonts w:ascii="Arial" w:hAnsi="Arial" w:cs="Arial"/>
          <w:sz w:val="20"/>
          <w:szCs w:val="20"/>
        </w:rPr>
        <w:t xml:space="preserve">ыс. рублей , в том числе РЗ 0102 -  1365,1 тыс. рублей, РЗ 0104 – 5546,8 тыс. рублей, РЗ 0203 – 130,5 тыс. рублей, РЗ 0401 – 50,1 тыс. рублей, РЗ 0801 – 5228,8 тыс. рублей, что составляет </w:t>
      </w:r>
      <w:r w:rsidRPr="00630DBD">
        <w:rPr>
          <w:rFonts w:ascii="Arial" w:hAnsi="Arial" w:cs="Arial"/>
          <w:b/>
          <w:sz w:val="20"/>
          <w:szCs w:val="20"/>
          <w:u w:val="single"/>
        </w:rPr>
        <w:t xml:space="preserve">100 </w:t>
      </w:r>
      <w:r w:rsidRPr="00630DBD">
        <w:rPr>
          <w:rFonts w:ascii="Arial" w:hAnsi="Arial" w:cs="Arial"/>
          <w:b/>
          <w:sz w:val="20"/>
          <w:szCs w:val="20"/>
        </w:rPr>
        <w:t xml:space="preserve">%  </w:t>
      </w:r>
      <w:r w:rsidRPr="00630DBD">
        <w:rPr>
          <w:rFonts w:ascii="Arial" w:hAnsi="Arial" w:cs="Arial"/>
          <w:sz w:val="20"/>
          <w:szCs w:val="20"/>
        </w:rPr>
        <w:t xml:space="preserve">годового назначения; </w:t>
      </w:r>
      <w:r w:rsidRPr="00630DBD">
        <w:rPr>
          <w:rFonts w:ascii="Arial" w:hAnsi="Arial" w:cs="Arial"/>
          <w:b/>
          <w:sz w:val="20"/>
          <w:szCs w:val="20"/>
        </w:rPr>
        <w:t>услуги связи</w:t>
      </w:r>
      <w:r w:rsidRPr="00630DBD">
        <w:rPr>
          <w:rFonts w:ascii="Arial" w:hAnsi="Arial" w:cs="Arial"/>
          <w:sz w:val="20"/>
          <w:szCs w:val="20"/>
        </w:rPr>
        <w:t xml:space="preserve">  -  </w:t>
      </w:r>
      <w:r w:rsidRPr="00630DBD">
        <w:rPr>
          <w:rFonts w:ascii="Arial" w:hAnsi="Arial" w:cs="Arial"/>
          <w:b/>
          <w:sz w:val="20"/>
          <w:szCs w:val="20"/>
          <w:u w:val="single"/>
        </w:rPr>
        <w:t>101,9</w:t>
      </w:r>
      <w:r w:rsidRPr="00630DBD">
        <w:rPr>
          <w:rFonts w:ascii="Arial" w:hAnsi="Arial" w:cs="Arial"/>
          <w:sz w:val="20"/>
          <w:szCs w:val="20"/>
        </w:rPr>
        <w:t xml:space="preserve"> тыс. рублей, в т. ч. РЗ 0104 -61,6 тыс. руб., РЗ 0801- 40,3 тыс. руб., </w:t>
      </w:r>
      <w:r w:rsidRPr="00630DBD">
        <w:rPr>
          <w:rFonts w:ascii="Arial" w:hAnsi="Arial" w:cs="Arial"/>
          <w:b/>
          <w:sz w:val="20"/>
          <w:szCs w:val="20"/>
        </w:rPr>
        <w:t>оплата электроэнергии</w:t>
      </w:r>
      <w:r w:rsidRPr="00630DBD">
        <w:rPr>
          <w:rFonts w:ascii="Arial" w:hAnsi="Arial" w:cs="Arial"/>
          <w:sz w:val="20"/>
          <w:szCs w:val="20"/>
        </w:rPr>
        <w:t xml:space="preserve"> – </w:t>
      </w:r>
      <w:r w:rsidRPr="00630DBD">
        <w:rPr>
          <w:rFonts w:ascii="Arial" w:hAnsi="Arial" w:cs="Arial"/>
          <w:b/>
          <w:sz w:val="20"/>
          <w:szCs w:val="20"/>
          <w:u w:val="single"/>
        </w:rPr>
        <w:t>1221,8</w:t>
      </w:r>
      <w:r w:rsidRPr="00630DBD">
        <w:rPr>
          <w:rFonts w:ascii="Arial" w:hAnsi="Arial" w:cs="Arial"/>
          <w:sz w:val="20"/>
          <w:szCs w:val="20"/>
        </w:rPr>
        <w:t xml:space="preserve"> тыс. рублей в т. ч РЗ </w:t>
      </w:r>
      <w:r w:rsidRPr="00630DBD">
        <w:rPr>
          <w:rFonts w:ascii="Arial" w:hAnsi="Arial" w:cs="Arial"/>
          <w:b/>
          <w:sz w:val="20"/>
          <w:szCs w:val="20"/>
        </w:rPr>
        <w:t>0104</w:t>
      </w:r>
      <w:r w:rsidRPr="00630DBD">
        <w:rPr>
          <w:rFonts w:ascii="Arial" w:hAnsi="Arial" w:cs="Arial"/>
          <w:sz w:val="20"/>
          <w:szCs w:val="20"/>
        </w:rPr>
        <w:t xml:space="preserve"> -</w:t>
      </w:r>
      <w:r w:rsidRPr="00630DBD">
        <w:rPr>
          <w:rFonts w:ascii="Arial" w:hAnsi="Arial" w:cs="Arial"/>
          <w:b/>
          <w:sz w:val="20"/>
          <w:szCs w:val="20"/>
          <w:u w:val="single"/>
        </w:rPr>
        <w:t>972,1</w:t>
      </w:r>
      <w:r w:rsidRPr="00630DBD">
        <w:rPr>
          <w:rFonts w:ascii="Arial" w:hAnsi="Arial" w:cs="Arial"/>
          <w:sz w:val="20"/>
          <w:szCs w:val="20"/>
        </w:rPr>
        <w:t xml:space="preserve"> тыс. рублей, РЗ 0502 – </w:t>
      </w:r>
      <w:r w:rsidRPr="00630DBD">
        <w:rPr>
          <w:rFonts w:ascii="Arial" w:hAnsi="Arial" w:cs="Arial"/>
          <w:b/>
          <w:sz w:val="20"/>
          <w:szCs w:val="20"/>
          <w:u w:val="single"/>
        </w:rPr>
        <w:t>49,7</w:t>
      </w:r>
      <w:r w:rsidRPr="00630DBD">
        <w:rPr>
          <w:rFonts w:ascii="Arial" w:hAnsi="Arial" w:cs="Arial"/>
          <w:sz w:val="20"/>
          <w:szCs w:val="20"/>
        </w:rPr>
        <w:t xml:space="preserve"> тыс. рублей, РЗ 0409 – 200,0 тыс. руб. (</w:t>
      </w:r>
      <w:r w:rsidRPr="00630DBD">
        <w:rPr>
          <w:rFonts w:ascii="Arial" w:hAnsi="Arial" w:cs="Arial"/>
          <w:b/>
          <w:sz w:val="20"/>
          <w:szCs w:val="20"/>
          <w:u w:val="single"/>
        </w:rPr>
        <w:t>100</w:t>
      </w:r>
      <w:r w:rsidRPr="00630DBD">
        <w:rPr>
          <w:rFonts w:ascii="Arial" w:hAnsi="Arial" w:cs="Arial"/>
          <w:sz w:val="20"/>
          <w:szCs w:val="20"/>
        </w:rPr>
        <w:t xml:space="preserve"> % годового назначения), услуги по содержанию имущества – </w:t>
      </w:r>
      <w:r w:rsidRPr="00630DBD">
        <w:rPr>
          <w:rFonts w:ascii="Arial" w:hAnsi="Arial" w:cs="Arial"/>
          <w:b/>
          <w:sz w:val="20"/>
          <w:szCs w:val="20"/>
          <w:u w:val="single"/>
        </w:rPr>
        <w:t>1010,8</w:t>
      </w:r>
      <w:r w:rsidRPr="00630DBD">
        <w:rPr>
          <w:rFonts w:ascii="Arial" w:hAnsi="Arial" w:cs="Arial"/>
          <w:sz w:val="20"/>
          <w:szCs w:val="20"/>
        </w:rPr>
        <w:t xml:space="preserve"> тыс. рублей, в том числе 322,2 тыс. рублей по разделу ЖКХ;  прочие услуги –</w:t>
      </w:r>
      <w:r w:rsidRPr="00630DBD">
        <w:rPr>
          <w:rFonts w:ascii="Arial" w:hAnsi="Arial" w:cs="Arial"/>
          <w:b/>
          <w:sz w:val="20"/>
          <w:szCs w:val="20"/>
        </w:rPr>
        <w:t xml:space="preserve"> </w:t>
      </w:r>
      <w:r w:rsidRPr="00630DBD">
        <w:rPr>
          <w:rFonts w:ascii="Arial" w:hAnsi="Arial" w:cs="Arial"/>
          <w:b/>
          <w:sz w:val="20"/>
          <w:szCs w:val="20"/>
          <w:u w:val="single"/>
        </w:rPr>
        <w:t>277,2</w:t>
      </w:r>
      <w:r w:rsidRPr="00630DBD">
        <w:rPr>
          <w:rFonts w:ascii="Arial" w:hAnsi="Arial" w:cs="Arial"/>
          <w:b/>
          <w:sz w:val="20"/>
          <w:szCs w:val="20"/>
        </w:rPr>
        <w:t xml:space="preserve"> </w:t>
      </w:r>
      <w:r w:rsidRPr="00630DBD">
        <w:rPr>
          <w:rFonts w:ascii="Arial" w:hAnsi="Arial" w:cs="Arial"/>
          <w:sz w:val="20"/>
          <w:szCs w:val="20"/>
        </w:rPr>
        <w:t>тыс. рублей (</w:t>
      </w:r>
      <w:r w:rsidRPr="00630DBD">
        <w:rPr>
          <w:rFonts w:ascii="Arial" w:hAnsi="Arial" w:cs="Arial"/>
          <w:b/>
          <w:sz w:val="20"/>
          <w:szCs w:val="20"/>
          <w:u w:val="single"/>
        </w:rPr>
        <w:t>100</w:t>
      </w:r>
      <w:r w:rsidRPr="00630DBD">
        <w:rPr>
          <w:rFonts w:ascii="Arial" w:hAnsi="Arial" w:cs="Arial"/>
          <w:sz w:val="20"/>
          <w:szCs w:val="20"/>
        </w:rPr>
        <w:t xml:space="preserve">% годового назначения),  </w:t>
      </w:r>
      <w:r w:rsidRPr="00630DBD">
        <w:rPr>
          <w:rFonts w:ascii="Arial" w:hAnsi="Arial" w:cs="Arial"/>
          <w:b/>
          <w:sz w:val="20"/>
          <w:szCs w:val="20"/>
        </w:rPr>
        <w:t xml:space="preserve">уплата земельного  и транспортного налогов </w:t>
      </w:r>
      <w:r w:rsidRPr="00630DBD">
        <w:rPr>
          <w:rFonts w:ascii="Arial" w:hAnsi="Arial" w:cs="Arial"/>
          <w:sz w:val="20"/>
          <w:szCs w:val="20"/>
        </w:rPr>
        <w:t xml:space="preserve">– </w:t>
      </w:r>
      <w:r w:rsidRPr="00630DBD">
        <w:rPr>
          <w:rFonts w:ascii="Arial" w:hAnsi="Arial" w:cs="Arial"/>
          <w:b/>
          <w:sz w:val="20"/>
          <w:szCs w:val="20"/>
          <w:u w:val="single"/>
        </w:rPr>
        <w:t>82,4</w:t>
      </w:r>
      <w:r w:rsidRPr="00630DBD">
        <w:rPr>
          <w:rFonts w:ascii="Arial" w:hAnsi="Arial" w:cs="Arial"/>
          <w:sz w:val="20"/>
          <w:szCs w:val="20"/>
        </w:rPr>
        <w:t xml:space="preserve"> тыс. рублей, увеличение стоимости материальных запасов – </w:t>
      </w:r>
      <w:r w:rsidRPr="00630DBD">
        <w:rPr>
          <w:rFonts w:ascii="Arial" w:hAnsi="Arial" w:cs="Arial"/>
          <w:b/>
          <w:sz w:val="20"/>
          <w:szCs w:val="20"/>
        </w:rPr>
        <w:t xml:space="preserve">257,5 тыс. </w:t>
      </w:r>
      <w:r w:rsidRPr="00630DBD">
        <w:rPr>
          <w:rFonts w:ascii="Arial" w:hAnsi="Arial" w:cs="Arial"/>
          <w:sz w:val="20"/>
          <w:szCs w:val="20"/>
        </w:rPr>
        <w:t xml:space="preserve">рублей, увеличение стоимости основных средств – </w:t>
      </w:r>
      <w:r w:rsidRPr="00630DBD">
        <w:rPr>
          <w:rFonts w:ascii="Arial" w:hAnsi="Arial" w:cs="Arial"/>
          <w:b/>
          <w:sz w:val="20"/>
          <w:szCs w:val="20"/>
          <w:u w:val="single"/>
        </w:rPr>
        <w:t>78,9</w:t>
      </w:r>
      <w:r w:rsidRPr="00630DBD">
        <w:rPr>
          <w:rFonts w:ascii="Arial" w:hAnsi="Arial" w:cs="Arial"/>
          <w:sz w:val="20"/>
          <w:szCs w:val="20"/>
        </w:rPr>
        <w:t xml:space="preserve"> тыс. рублей, </w:t>
      </w:r>
      <w:r w:rsidRPr="00630DBD">
        <w:rPr>
          <w:rFonts w:ascii="Arial" w:hAnsi="Arial" w:cs="Arial"/>
          <w:b/>
          <w:sz w:val="20"/>
          <w:szCs w:val="20"/>
        </w:rPr>
        <w:t>на содержание автомобильной дороги –</w:t>
      </w:r>
      <w:r w:rsidRPr="00630DBD">
        <w:rPr>
          <w:rFonts w:ascii="Arial" w:hAnsi="Arial" w:cs="Arial"/>
          <w:sz w:val="20"/>
          <w:szCs w:val="20"/>
        </w:rPr>
        <w:t xml:space="preserve"> </w:t>
      </w:r>
      <w:r w:rsidRPr="00630DBD">
        <w:rPr>
          <w:rFonts w:ascii="Arial" w:hAnsi="Arial" w:cs="Arial"/>
          <w:b/>
          <w:sz w:val="20"/>
          <w:szCs w:val="20"/>
          <w:u w:val="single"/>
        </w:rPr>
        <w:t>1277,7</w:t>
      </w:r>
      <w:r w:rsidRPr="00630DBD">
        <w:rPr>
          <w:rFonts w:ascii="Arial" w:hAnsi="Arial" w:cs="Arial"/>
          <w:sz w:val="20"/>
          <w:szCs w:val="20"/>
        </w:rPr>
        <w:t xml:space="preserve"> тыс. рублей.;  на </w:t>
      </w:r>
      <w:r w:rsidRPr="00630DBD">
        <w:rPr>
          <w:rFonts w:ascii="Arial" w:hAnsi="Arial" w:cs="Arial"/>
          <w:b/>
          <w:sz w:val="20"/>
          <w:szCs w:val="20"/>
        </w:rPr>
        <w:t>благоустройство  - 438,3 тыс. рублей</w:t>
      </w:r>
      <w:r w:rsidRPr="00630DBD">
        <w:rPr>
          <w:rFonts w:ascii="Arial" w:hAnsi="Arial" w:cs="Arial"/>
          <w:sz w:val="20"/>
          <w:szCs w:val="20"/>
        </w:rPr>
        <w:t>, в том числе за счет областного бюджета 268,9 тыс. рублей.</w:t>
      </w:r>
    </w:p>
    <w:p w:rsidR="0012655F" w:rsidRPr="00630DBD" w:rsidRDefault="0012655F" w:rsidP="0012655F">
      <w:pPr>
        <w:jc w:val="both"/>
        <w:rPr>
          <w:rFonts w:ascii="Arial" w:hAnsi="Arial" w:cs="Arial"/>
          <w:sz w:val="20"/>
          <w:szCs w:val="20"/>
        </w:rPr>
      </w:pP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Финансирование расходов </w:t>
      </w:r>
      <w:r w:rsidRPr="00630DBD">
        <w:rPr>
          <w:rFonts w:ascii="Arial" w:hAnsi="Arial" w:cs="Arial"/>
          <w:b/>
          <w:sz w:val="20"/>
          <w:szCs w:val="20"/>
        </w:rPr>
        <w:t>по разделу 01</w:t>
      </w:r>
      <w:r w:rsidRPr="00630DBD">
        <w:rPr>
          <w:rFonts w:ascii="Arial" w:hAnsi="Arial" w:cs="Arial"/>
          <w:sz w:val="20"/>
          <w:szCs w:val="20"/>
        </w:rPr>
        <w:t xml:space="preserve"> </w:t>
      </w:r>
      <w:r w:rsidRPr="00630DBD">
        <w:rPr>
          <w:rFonts w:ascii="Arial" w:hAnsi="Arial" w:cs="Arial"/>
          <w:b/>
          <w:sz w:val="20"/>
          <w:szCs w:val="20"/>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630DBD">
        <w:rPr>
          <w:rFonts w:ascii="Arial" w:hAnsi="Arial" w:cs="Arial"/>
          <w:sz w:val="20"/>
          <w:szCs w:val="20"/>
        </w:rPr>
        <w:t xml:space="preserve"> </w:t>
      </w:r>
      <w:r w:rsidRPr="00630DBD">
        <w:rPr>
          <w:rFonts w:ascii="Arial" w:hAnsi="Arial" w:cs="Arial"/>
          <w:b/>
          <w:sz w:val="20"/>
          <w:szCs w:val="20"/>
        </w:rPr>
        <w:t xml:space="preserve">и Глав  </w:t>
      </w:r>
      <w:r w:rsidRPr="00630DBD">
        <w:rPr>
          <w:rFonts w:ascii="Arial" w:hAnsi="Arial" w:cs="Arial"/>
          <w:b/>
          <w:sz w:val="20"/>
          <w:szCs w:val="20"/>
        </w:rPr>
        <w:lastRenderedPageBreak/>
        <w:t xml:space="preserve">администраций, </w:t>
      </w:r>
      <w:r w:rsidRPr="00630DBD">
        <w:rPr>
          <w:rFonts w:ascii="Arial" w:hAnsi="Arial" w:cs="Arial"/>
          <w:sz w:val="20"/>
          <w:szCs w:val="20"/>
        </w:rPr>
        <w:t xml:space="preserve">составило </w:t>
      </w:r>
      <w:r w:rsidRPr="00630DBD">
        <w:rPr>
          <w:rFonts w:ascii="Arial" w:hAnsi="Arial" w:cs="Arial"/>
          <w:b/>
          <w:sz w:val="20"/>
          <w:szCs w:val="20"/>
          <w:u w:val="single"/>
        </w:rPr>
        <w:t>8553,0</w:t>
      </w:r>
      <w:r w:rsidRPr="00630DBD">
        <w:rPr>
          <w:rFonts w:ascii="Arial" w:hAnsi="Arial" w:cs="Arial"/>
          <w:b/>
          <w:sz w:val="20"/>
          <w:szCs w:val="20"/>
        </w:rPr>
        <w:t xml:space="preserve"> тыс. рублей</w:t>
      </w:r>
      <w:r w:rsidRPr="00630DBD">
        <w:rPr>
          <w:rFonts w:ascii="Arial" w:hAnsi="Arial" w:cs="Arial"/>
          <w:sz w:val="20"/>
          <w:szCs w:val="20"/>
        </w:rPr>
        <w:t xml:space="preserve"> или  </w:t>
      </w:r>
      <w:r w:rsidRPr="00630DBD">
        <w:rPr>
          <w:rFonts w:ascii="Arial" w:hAnsi="Arial" w:cs="Arial"/>
          <w:b/>
          <w:sz w:val="20"/>
          <w:szCs w:val="20"/>
          <w:u w:val="single"/>
        </w:rPr>
        <w:t>99,9</w:t>
      </w:r>
      <w:r w:rsidRPr="00630DBD">
        <w:rPr>
          <w:rFonts w:ascii="Arial" w:hAnsi="Arial" w:cs="Arial"/>
          <w:b/>
          <w:sz w:val="20"/>
          <w:szCs w:val="20"/>
        </w:rPr>
        <w:t xml:space="preserve"> </w:t>
      </w:r>
      <w:r w:rsidRPr="00630DBD">
        <w:rPr>
          <w:rFonts w:ascii="Arial" w:hAnsi="Arial" w:cs="Arial"/>
          <w:sz w:val="20"/>
          <w:szCs w:val="20"/>
        </w:rPr>
        <w:t xml:space="preserve">% к годовому назначению. </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В том числе           </w:t>
      </w:r>
      <w:r w:rsidRPr="00630DBD">
        <w:rPr>
          <w:rFonts w:ascii="Arial" w:hAnsi="Arial" w:cs="Arial"/>
          <w:b/>
          <w:sz w:val="20"/>
          <w:szCs w:val="20"/>
        </w:rPr>
        <w:t>по подразделу 01 02  «Функционирование высшего должностного лица субъекта РФ и муниципального образования»</w:t>
      </w:r>
      <w:r w:rsidRPr="00630DBD">
        <w:rPr>
          <w:rFonts w:ascii="Arial" w:hAnsi="Arial" w:cs="Arial"/>
          <w:sz w:val="20"/>
          <w:szCs w:val="20"/>
        </w:rPr>
        <w:t xml:space="preserve"> при плане </w:t>
      </w:r>
      <w:r w:rsidRPr="00630DBD">
        <w:rPr>
          <w:rFonts w:ascii="Arial" w:hAnsi="Arial" w:cs="Arial"/>
          <w:b/>
          <w:sz w:val="20"/>
          <w:szCs w:val="20"/>
        </w:rPr>
        <w:t>1375,2 тыс. рублей</w:t>
      </w:r>
      <w:r w:rsidRPr="00630DBD">
        <w:rPr>
          <w:rFonts w:ascii="Arial" w:hAnsi="Arial" w:cs="Arial"/>
          <w:sz w:val="20"/>
          <w:szCs w:val="20"/>
        </w:rPr>
        <w:t xml:space="preserve"> израсходовано </w:t>
      </w:r>
      <w:r w:rsidRPr="00630DBD">
        <w:rPr>
          <w:rFonts w:ascii="Arial" w:hAnsi="Arial" w:cs="Arial"/>
          <w:b/>
          <w:sz w:val="20"/>
          <w:szCs w:val="20"/>
        </w:rPr>
        <w:t>1365,1</w:t>
      </w:r>
      <w:r w:rsidRPr="00630DBD">
        <w:rPr>
          <w:rFonts w:ascii="Arial" w:hAnsi="Arial" w:cs="Arial"/>
          <w:sz w:val="20"/>
          <w:szCs w:val="20"/>
        </w:rPr>
        <w:t xml:space="preserve"> тыс. рублей, или </w:t>
      </w:r>
      <w:r w:rsidRPr="00630DBD">
        <w:rPr>
          <w:rFonts w:ascii="Arial" w:hAnsi="Arial" w:cs="Arial"/>
          <w:b/>
          <w:sz w:val="20"/>
          <w:szCs w:val="20"/>
        </w:rPr>
        <w:t>99,3%</w:t>
      </w:r>
      <w:r w:rsidRPr="00630DBD">
        <w:rPr>
          <w:rFonts w:ascii="Arial" w:hAnsi="Arial" w:cs="Arial"/>
          <w:sz w:val="20"/>
          <w:szCs w:val="20"/>
        </w:rPr>
        <w:t xml:space="preserve"> , в том числе на оплату труда (КВР 121) – 1050,3 тыс. рублей, начисления на оплату труда (КВР 129) – </w:t>
      </w:r>
      <w:r w:rsidRPr="00630DBD">
        <w:rPr>
          <w:rFonts w:ascii="Arial" w:hAnsi="Arial" w:cs="Arial"/>
          <w:b/>
          <w:sz w:val="20"/>
          <w:szCs w:val="20"/>
        </w:rPr>
        <w:t>314,8 тыс. рублей</w:t>
      </w:r>
      <w:r w:rsidRPr="00630DBD">
        <w:rPr>
          <w:rFonts w:ascii="Arial" w:hAnsi="Arial" w:cs="Arial"/>
          <w:sz w:val="20"/>
          <w:szCs w:val="20"/>
        </w:rPr>
        <w:t>.</w:t>
      </w:r>
    </w:p>
    <w:p w:rsidR="0012655F" w:rsidRPr="00630DBD" w:rsidRDefault="0012655F" w:rsidP="0012655F">
      <w:pPr>
        <w:jc w:val="both"/>
        <w:rPr>
          <w:rFonts w:ascii="Arial" w:hAnsi="Arial" w:cs="Arial"/>
          <w:b/>
          <w:sz w:val="20"/>
          <w:szCs w:val="20"/>
        </w:rPr>
      </w:pPr>
      <w:r w:rsidRPr="00630DBD">
        <w:rPr>
          <w:rFonts w:ascii="Arial" w:hAnsi="Arial" w:cs="Arial"/>
          <w:b/>
          <w:sz w:val="20"/>
          <w:szCs w:val="20"/>
        </w:rPr>
        <w:t xml:space="preserve">         </w:t>
      </w:r>
    </w:p>
    <w:p w:rsidR="0012655F" w:rsidRPr="00630DBD" w:rsidRDefault="0012655F" w:rsidP="0012655F">
      <w:pPr>
        <w:jc w:val="both"/>
        <w:rPr>
          <w:rFonts w:ascii="Arial" w:hAnsi="Arial" w:cs="Arial"/>
          <w:sz w:val="20"/>
          <w:szCs w:val="20"/>
        </w:rPr>
      </w:pPr>
      <w:r w:rsidRPr="00630DBD">
        <w:rPr>
          <w:rFonts w:ascii="Arial" w:hAnsi="Arial" w:cs="Arial"/>
          <w:b/>
          <w:sz w:val="20"/>
          <w:szCs w:val="20"/>
        </w:rPr>
        <w:t xml:space="preserve">                 По подразделу 01 04 «Функционирование Правительства РФ, высших исполнительных органов государственной власти субъектов, местных администраций</w:t>
      </w:r>
      <w:r w:rsidRPr="00630DBD">
        <w:rPr>
          <w:rFonts w:ascii="Arial" w:hAnsi="Arial" w:cs="Arial"/>
          <w:sz w:val="20"/>
          <w:szCs w:val="20"/>
        </w:rPr>
        <w:t xml:space="preserve">» при </w:t>
      </w:r>
      <w:r w:rsidRPr="00630DBD">
        <w:rPr>
          <w:rFonts w:ascii="Arial" w:hAnsi="Arial" w:cs="Arial"/>
          <w:b/>
          <w:sz w:val="20"/>
          <w:szCs w:val="20"/>
        </w:rPr>
        <w:t>плане  7188,0</w:t>
      </w:r>
      <w:r w:rsidRPr="00630DBD">
        <w:rPr>
          <w:rFonts w:ascii="Arial" w:hAnsi="Arial" w:cs="Arial"/>
          <w:sz w:val="20"/>
          <w:szCs w:val="20"/>
        </w:rPr>
        <w:t xml:space="preserve"> тыс. рублей израсходовано </w:t>
      </w:r>
      <w:r w:rsidRPr="00630DBD">
        <w:rPr>
          <w:rFonts w:ascii="Arial" w:hAnsi="Arial" w:cs="Arial"/>
          <w:b/>
          <w:sz w:val="20"/>
          <w:szCs w:val="20"/>
        </w:rPr>
        <w:t>7188,0 тыс</w:t>
      </w:r>
      <w:r w:rsidRPr="00630DBD">
        <w:rPr>
          <w:rFonts w:ascii="Arial" w:hAnsi="Arial" w:cs="Arial"/>
          <w:sz w:val="20"/>
          <w:szCs w:val="20"/>
        </w:rPr>
        <w:t xml:space="preserve">. рублей, или 100%, в том числе на оплату труда (КВР 121) – </w:t>
      </w:r>
      <w:r w:rsidRPr="00630DBD">
        <w:rPr>
          <w:rFonts w:ascii="Arial" w:hAnsi="Arial" w:cs="Arial"/>
          <w:b/>
          <w:sz w:val="20"/>
          <w:szCs w:val="20"/>
        </w:rPr>
        <w:t>4261,7 тыс</w:t>
      </w:r>
      <w:r w:rsidRPr="00630DBD">
        <w:rPr>
          <w:rFonts w:ascii="Arial" w:hAnsi="Arial" w:cs="Arial"/>
          <w:sz w:val="20"/>
          <w:szCs w:val="20"/>
        </w:rPr>
        <w:t xml:space="preserve">. рублей, начисления на оплату труда (КВР 129) – </w:t>
      </w:r>
      <w:r w:rsidRPr="00630DBD">
        <w:rPr>
          <w:rFonts w:ascii="Arial" w:hAnsi="Arial" w:cs="Arial"/>
          <w:b/>
          <w:sz w:val="20"/>
          <w:szCs w:val="20"/>
        </w:rPr>
        <w:t>1285,1 тыс</w:t>
      </w:r>
      <w:r w:rsidRPr="00630DBD">
        <w:rPr>
          <w:rFonts w:ascii="Arial" w:hAnsi="Arial" w:cs="Arial"/>
          <w:sz w:val="20"/>
          <w:szCs w:val="20"/>
        </w:rPr>
        <w:t>. рублей; на оплату услуги связи (КВР 242) -</w:t>
      </w:r>
      <w:r w:rsidRPr="00630DBD">
        <w:rPr>
          <w:rFonts w:ascii="Arial" w:hAnsi="Arial" w:cs="Arial"/>
          <w:b/>
          <w:sz w:val="20"/>
          <w:szCs w:val="20"/>
          <w:u w:val="single"/>
        </w:rPr>
        <w:t>61,6</w:t>
      </w:r>
      <w:r w:rsidRPr="00630DBD">
        <w:rPr>
          <w:rFonts w:ascii="Arial" w:hAnsi="Arial" w:cs="Arial"/>
          <w:sz w:val="20"/>
          <w:szCs w:val="20"/>
        </w:rPr>
        <w:t xml:space="preserve"> тыс. руб., на электроэнергию- </w:t>
      </w:r>
      <w:r w:rsidRPr="00630DBD">
        <w:rPr>
          <w:rFonts w:ascii="Arial" w:hAnsi="Arial" w:cs="Arial"/>
          <w:b/>
          <w:sz w:val="20"/>
          <w:szCs w:val="20"/>
          <w:u w:val="single"/>
        </w:rPr>
        <w:t>972,1</w:t>
      </w:r>
      <w:r w:rsidRPr="00630DBD">
        <w:rPr>
          <w:rFonts w:ascii="Arial" w:hAnsi="Arial" w:cs="Arial"/>
          <w:sz w:val="20"/>
          <w:szCs w:val="20"/>
        </w:rPr>
        <w:t xml:space="preserve"> тыс. руб., прочие услуги (обновление программ 1-С, Контур-Экстерн,  нотариальные действия, госпошлина, техобслуживание автомобиля, охрана по пожарной сигнализации)  (КВР 244) – </w:t>
      </w:r>
      <w:r w:rsidRPr="00630DBD">
        <w:rPr>
          <w:rFonts w:ascii="Arial" w:hAnsi="Arial" w:cs="Arial"/>
          <w:b/>
          <w:sz w:val="20"/>
          <w:szCs w:val="20"/>
          <w:u w:val="single"/>
        </w:rPr>
        <w:t>159,2</w:t>
      </w:r>
      <w:r w:rsidRPr="00630DBD">
        <w:rPr>
          <w:rFonts w:ascii="Arial" w:hAnsi="Arial" w:cs="Arial"/>
          <w:sz w:val="20"/>
          <w:szCs w:val="20"/>
        </w:rPr>
        <w:t xml:space="preserve"> тыс. руб., расходы по содержанию имущества (КВР 244) – </w:t>
      </w:r>
      <w:r w:rsidRPr="00630DBD">
        <w:rPr>
          <w:rFonts w:ascii="Arial" w:hAnsi="Arial" w:cs="Arial"/>
          <w:b/>
          <w:sz w:val="20"/>
          <w:szCs w:val="20"/>
          <w:u w:val="single"/>
        </w:rPr>
        <w:t>78,9</w:t>
      </w:r>
      <w:r w:rsidRPr="00630DBD">
        <w:rPr>
          <w:rFonts w:ascii="Arial" w:hAnsi="Arial" w:cs="Arial"/>
          <w:sz w:val="20"/>
          <w:szCs w:val="20"/>
        </w:rPr>
        <w:t xml:space="preserve"> тыс. руб., приобретение материальных расходов ( ГСМ, канцел. принадлежности, заправка картриджей) (КВР 244)  – </w:t>
      </w:r>
      <w:r w:rsidRPr="00630DBD">
        <w:rPr>
          <w:rFonts w:ascii="Arial" w:hAnsi="Arial" w:cs="Arial"/>
          <w:b/>
          <w:sz w:val="20"/>
          <w:szCs w:val="20"/>
          <w:u w:val="single"/>
        </w:rPr>
        <w:t>159,2</w:t>
      </w:r>
      <w:r w:rsidRPr="00630DBD">
        <w:rPr>
          <w:rFonts w:ascii="Arial" w:hAnsi="Arial" w:cs="Arial"/>
          <w:sz w:val="20"/>
          <w:szCs w:val="20"/>
        </w:rPr>
        <w:t xml:space="preserve"> тыс. руб., на приобретение основных средств- 24,4 тыс. руб., на оплату налогов, сборов и иных платежей   (земельных, транспортного налога, штрафов). – </w:t>
      </w:r>
      <w:r w:rsidRPr="00630DBD">
        <w:rPr>
          <w:rFonts w:ascii="Arial" w:hAnsi="Arial" w:cs="Arial"/>
          <w:b/>
          <w:sz w:val="20"/>
          <w:szCs w:val="20"/>
          <w:u w:val="single"/>
        </w:rPr>
        <w:t>82,4</w:t>
      </w:r>
      <w:r w:rsidRPr="00630DBD">
        <w:rPr>
          <w:rFonts w:ascii="Arial" w:hAnsi="Arial" w:cs="Arial"/>
          <w:sz w:val="20"/>
          <w:szCs w:val="20"/>
        </w:rPr>
        <w:t xml:space="preserve"> тыс. рублей.</w:t>
      </w:r>
    </w:p>
    <w:p w:rsidR="0012655F" w:rsidRPr="00630DBD" w:rsidRDefault="0012655F" w:rsidP="0012655F">
      <w:pPr>
        <w:jc w:val="both"/>
        <w:rPr>
          <w:rFonts w:ascii="Arial" w:hAnsi="Arial" w:cs="Arial"/>
          <w:b/>
          <w:sz w:val="20"/>
          <w:szCs w:val="20"/>
        </w:rPr>
      </w:pPr>
    </w:p>
    <w:p w:rsidR="0012655F" w:rsidRPr="00630DBD" w:rsidRDefault="0012655F" w:rsidP="0012655F">
      <w:pPr>
        <w:jc w:val="both"/>
        <w:rPr>
          <w:rFonts w:ascii="Arial" w:hAnsi="Arial" w:cs="Arial"/>
          <w:b/>
          <w:sz w:val="20"/>
          <w:szCs w:val="20"/>
        </w:rPr>
      </w:pPr>
      <w:r w:rsidRPr="00630DBD">
        <w:rPr>
          <w:rFonts w:ascii="Arial" w:hAnsi="Arial" w:cs="Arial"/>
          <w:b/>
          <w:sz w:val="20"/>
          <w:szCs w:val="20"/>
        </w:rPr>
        <w:t xml:space="preserve">                    По подразделу 01 13 «Другие общегосударственные вопросы» </w:t>
      </w:r>
      <w:r w:rsidRPr="00630DBD">
        <w:rPr>
          <w:rFonts w:ascii="Arial" w:hAnsi="Arial" w:cs="Arial"/>
          <w:sz w:val="20"/>
          <w:szCs w:val="20"/>
        </w:rPr>
        <w:t xml:space="preserve">финансирование составило </w:t>
      </w:r>
      <w:r w:rsidRPr="00630DBD">
        <w:rPr>
          <w:rFonts w:ascii="Arial" w:hAnsi="Arial" w:cs="Arial"/>
          <w:b/>
          <w:sz w:val="20"/>
          <w:szCs w:val="20"/>
        </w:rPr>
        <w:t>0,7 тыс</w:t>
      </w:r>
      <w:r w:rsidRPr="00630DBD">
        <w:rPr>
          <w:rFonts w:ascii="Arial" w:hAnsi="Arial" w:cs="Arial"/>
          <w:sz w:val="20"/>
          <w:szCs w:val="20"/>
        </w:rPr>
        <w:t xml:space="preserve">. руб. Данная сумма израсходована на приобретение офисной бумаги по </w:t>
      </w:r>
      <w:r w:rsidRPr="00630DBD">
        <w:rPr>
          <w:rFonts w:ascii="Arial" w:hAnsi="Arial" w:cs="Arial"/>
          <w:b/>
          <w:sz w:val="20"/>
          <w:szCs w:val="20"/>
        </w:rPr>
        <w:t>ВР 244.</w:t>
      </w:r>
    </w:p>
    <w:p w:rsidR="0012655F" w:rsidRPr="00630DBD" w:rsidRDefault="0012655F" w:rsidP="0012655F">
      <w:pPr>
        <w:jc w:val="both"/>
        <w:rPr>
          <w:rFonts w:ascii="Arial" w:hAnsi="Arial" w:cs="Arial"/>
          <w:sz w:val="20"/>
          <w:szCs w:val="20"/>
        </w:rPr>
      </w:pPr>
      <w:r w:rsidRPr="00630DBD">
        <w:rPr>
          <w:rFonts w:ascii="Arial" w:hAnsi="Arial" w:cs="Arial"/>
          <w:sz w:val="20"/>
          <w:szCs w:val="20"/>
        </w:rPr>
        <w:lastRenderedPageBreak/>
        <w:t xml:space="preserve">                     По разделу </w:t>
      </w:r>
      <w:r w:rsidRPr="00630DBD">
        <w:rPr>
          <w:rFonts w:ascii="Arial" w:hAnsi="Arial" w:cs="Arial"/>
          <w:b/>
          <w:sz w:val="20"/>
          <w:szCs w:val="20"/>
        </w:rPr>
        <w:t>02 03</w:t>
      </w:r>
      <w:r w:rsidRPr="00630DBD">
        <w:rPr>
          <w:rFonts w:ascii="Arial" w:hAnsi="Arial" w:cs="Arial"/>
          <w:sz w:val="20"/>
          <w:szCs w:val="20"/>
        </w:rPr>
        <w:t xml:space="preserve"> </w:t>
      </w:r>
      <w:r w:rsidRPr="00630DBD">
        <w:rPr>
          <w:rFonts w:ascii="Arial" w:hAnsi="Arial" w:cs="Arial"/>
          <w:b/>
          <w:sz w:val="20"/>
          <w:szCs w:val="20"/>
        </w:rPr>
        <w:t xml:space="preserve">«Национальная оборона» </w:t>
      </w:r>
      <w:r w:rsidRPr="00630DBD">
        <w:rPr>
          <w:rFonts w:ascii="Arial" w:hAnsi="Arial" w:cs="Arial"/>
          <w:sz w:val="20"/>
          <w:szCs w:val="20"/>
        </w:rPr>
        <w:t xml:space="preserve">финансирование составило </w:t>
      </w:r>
      <w:r w:rsidRPr="00630DBD">
        <w:rPr>
          <w:rFonts w:ascii="Arial" w:hAnsi="Arial" w:cs="Arial"/>
          <w:b/>
          <w:sz w:val="20"/>
          <w:szCs w:val="20"/>
          <w:u w:val="single"/>
        </w:rPr>
        <w:t xml:space="preserve">137,3 </w:t>
      </w:r>
      <w:r w:rsidRPr="00630DBD">
        <w:rPr>
          <w:rFonts w:ascii="Arial" w:hAnsi="Arial" w:cs="Arial"/>
          <w:sz w:val="20"/>
          <w:szCs w:val="20"/>
        </w:rPr>
        <w:t>тыс. рублей (</w:t>
      </w:r>
      <w:r w:rsidRPr="00630DBD">
        <w:rPr>
          <w:rFonts w:ascii="Arial" w:hAnsi="Arial" w:cs="Arial"/>
          <w:b/>
          <w:sz w:val="20"/>
          <w:szCs w:val="20"/>
        </w:rPr>
        <w:t>100 %</w:t>
      </w:r>
      <w:r w:rsidRPr="00630DBD">
        <w:rPr>
          <w:rFonts w:ascii="Arial" w:hAnsi="Arial" w:cs="Arial"/>
          <w:sz w:val="20"/>
          <w:szCs w:val="20"/>
        </w:rPr>
        <w:t xml:space="preserve"> годового плана), </w:t>
      </w:r>
      <w:r w:rsidRPr="00630DBD">
        <w:rPr>
          <w:rFonts w:ascii="Arial" w:hAnsi="Arial" w:cs="Arial"/>
          <w:b/>
          <w:sz w:val="20"/>
          <w:szCs w:val="20"/>
        </w:rPr>
        <w:t>в том числе</w:t>
      </w:r>
      <w:r w:rsidRPr="00630DBD">
        <w:rPr>
          <w:rFonts w:ascii="Arial" w:hAnsi="Arial" w:cs="Arial"/>
          <w:sz w:val="20"/>
          <w:szCs w:val="20"/>
        </w:rPr>
        <w:t xml:space="preserve"> на выплату заработной платы  и начислений на нее направлено </w:t>
      </w:r>
      <w:r w:rsidRPr="00630DBD">
        <w:rPr>
          <w:rFonts w:ascii="Arial" w:hAnsi="Arial" w:cs="Arial"/>
          <w:b/>
          <w:sz w:val="20"/>
          <w:szCs w:val="20"/>
          <w:u w:val="single"/>
        </w:rPr>
        <w:t>130,5</w:t>
      </w:r>
      <w:r w:rsidRPr="00630DBD">
        <w:rPr>
          <w:rFonts w:ascii="Arial" w:hAnsi="Arial" w:cs="Arial"/>
          <w:sz w:val="20"/>
          <w:szCs w:val="20"/>
        </w:rPr>
        <w:t xml:space="preserve"> тыс. рублей. Расходы на  материальные затраты – </w:t>
      </w:r>
      <w:r w:rsidRPr="00630DBD">
        <w:rPr>
          <w:rFonts w:ascii="Arial" w:hAnsi="Arial" w:cs="Arial"/>
          <w:b/>
          <w:sz w:val="20"/>
          <w:szCs w:val="20"/>
        </w:rPr>
        <w:t>6,8</w:t>
      </w:r>
      <w:r w:rsidRPr="00630DBD">
        <w:rPr>
          <w:rFonts w:ascii="Arial" w:hAnsi="Arial" w:cs="Arial"/>
          <w:sz w:val="20"/>
          <w:szCs w:val="20"/>
        </w:rPr>
        <w:t xml:space="preserve"> тыс. рублей.</w:t>
      </w:r>
    </w:p>
    <w:p w:rsidR="0012655F" w:rsidRPr="00630DBD" w:rsidRDefault="0012655F" w:rsidP="0012655F">
      <w:pPr>
        <w:jc w:val="both"/>
        <w:rPr>
          <w:rFonts w:ascii="Arial" w:hAnsi="Arial" w:cs="Arial"/>
          <w:sz w:val="20"/>
          <w:szCs w:val="20"/>
        </w:rPr>
      </w:pP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По разделу </w:t>
      </w:r>
      <w:r w:rsidRPr="00630DBD">
        <w:rPr>
          <w:rFonts w:ascii="Arial" w:hAnsi="Arial" w:cs="Arial"/>
          <w:b/>
          <w:sz w:val="20"/>
          <w:szCs w:val="20"/>
        </w:rPr>
        <w:t xml:space="preserve">0309 «Защита населения и территорий от ЧС природного и техногенного характера, гражданская оборона» </w:t>
      </w:r>
      <w:r w:rsidRPr="00630DBD">
        <w:rPr>
          <w:rFonts w:ascii="Arial" w:hAnsi="Arial" w:cs="Arial"/>
          <w:sz w:val="20"/>
          <w:szCs w:val="20"/>
        </w:rPr>
        <w:t xml:space="preserve">в отчетном году израсходовано  с местного бюджета </w:t>
      </w:r>
      <w:r w:rsidRPr="00630DBD">
        <w:rPr>
          <w:rFonts w:ascii="Arial" w:hAnsi="Arial" w:cs="Arial"/>
          <w:b/>
          <w:sz w:val="20"/>
          <w:szCs w:val="20"/>
        </w:rPr>
        <w:t xml:space="preserve">313,4 тыс. рублей, в том числе, согласно договора были приобретены оборудование и выполнение монтажных работ по установке звукового-речевого оповещения на 133,2 тыс. руб., (договор с ИП Назиулина Е.Г.), </w:t>
      </w:r>
      <w:r w:rsidRPr="00630DBD">
        <w:rPr>
          <w:rFonts w:ascii="Arial" w:hAnsi="Arial" w:cs="Arial"/>
          <w:sz w:val="20"/>
          <w:szCs w:val="20"/>
        </w:rPr>
        <w:t xml:space="preserve"> приобретение спецодежды и пожарных рукавов на </w:t>
      </w:r>
      <w:r w:rsidRPr="00630DBD">
        <w:rPr>
          <w:rFonts w:ascii="Arial" w:hAnsi="Arial" w:cs="Arial"/>
          <w:b/>
          <w:sz w:val="20"/>
          <w:szCs w:val="20"/>
        </w:rPr>
        <w:t>44,6 тыс</w:t>
      </w:r>
      <w:r w:rsidRPr="00630DBD">
        <w:rPr>
          <w:rFonts w:ascii="Arial" w:hAnsi="Arial" w:cs="Arial"/>
          <w:sz w:val="20"/>
          <w:szCs w:val="20"/>
        </w:rPr>
        <w:t xml:space="preserve">. руб.. также приобретены звуковые оповещатели, батареи и выключатели ко всем водонапорным башням </w:t>
      </w:r>
      <w:r w:rsidRPr="00630DBD">
        <w:rPr>
          <w:rFonts w:ascii="Arial" w:hAnsi="Arial" w:cs="Arial"/>
          <w:b/>
          <w:sz w:val="20"/>
          <w:szCs w:val="20"/>
        </w:rPr>
        <w:t>на 31,1 тыс</w:t>
      </w:r>
      <w:r w:rsidRPr="00630DBD">
        <w:rPr>
          <w:rFonts w:ascii="Arial" w:hAnsi="Arial" w:cs="Arial"/>
          <w:sz w:val="20"/>
          <w:szCs w:val="20"/>
        </w:rPr>
        <w:t>. руб., электрогенератор 1шт.  на</w:t>
      </w:r>
      <w:r w:rsidRPr="00630DBD">
        <w:rPr>
          <w:rFonts w:ascii="Arial" w:hAnsi="Arial" w:cs="Arial"/>
          <w:b/>
          <w:sz w:val="20"/>
          <w:szCs w:val="20"/>
        </w:rPr>
        <w:t xml:space="preserve"> 68,8 </w:t>
      </w:r>
      <w:r w:rsidRPr="00630DBD">
        <w:rPr>
          <w:rFonts w:ascii="Arial" w:hAnsi="Arial" w:cs="Arial"/>
          <w:sz w:val="20"/>
          <w:szCs w:val="20"/>
        </w:rPr>
        <w:t xml:space="preserve">тыс. руб., а также ежемесячная оплата по обслуживанию оповещателей в сумме 3,0 тыс. рублей, в год </w:t>
      </w:r>
      <w:r w:rsidRPr="00630DBD">
        <w:rPr>
          <w:rFonts w:ascii="Arial" w:hAnsi="Arial" w:cs="Arial"/>
          <w:b/>
          <w:sz w:val="20"/>
          <w:szCs w:val="20"/>
        </w:rPr>
        <w:t>36,0 тыс</w:t>
      </w:r>
      <w:r w:rsidRPr="00630DBD">
        <w:rPr>
          <w:rFonts w:ascii="Arial" w:hAnsi="Arial" w:cs="Arial"/>
          <w:sz w:val="20"/>
          <w:szCs w:val="20"/>
        </w:rPr>
        <w:t>. руб..</w:t>
      </w:r>
    </w:p>
    <w:p w:rsidR="0012655F" w:rsidRPr="00630DBD" w:rsidRDefault="0012655F" w:rsidP="0012655F">
      <w:pPr>
        <w:ind w:firstLine="708"/>
        <w:jc w:val="both"/>
        <w:rPr>
          <w:rFonts w:ascii="Arial" w:hAnsi="Arial" w:cs="Arial"/>
          <w:sz w:val="20"/>
          <w:szCs w:val="20"/>
        </w:rPr>
      </w:pPr>
    </w:p>
    <w:p w:rsidR="0012655F" w:rsidRPr="00630DBD" w:rsidRDefault="0012655F" w:rsidP="0012655F">
      <w:pPr>
        <w:ind w:firstLine="708"/>
        <w:jc w:val="both"/>
        <w:rPr>
          <w:rFonts w:ascii="Arial" w:hAnsi="Arial" w:cs="Arial"/>
          <w:sz w:val="20"/>
          <w:szCs w:val="20"/>
        </w:rPr>
      </w:pPr>
      <w:r w:rsidRPr="00630DBD">
        <w:rPr>
          <w:rFonts w:ascii="Arial" w:hAnsi="Arial" w:cs="Arial"/>
          <w:sz w:val="20"/>
          <w:szCs w:val="20"/>
        </w:rPr>
        <w:t>По разделу</w:t>
      </w:r>
      <w:r w:rsidRPr="00630DBD">
        <w:rPr>
          <w:rFonts w:ascii="Arial" w:hAnsi="Arial" w:cs="Arial"/>
          <w:b/>
          <w:sz w:val="20"/>
          <w:szCs w:val="20"/>
        </w:rPr>
        <w:t xml:space="preserve"> 04 01 «Национальная экономика» финансирование составило </w:t>
      </w:r>
      <w:r w:rsidRPr="00630DBD">
        <w:rPr>
          <w:rFonts w:ascii="Arial" w:hAnsi="Arial" w:cs="Arial"/>
          <w:b/>
          <w:sz w:val="20"/>
          <w:szCs w:val="20"/>
          <w:u w:val="single"/>
        </w:rPr>
        <w:t>52,4</w:t>
      </w:r>
      <w:r w:rsidRPr="00630DBD">
        <w:rPr>
          <w:rFonts w:ascii="Arial" w:hAnsi="Arial" w:cs="Arial"/>
          <w:b/>
          <w:sz w:val="20"/>
          <w:szCs w:val="20"/>
        </w:rPr>
        <w:t xml:space="preserve"> </w:t>
      </w:r>
      <w:r w:rsidRPr="00630DBD">
        <w:rPr>
          <w:rFonts w:ascii="Arial" w:hAnsi="Arial" w:cs="Arial"/>
          <w:sz w:val="20"/>
          <w:szCs w:val="20"/>
        </w:rPr>
        <w:t>тыс. рублей (</w:t>
      </w:r>
      <w:r w:rsidRPr="00630DBD">
        <w:rPr>
          <w:rFonts w:ascii="Arial" w:hAnsi="Arial" w:cs="Arial"/>
          <w:b/>
          <w:sz w:val="20"/>
          <w:szCs w:val="20"/>
        </w:rPr>
        <w:t>100%</w:t>
      </w:r>
      <w:r w:rsidRPr="00630DBD">
        <w:rPr>
          <w:rFonts w:ascii="Arial" w:hAnsi="Arial" w:cs="Arial"/>
          <w:sz w:val="20"/>
          <w:szCs w:val="20"/>
        </w:rPr>
        <w:t xml:space="preserve"> годового назначения), в том числе на выплату заработной платы и начислений на неё направлено </w:t>
      </w:r>
      <w:r w:rsidRPr="00630DBD">
        <w:rPr>
          <w:rFonts w:ascii="Arial" w:hAnsi="Arial" w:cs="Arial"/>
          <w:b/>
          <w:sz w:val="20"/>
          <w:szCs w:val="20"/>
          <w:u w:val="single"/>
        </w:rPr>
        <w:t>50,1</w:t>
      </w:r>
      <w:r w:rsidRPr="00630DBD">
        <w:rPr>
          <w:rFonts w:ascii="Arial" w:hAnsi="Arial" w:cs="Arial"/>
          <w:sz w:val="20"/>
          <w:szCs w:val="20"/>
        </w:rPr>
        <w:t xml:space="preserve"> тыс. рублей, на приобретение канц. товаров -</w:t>
      </w:r>
      <w:r w:rsidRPr="00630DBD">
        <w:rPr>
          <w:rFonts w:ascii="Arial" w:hAnsi="Arial" w:cs="Arial"/>
          <w:b/>
          <w:sz w:val="20"/>
          <w:szCs w:val="20"/>
          <w:u w:val="single"/>
        </w:rPr>
        <w:t>2,3</w:t>
      </w:r>
      <w:r w:rsidRPr="00630DBD">
        <w:rPr>
          <w:rFonts w:ascii="Arial" w:hAnsi="Arial" w:cs="Arial"/>
          <w:sz w:val="20"/>
          <w:szCs w:val="20"/>
        </w:rPr>
        <w:t xml:space="preserve"> тыс. рублей.</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w:t>
      </w:r>
    </w:p>
    <w:p w:rsidR="0012655F" w:rsidRPr="00630DBD" w:rsidRDefault="0012655F" w:rsidP="0012655F">
      <w:pPr>
        <w:autoSpaceDE w:val="0"/>
        <w:autoSpaceDN w:val="0"/>
        <w:adjustRightInd w:val="0"/>
        <w:ind w:firstLine="567"/>
        <w:jc w:val="both"/>
        <w:rPr>
          <w:rFonts w:ascii="Arial" w:hAnsi="Arial" w:cs="Arial"/>
          <w:color w:val="000000"/>
          <w:sz w:val="20"/>
          <w:szCs w:val="20"/>
        </w:rPr>
      </w:pPr>
      <w:r w:rsidRPr="00630DBD">
        <w:rPr>
          <w:rFonts w:ascii="Arial" w:hAnsi="Arial" w:cs="Arial"/>
          <w:sz w:val="20"/>
          <w:szCs w:val="20"/>
        </w:rPr>
        <w:t xml:space="preserve">   По разделу </w:t>
      </w:r>
      <w:r w:rsidRPr="00630DBD">
        <w:rPr>
          <w:rFonts w:ascii="Arial" w:hAnsi="Arial" w:cs="Arial"/>
          <w:b/>
          <w:sz w:val="20"/>
          <w:szCs w:val="20"/>
        </w:rPr>
        <w:t>04 09</w:t>
      </w:r>
      <w:r w:rsidRPr="00630DBD">
        <w:rPr>
          <w:rFonts w:ascii="Arial" w:hAnsi="Arial" w:cs="Arial"/>
          <w:sz w:val="20"/>
          <w:szCs w:val="20"/>
        </w:rPr>
        <w:t xml:space="preserve"> «</w:t>
      </w:r>
      <w:r w:rsidRPr="00630DBD">
        <w:rPr>
          <w:rFonts w:ascii="Arial" w:hAnsi="Arial" w:cs="Arial"/>
          <w:b/>
          <w:sz w:val="20"/>
          <w:szCs w:val="20"/>
        </w:rPr>
        <w:t>Дорожное хозяйство (дорожные фонды)</w:t>
      </w:r>
      <w:r w:rsidRPr="00630DBD">
        <w:rPr>
          <w:rFonts w:ascii="Arial" w:hAnsi="Arial" w:cs="Arial"/>
          <w:sz w:val="20"/>
          <w:szCs w:val="20"/>
        </w:rPr>
        <w:t xml:space="preserve">» </w:t>
      </w:r>
      <w:r w:rsidRPr="00630DBD">
        <w:rPr>
          <w:rFonts w:ascii="Arial" w:hAnsi="Arial" w:cs="Arial"/>
          <w:color w:val="000000"/>
          <w:sz w:val="20"/>
          <w:szCs w:val="20"/>
        </w:rPr>
        <w:t>утверждены бюджетные ассигнования на 2021 год в размере 3109,4 тыс. рублей, которые исполнены в сумме 1477,7 тыс. рублей (47,5%), в том числе на ремонт дороги (КВР 244) – 1277,7 тыс. рублей, на закупку энергетических ресурсов в сумме 200,0 тыс. рублей (КВР 247).</w:t>
      </w:r>
    </w:p>
    <w:p w:rsidR="0012655F" w:rsidRPr="00630DBD" w:rsidRDefault="0012655F" w:rsidP="0012655F">
      <w:pPr>
        <w:contextualSpacing/>
        <w:jc w:val="both"/>
        <w:rPr>
          <w:rFonts w:ascii="Arial" w:hAnsi="Arial" w:cs="Arial"/>
          <w:color w:val="000000"/>
          <w:sz w:val="20"/>
          <w:szCs w:val="20"/>
        </w:rPr>
      </w:pPr>
      <w:r w:rsidRPr="00630DBD">
        <w:rPr>
          <w:rFonts w:ascii="Arial" w:hAnsi="Arial" w:cs="Arial"/>
          <w:color w:val="000000"/>
          <w:sz w:val="20"/>
          <w:szCs w:val="20"/>
        </w:rPr>
        <w:t>В области дорожного хозяйства проведены мероприятия:</w:t>
      </w:r>
    </w:p>
    <w:p w:rsidR="0012655F" w:rsidRPr="00630DBD" w:rsidRDefault="0012655F" w:rsidP="0012655F">
      <w:pPr>
        <w:jc w:val="both"/>
        <w:rPr>
          <w:rFonts w:ascii="Arial" w:hAnsi="Arial" w:cs="Arial"/>
          <w:color w:val="000000"/>
          <w:sz w:val="20"/>
          <w:szCs w:val="20"/>
        </w:rPr>
      </w:pPr>
      <w:r w:rsidRPr="00630DBD">
        <w:rPr>
          <w:rFonts w:ascii="Arial" w:hAnsi="Arial" w:cs="Arial"/>
          <w:color w:val="000000"/>
          <w:sz w:val="20"/>
          <w:szCs w:val="20"/>
        </w:rPr>
        <w:t xml:space="preserve">        Договор от 01.01.2021г. на сумму 5000,0 рублей за один месяц (3 месяца) с физическим лицом Багдуевым В.В. на аренду гаража для стоянки трактора. Оплата произведена по акту оказанных услуг без номера от 08.02.2021г.  в сумме 15000,0 рублей.</w:t>
      </w:r>
    </w:p>
    <w:p w:rsidR="0012655F" w:rsidRPr="00630DBD" w:rsidRDefault="0012655F" w:rsidP="0012655F">
      <w:pPr>
        <w:jc w:val="both"/>
        <w:rPr>
          <w:rFonts w:ascii="Arial" w:hAnsi="Arial" w:cs="Arial"/>
          <w:color w:val="FF0000"/>
          <w:sz w:val="20"/>
          <w:szCs w:val="20"/>
        </w:rPr>
      </w:pPr>
      <w:r w:rsidRPr="00630DBD">
        <w:rPr>
          <w:rFonts w:ascii="Arial" w:hAnsi="Arial" w:cs="Arial"/>
          <w:color w:val="000000"/>
          <w:sz w:val="20"/>
          <w:szCs w:val="20"/>
        </w:rPr>
        <w:t xml:space="preserve">         Договор №18 от 11.01.2021г. на сумму 18530,0 рублей, в месяц с физическим лицом Багдуевым Д.В. на оказание услуг по комплексному обслуживанию спецтехники – трактор МТЗ 82.1 и дорожных работ. Оплата произведена согласно актам оказанных услуг без номера от</w:t>
      </w:r>
      <w:r w:rsidRPr="00630DBD">
        <w:rPr>
          <w:rFonts w:ascii="Arial" w:hAnsi="Arial" w:cs="Arial"/>
          <w:color w:val="FF0000"/>
          <w:sz w:val="20"/>
          <w:szCs w:val="20"/>
        </w:rPr>
        <w:t xml:space="preserve"> </w:t>
      </w:r>
      <w:r w:rsidRPr="00630DBD">
        <w:rPr>
          <w:rFonts w:ascii="Arial" w:hAnsi="Arial" w:cs="Arial"/>
          <w:color w:val="000000"/>
          <w:sz w:val="20"/>
          <w:szCs w:val="20"/>
        </w:rPr>
        <w:t>25.01.2021г. по 25.12.2021г. по платежным поручениям в сумме 222360,0 рублей.</w:t>
      </w:r>
    </w:p>
    <w:p w:rsidR="0012655F" w:rsidRPr="00630DBD" w:rsidRDefault="0012655F" w:rsidP="0012655F">
      <w:pPr>
        <w:ind w:firstLine="567"/>
        <w:jc w:val="both"/>
        <w:rPr>
          <w:rFonts w:ascii="Arial" w:hAnsi="Arial" w:cs="Arial"/>
          <w:color w:val="FF0000"/>
          <w:sz w:val="20"/>
          <w:szCs w:val="20"/>
        </w:rPr>
      </w:pPr>
      <w:r w:rsidRPr="00630DBD">
        <w:rPr>
          <w:rFonts w:ascii="Arial" w:hAnsi="Arial" w:cs="Arial"/>
          <w:color w:val="000000"/>
          <w:sz w:val="20"/>
          <w:szCs w:val="20"/>
        </w:rPr>
        <w:t xml:space="preserve">Договор без номера от 16.03.2021г.  с ОАО «Иркутская электросетевая компания» по предоставлению во временное ограниченное пользование имущества для осуществления уличного освещения о размещении оборудования на сумму 163301,64 рубля. Оплата произведена по акту о размещения оборудования к договору </w:t>
      </w:r>
      <w:r w:rsidRPr="00630DBD">
        <w:rPr>
          <w:rFonts w:ascii="Arial" w:hAnsi="Arial" w:cs="Arial"/>
          <w:color w:val="000000"/>
          <w:sz w:val="20"/>
          <w:szCs w:val="20"/>
        </w:rPr>
        <w:lastRenderedPageBreak/>
        <w:t>по платежным поручениям №661777 от 19.04.2021 в сумме 13608,47 рублей, №724646 от 011.06.2021г.  в сумме 13608,47 рублей, №809470 от 05.10.2021г. в сумме 13608,47 рублей, №42579 от 24.12.2021г. в сумме 13608,47 рублей.</w:t>
      </w:r>
    </w:p>
    <w:p w:rsidR="0012655F" w:rsidRPr="00630DBD" w:rsidRDefault="0012655F" w:rsidP="0012655F">
      <w:pPr>
        <w:jc w:val="both"/>
        <w:rPr>
          <w:rFonts w:ascii="Arial" w:hAnsi="Arial" w:cs="Arial"/>
          <w:color w:val="FF0000"/>
          <w:sz w:val="20"/>
          <w:szCs w:val="20"/>
        </w:rPr>
      </w:pPr>
      <w:r w:rsidRPr="00630DBD">
        <w:rPr>
          <w:rFonts w:ascii="Arial" w:hAnsi="Arial" w:cs="Arial"/>
          <w:color w:val="FF0000"/>
          <w:sz w:val="20"/>
          <w:szCs w:val="20"/>
        </w:rPr>
        <w:t xml:space="preserve">         </w:t>
      </w:r>
      <w:r w:rsidRPr="00630DBD">
        <w:rPr>
          <w:rFonts w:ascii="Arial" w:hAnsi="Arial" w:cs="Arial"/>
          <w:color w:val="000000"/>
          <w:sz w:val="20"/>
          <w:szCs w:val="20"/>
        </w:rPr>
        <w:t>Договор подряда на выполнение кадастровых работ №17 от 26.03.2021г. с ООО «Иркутский областной центр межевания земель, оценки и строительства» на сумму 17000,0 рублей. Оплата произведена по твердой смете кадастровых работ от 26.03.2021г. по платежному поручению №661776 от 19.04.2021 в сумме 17000,0 рублей.</w:t>
      </w:r>
    </w:p>
    <w:p w:rsidR="0012655F" w:rsidRPr="00630DBD" w:rsidRDefault="0012655F" w:rsidP="0012655F">
      <w:pPr>
        <w:jc w:val="both"/>
        <w:rPr>
          <w:rFonts w:ascii="Arial" w:hAnsi="Arial" w:cs="Arial"/>
          <w:color w:val="000000"/>
          <w:sz w:val="20"/>
          <w:szCs w:val="20"/>
        </w:rPr>
      </w:pPr>
      <w:r w:rsidRPr="00630DBD">
        <w:rPr>
          <w:rFonts w:ascii="Arial" w:hAnsi="Arial" w:cs="Arial"/>
          <w:color w:val="FF0000"/>
          <w:sz w:val="20"/>
          <w:szCs w:val="20"/>
        </w:rPr>
        <w:t xml:space="preserve">          </w:t>
      </w:r>
      <w:r w:rsidRPr="00630DBD">
        <w:rPr>
          <w:rFonts w:ascii="Arial" w:hAnsi="Arial" w:cs="Arial"/>
          <w:color w:val="000000"/>
          <w:sz w:val="20"/>
          <w:szCs w:val="20"/>
        </w:rPr>
        <w:t>Договор поставки №115/И от 23.04.2021г. с АО «Торгово-производственное предприятие «Техноцентр» на сумму 76483,50 рублей на поставку кабельно-проводниковой и электротехнической продукции. Оплата произведена согласно спецификации №1 от 23.04.2021г. по платежному поручению №285740 от 12.05.2021г. в сумме 76483,50 рублей.</w:t>
      </w:r>
    </w:p>
    <w:p w:rsidR="0012655F" w:rsidRPr="00630DBD" w:rsidRDefault="0012655F" w:rsidP="0012655F">
      <w:pPr>
        <w:jc w:val="both"/>
        <w:rPr>
          <w:rFonts w:ascii="Arial" w:hAnsi="Arial" w:cs="Arial"/>
          <w:color w:val="FF0000"/>
          <w:sz w:val="20"/>
          <w:szCs w:val="20"/>
        </w:rPr>
      </w:pPr>
      <w:r w:rsidRPr="00630DBD">
        <w:rPr>
          <w:rFonts w:ascii="Arial" w:hAnsi="Arial" w:cs="Arial"/>
          <w:color w:val="000000"/>
          <w:sz w:val="20"/>
          <w:szCs w:val="20"/>
        </w:rPr>
        <w:t xml:space="preserve">          Договор №22 от 28.05.2020г. с ИП Золхоевой М.М. на сумму 463520,10 рублей на поставку водопропускных труб к жилым домам МО «Укыр» Боханского района. Оплата произведена согласно товарной накладной №15 от 28.05.2021г. по платежному поручению №751772 от 02.06.2021г. в сумме 455520,10 рублей.</w:t>
      </w:r>
      <w:r w:rsidRPr="00630DBD">
        <w:rPr>
          <w:rFonts w:ascii="Arial" w:hAnsi="Arial" w:cs="Arial"/>
          <w:color w:val="FF0000"/>
          <w:sz w:val="20"/>
          <w:szCs w:val="20"/>
        </w:rPr>
        <w:t xml:space="preserve"> </w:t>
      </w:r>
    </w:p>
    <w:p w:rsidR="0012655F" w:rsidRPr="00630DBD" w:rsidRDefault="0012655F" w:rsidP="0012655F">
      <w:pPr>
        <w:jc w:val="both"/>
        <w:rPr>
          <w:rFonts w:ascii="Arial" w:hAnsi="Arial" w:cs="Arial"/>
          <w:color w:val="000000"/>
          <w:sz w:val="20"/>
          <w:szCs w:val="20"/>
        </w:rPr>
      </w:pPr>
      <w:r w:rsidRPr="00630DBD">
        <w:rPr>
          <w:rFonts w:ascii="Arial" w:hAnsi="Arial" w:cs="Arial"/>
          <w:color w:val="000000"/>
          <w:sz w:val="20"/>
          <w:szCs w:val="20"/>
        </w:rPr>
        <w:t xml:space="preserve">         Договор об оказании услуг по ремонту дороги №23 от 25.08.2021г. с ИП Халтановым В.К. на сумму 5000,0 рублей за 1 час, с привлечением двух единиц техники. Оплата произведена по акту оказанных услуг от 25.08.2021г. по платежному поручению №117067 от 07.09.2021г. в сумме 79000,0 рублей.</w:t>
      </w:r>
    </w:p>
    <w:p w:rsidR="0012655F" w:rsidRPr="00630DBD" w:rsidRDefault="0012655F" w:rsidP="0012655F">
      <w:pPr>
        <w:jc w:val="both"/>
        <w:rPr>
          <w:rFonts w:ascii="Arial" w:hAnsi="Arial" w:cs="Arial"/>
          <w:color w:val="000000"/>
          <w:sz w:val="20"/>
          <w:szCs w:val="20"/>
        </w:rPr>
      </w:pPr>
      <w:r w:rsidRPr="00630DBD">
        <w:rPr>
          <w:rFonts w:ascii="Arial" w:hAnsi="Arial" w:cs="Arial"/>
          <w:color w:val="000000"/>
          <w:sz w:val="20"/>
          <w:szCs w:val="20"/>
        </w:rPr>
        <w:t xml:space="preserve">          Договор №27 от 23.09.2021г. с ИП Халтановым В.К. об оказании услуг по ямочному ремонту автомобильной дороги местного значения от магазина Багульник с. Укыр до д. Хоргелок, ул. Балтахонова, дом №9 (расстояние 1250м). Оплата произведена по акту оказанных услуг от 27.09.2021г. по платежному поручению №580688 в сумме 90000,0 рублей.</w:t>
      </w:r>
    </w:p>
    <w:p w:rsidR="0012655F" w:rsidRPr="00630DBD" w:rsidRDefault="0012655F" w:rsidP="0012655F">
      <w:pPr>
        <w:jc w:val="both"/>
        <w:rPr>
          <w:rFonts w:ascii="Arial" w:hAnsi="Arial" w:cs="Arial"/>
          <w:color w:val="000000"/>
          <w:sz w:val="20"/>
          <w:szCs w:val="20"/>
        </w:rPr>
      </w:pPr>
      <w:r w:rsidRPr="00630DBD">
        <w:rPr>
          <w:rFonts w:ascii="Arial" w:hAnsi="Arial" w:cs="Arial"/>
          <w:color w:val="000000"/>
          <w:sz w:val="20"/>
          <w:szCs w:val="20"/>
        </w:rPr>
        <w:t xml:space="preserve">        Договор №24 от 30.08.2021г. с ИП Даниленко А.В.  «Отсыпка дорожного полотна с установкой водопропускной трубы по ул. Лесной д. Петрограновка, установка водопропускных труб по ул. Степной д. Маньково Боханского района» на сумму 150000,0 рублей. Оплачено по акту о приемке выполненных работ №1 от 06.09.2021г. по платежному поручению №642389 от 09.11.2021г. в сумме 150000,0 рублей.</w:t>
      </w:r>
    </w:p>
    <w:p w:rsidR="0012655F" w:rsidRPr="00630DBD" w:rsidRDefault="0012655F" w:rsidP="0012655F">
      <w:pPr>
        <w:jc w:val="both"/>
        <w:rPr>
          <w:rFonts w:ascii="Arial" w:hAnsi="Arial" w:cs="Arial"/>
          <w:color w:val="000000"/>
          <w:sz w:val="20"/>
          <w:szCs w:val="20"/>
        </w:rPr>
      </w:pPr>
      <w:r w:rsidRPr="00630DBD">
        <w:rPr>
          <w:rFonts w:ascii="Arial" w:hAnsi="Arial" w:cs="Arial"/>
          <w:color w:val="000000"/>
          <w:sz w:val="20"/>
          <w:szCs w:val="20"/>
        </w:rPr>
        <w:t xml:space="preserve">       Произведена оплата за электроэнергию Восточному отделению ООО «Иркутскэнергосбыт» в сумме 200000,0 рублей по платежным поручениям, в том числе: №27404 от 22.03.2021г. в сумме 60000,0 рублей, №168729 от 17.06.2021г. в сумме 25000,0 рублей, №578741 от 05.03.2021г. в сумме 114000,0 рублей, №97953 от 26.07.2021г. в сумме 1000,0 рублей.</w:t>
      </w:r>
    </w:p>
    <w:p w:rsidR="0012655F" w:rsidRPr="00630DBD" w:rsidRDefault="0012655F" w:rsidP="0012655F">
      <w:pPr>
        <w:jc w:val="both"/>
        <w:rPr>
          <w:rFonts w:ascii="Arial" w:hAnsi="Arial" w:cs="Arial"/>
          <w:color w:val="000000"/>
          <w:sz w:val="20"/>
          <w:szCs w:val="20"/>
        </w:rPr>
      </w:pPr>
      <w:r w:rsidRPr="00630DBD">
        <w:rPr>
          <w:rFonts w:ascii="Arial" w:hAnsi="Arial" w:cs="Arial"/>
          <w:color w:val="000000"/>
          <w:sz w:val="20"/>
          <w:szCs w:val="20"/>
        </w:rPr>
        <w:t xml:space="preserve">        Выполнены работы по договорам с №1 по №5 на оказание услуг по установке светильников, </w:t>
      </w:r>
      <w:r w:rsidRPr="00630DBD">
        <w:rPr>
          <w:rFonts w:ascii="Arial" w:hAnsi="Arial" w:cs="Arial"/>
          <w:color w:val="000000"/>
          <w:sz w:val="20"/>
          <w:szCs w:val="20"/>
        </w:rPr>
        <w:lastRenderedPageBreak/>
        <w:t>замене ламп уличного освещения, установке фотореле, демонтаж светильников в населенных пунктах МО «Укыр», согасно актов сдачи – приемки работ по платежным поручениям на сумму</w:t>
      </w:r>
      <w:r w:rsidRPr="00630DBD">
        <w:rPr>
          <w:rFonts w:ascii="Arial" w:hAnsi="Arial" w:cs="Arial"/>
          <w:color w:val="FF0000"/>
          <w:sz w:val="20"/>
          <w:szCs w:val="20"/>
        </w:rPr>
        <w:t xml:space="preserve"> </w:t>
      </w:r>
      <w:r w:rsidRPr="00630DBD">
        <w:rPr>
          <w:rFonts w:ascii="Arial" w:hAnsi="Arial" w:cs="Arial"/>
          <w:color w:val="000000"/>
          <w:sz w:val="20"/>
          <w:szCs w:val="20"/>
        </w:rPr>
        <w:t>53240,0 рублей.</w:t>
      </w:r>
    </w:p>
    <w:p w:rsidR="0012655F" w:rsidRPr="00630DBD" w:rsidRDefault="0012655F" w:rsidP="0012655F">
      <w:pPr>
        <w:jc w:val="both"/>
        <w:rPr>
          <w:rFonts w:ascii="Arial" w:hAnsi="Arial" w:cs="Arial"/>
          <w:color w:val="000000"/>
          <w:sz w:val="20"/>
          <w:szCs w:val="20"/>
        </w:rPr>
      </w:pPr>
      <w:r w:rsidRPr="00630DBD">
        <w:rPr>
          <w:rFonts w:ascii="Arial" w:hAnsi="Arial" w:cs="Arial"/>
          <w:color w:val="000000"/>
          <w:sz w:val="20"/>
          <w:szCs w:val="20"/>
        </w:rPr>
        <w:t xml:space="preserve">          Произведена оплата за ГСМ ИП Халтановой Н.В. по счетам - фактурам по платежным поручениям на сумму 42184,0 рублей. Оплачено ИП Вегера Л.П. за приобретение хомута, электрического автомата по счет-фактуре №29 от 22.12.2020г. в сумме 183,0 рубля.  Произведена оплата за запчасти к трактору МТЗ </w:t>
      </w:r>
    </w:p>
    <w:p w:rsidR="0012655F" w:rsidRPr="00630DBD" w:rsidRDefault="0012655F" w:rsidP="0012655F">
      <w:pPr>
        <w:jc w:val="both"/>
        <w:rPr>
          <w:rFonts w:ascii="Arial" w:hAnsi="Arial" w:cs="Arial"/>
          <w:b/>
          <w:sz w:val="20"/>
          <w:szCs w:val="20"/>
        </w:rPr>
      </w:pPr>
      <w:r w:rsidRPr="00630DBD">
        <w:rPr>
          <w:rFonts w:ascii="Arial" w:hAnsi="Arial" w:cs="Arial"/>
          <w:sz w:val="20"/>
          <w:szCs w:val="20"/>
        </w:rPr>
        <w:t xml:space="preserve">       </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По разделу  </w:t>
      </w:r>
      <w:r w:rsidRPr="00630DBD">
        <w:rPr>
          <w:rFonts w:ascii="Arial" w:hAnsi="Arial" w:cs="Arial"/>
          <w:b/>
          <w:sz w:val="20"/>
          <w:szCs w:val="20"/>
        </w:rPr>
        <w:t>05 02</w:t>
      </w:r>
      <w:r w:rsidRPr="00630DBD">
        <w:rPr>
          <w:rFonts w:ascii="Arial" w:hAnsi="Arial" w:cs="Arial"/>
          <w:sz w:val="20"/>
          <w:szCs w:val="20"/>
        </w:rPr>
        <w:t xml:space="preserve"> </w:t>
      </w:r>
      <w:r w:rsidRPr="00630DBD">
        <w:rPr>
          <w:rFonts w:ascii="Arial" w:hAnsi="Arial" w:cs="Arial"/>
          <w:b/>
          <w:sz w:val="20"/>
          <w:szCs w:val="20"/>
        </w:rPr>
        <w:t xml:space="preserve">«Жилищно-коммунальное хозяйство» </w:t>
      </w:r>
      <w:r w:rsidRPr="00630DBD">
        <w:rPr>
          <w:rFonts w:ascii="Arial" w:hAnsi="Arial" w:cs="Arial"/>
          <w:sz w:val="20"/>
          <w:szCs w:val="20"/>
        </w:rPr>
        <w:t xml:space="preserve"> расходы произведены в сумме – </w:t>
      </w:r>
      <w:r w:rsidRPr="00630DBD">
        <w:rPr>
          <w:rFonts w:ascii="Arial" w:hAnsi="Arial" w:cs="Arial"/>
          <w:b/>
          <w:sz w:val="20"/>
          <w:szCs w:val="20"/>
          <w:u w:val="single"/>
        </w:rPr>
        <w:t xml:space="preserve">609,0 </w:t>
      </w:r>
      <w:r w:rsidRPr="00630DBD">
        <w:rPr>
          <w:rFonts w:ascii="Arial" w:hAnsi="Arial" w:cs="Arial"/>
          <w:sz w:val="20"/>
          <w:szCs w:val="20"/>
        </w:rPr>
        <w:t xml:space="preserve">тыс. рублей, в т.ч. оплата согласно договоров с водораздатчиками </w:t>
      </w:r>
      <w:r w:rsidRPr="00630DBD">
        <w:rPr>
          <w:rFonts w:ascii="Arial" w:hAnsi="Arial" w:cs="Arial"/>
          <w:b/>
          <w:sz w:val="20"/>
          <w:szCs w:val="20"/>
          <w:u w:val="single"/>
        </w:rPr>
        <w:t>322,2</w:t>
      </w:r>
      <w:r w:rsidRPr="00630DBD">
        <w:rPr>
          <w:rFonts w:ascii="Arial" w:hAnsi="Arial" w:cs="Arial"/>
          <w:sz w:val="20"/>
          <w:szCs w:val="20"/>
        </w:rPr>
        <w:t xml:space="preserve"> тыс. рублей, оплата за потребленную электроэнергию – </w:t>
      </w:r>
      <w:r w:rsidRPr="00630DBD">
        <w:rPr>
          <w:rFonts w:ascii="Arial" w:hAnsi="Arial" w:cs="Arial"/>
          <w:b/>
          <w:sz w:val="20"/>
          <w:szCs w:val="20"/>
          <w:u w:val="single"/>
        </w:rPr>
        <w:t>49,6</w:t>
      </w:r>
      <w:r w:rsidRPr="00630DBD">
        <w:rPr>
          <w:rFonts w:ascii="Arial" w:hAnsi="Arial" w:cs="Arial"/>
          <w:sz w:val="20"/>
          <w:szCs w:val="20"/>
        </w:rPr>
        <w:t xml:space="preserve"> тыс. рублей, увеличение стоимости материальных запасов (ГСМ, насосы) – </w:t>
      </w:r>
      <w:r w:rsidRPr="00630DBD">
        <w:rPr>
          <w:rFonts w:ascii="Arial" w:hAnsi="Arial" w:cs="Arial"/>
          <w:b/>
          <w:sz w:val="20"/>
          <w:szCs w:val="20"/>
          <w:u w:val="single"/>
        </w:rPr>
        <w:t>190,6</w:t>
      </w:r>
      <w:r w:rsidRPr="00630DBD">
        <w:rPr>
          <w:rFonts w:ascii="Arial" w:hAnsi="Arial" w:cs="Arial"/>
          <w:sz w:val="20"/>
          <w:szCs w:val="20"/>
        </w:rPr>
        <w:t xml:space="preserve"> тыс. рублей, за технологическое присоединение водонапорной башни к электросетям в д.Усть-Укыр </w:t>
      </w:r>
      <w:r w:rsidRPr="00630DBD">
        <w:rPr>
          <w:rFonts w:ascii="Arial" w:hAnsi="Arial" w:cs="Arial"/>
          <w:b/>
          <w:sz w:val="20"/>
          <w:szCs w:val="20"/>
        </w:rPr>
        <w:t>– 46,6</w:t>
      </w:r>
      <w:r w:rsidRPr="00630DBD">
        <w:rPr>
          <w:rFonts w:ascii="Arial" w:hAnsi="Arial" w:cs="Arial"/>
          <w:sz w:val="20"/>
          <w:szCs w:val="20"/>
        </w:rPr>
        <w:t xml:space="preserve"> тыс. руб.</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По разделу </w:t>
      </w:r>
      <w:r w:rsidRPr="00630DBD">
        <w:rPr>
          <w:rFonts w:ascii="Arial" w:hAnsi="Arial" w:cs="Arial"/>
          <w:b/>
          <w:sz w:val="20"/>
          <w:szCs w:val="20"/>
        </w:rPr>
        <w:t>05 03</w:t>
      </w:r>
      <w:r w:rsidRPr="00630DBD">
        <w:rPr>
          <w:rFonts w:ascii="Arial" w:hAnsi="Arial" w:cs="Arial"/>
          <w:sz w:val="20"/>
          <w:szCs w:val="20"/>
        </w:rPr>
        <w:t xml:space="preserve"> </w:t>
      </w:r>
      <w:r w:rsidRPr="00630DBD">
        <w:rPr>
          <w:rFonts w:ascii="Arial" w:hAnsi="Arial" w:cs="Arial"/>
          <w:b/>
          <w:sz w:val="20"/>
          <w:szCs w:val="20"/>
        </w:rPr>
        <w:t xml:space="preserve">«Благоустройство» </w:t>
      </w:r>
      <w:r w:rsidRPr="00630DBD">
        <w:rPr>
          <w:rFonts w:ascii="Arial" w:hAnsi="Arial" w:cs="Arial"/>
          <w:sz w:val="20"/>
          <w:szCs w:val="20"/>
        </w:rPr>
        <w:t xml:space="preserve"> расходы произведены в сумме – </w:t>
      </w:r>
      <w:r w:rsidRPr="00630DBD">
        <w:rPr>
          <w:rFonts w:ascii="Arial" w:hAnsi="Arial" w:cs="Arial"/>
          <w:b/>
          <w:sz w:val="20"/>
          <w:szCs w:val="20"/>
          <w:u w:val="single"/>
        </w:rPr>
        <w:t xml:space="preserve">438,3 </w:t>
      </w:r>
      <w:r w:rsidRPr="00630DBD">
        <w:rPr>
          <w:rFonts w:ascii="Arial" w:hAnsi="Arial" w:cs="Arial"/>
          <w:sz w:val="20"/>
          <w:szCs w:val="20"/>
        </w:rPr>
        <w:t xml:space="preserve">тыс. рублей, из них за счет областного бюджета (народная инициатива) – 268,9 тыс. руб., приобретены детские площадки в д. Маньково и Лаврентьевск, на профинансирование составило – 5,4 тыс. руб., на материальные запасы 164,0 тыс. руб.       </w:t>
      </w:r>
    </w:p>
    <w:p w:rsidR="0012655F" w:rsidRPr="00630DBD" w:rsidRDefault="0012655F" w:rsidP="0012655F">
      <w:pPr>
        <w:jc w:val="both"/>
        <w:rPr>
          <w:rFonts w:ascii="Arial" w:hAnsi="Arial" w:cs="Arial"/>
          <w:sz w:val="20"/>
          <w:szCs w:val="20"/>
        </w:rPr>
      </w:pPr>
      <w:r w:rsidRPr="00630DBD">
        <w:rPr>
          <w:rFonts w:ascii="Arial" w:hAnsi="Arial" w:cs="Arial"/>
          <w:sz w:val="20"/>
          <w:szCs w:val="20"/>
        </w:rPr>
        <w:t xml:space="preserve">             </w:t>
      </w:r>
      <w:r w:rsidRPr="00630DBD">
        <w:rPr>
          <w:rFonts w:ascii="Arial" w:hAnsi="Arial" w:cs="Arial"/>
          <w:b/>
          <w:sz w:val="20"/>
          <w:szCs w:val="20"/>
        </w:rPr>
        <w:t xml:space="preserve">Безвозмездные перечисления государственным и муниципальным </w:t>
      </w:r>
      <w:r w:rsidRPr="00630DBD">
        <w:rPr>
          <w:rFonts w:ascii="Arial" w:hAnsi="Arial" w:cs="Arial"/>
          <w:b/>
          <w:sz w:val="20"/>
          <w:szCs w:val="20"/>
        </w:rPr>
        <w:lastRenderedPageBreak/>
        <w:t>учреждениям на выполнение муниципального задания по разделу</w:t>
      </w:r>
      <w:r w:rsidRPr="00630DBD">
        <w:rPr>
          <w:rFonts w:ascii="Arial" w:hAnsi="Arial" w:cs="Arial"/>
          <w:sz w:val="20"/>
          <w:szCs w:val="20"/>
        </w:rPr>
        <w:t xml:space="preserve"> </w:t>
      </w:r>
      <w:r w:rsidRPr="00630DBD">
        <w:rPr>
          <w:rFonts w:ascii="Arial" w:hAnsi="Arial" w:cs="Arial"/>
          <w:b/>
          <w:sz w:val="20"/>
          <w:szCs w:val="20"/>
        </w:rPr>
        <w:t>08 01 «Культура»</w:t>
      </w:r>
      <w:r w:rsidRPr="00630DBD">
        <w:rPr>
          <w:rFonts w:ascii="Arial" w:hAnsi="Arial" w:cs="Arial"/>
          <w:sz w:val="20"/>
          <w:szCs w:val="20"/>
        </w:rPr>
        <w:t xml:space="preserve"> составили </w:t>
      </w:r>
      <w:r w:rsidRPr="00630DBD">
        <w:rPr>
          <w:rFonts w:ascii="Arial" w:hAnsi="Arial" w:cs="Arial"/>
          <w:b/>
          <w:sz w:val="20"/>
          <w:szCs w:val="20"/>
          <w:u w:val="single"/>
        </w:rPr>
        <w:t xml:space="preserve">5758,5 </w:t>
      </w:r>
      <w:r w:rsidRPr="00630DBD">
        <w:rPr>
          <w:rFonts w:ascii="Arial" w:hAnsi="Arial" w:cs="Arial"/>
          <w:sz w:val="20"/>
          <w:szCs w:val="20"/>
        </w:rPr>
        <w:t xml:space="preserve">тыс. рублей, что составляет </w:t>
      </w:r>
      <w:r w:rsidRPr="00630DBD">
        <w:rPr>
          <w:rFonts w:ascii="Arial" w:hAnsi="Arial" w:cs="Arial"/>
          <w:b/>
          <w:sz w:val="20"/>
          <w:szCs w:val="20"/>
        </w:rPr>
        <w:t>100</w:t>
      </w:r>
      <w:r w:rsidRPr="00630DBD">
        <w:rPr>
          <w:rFonts w:ascii="Arial" w:hAnsi="Arial" w:cs="Arial"/>
          <w:sz w:val="20"/>
          <w:szCs w:val="20"/>
        </w:rPr>
        <w:t xml:space="preserve"> % годового назначения, средства направлены учреждением на выплату заработной платы и начислений на нее в сумме-  </w:t>
      </w:r>
      <w:r w:rsidRPr="00630DBD">
        <w:rPr>
          <w:rFonts w:ascii="Arial" w:hAnsi="Arial" w:cs="Arial"/>
          <w:b/>
          <w:sz w:val="20"/>
          <w:szCs w:val="20"/>
          <w:u w:val="single"/>
        </w:rPr>
        <w:t>5228,8 тыс</w:t>
      </w:r>
      <w:r w:rsidRPr="00630DBD">
        <w:rPr>
          <w:rFonts w:ascii="Arial" w:hAnsi="Arial" w:cs="Arial"/>
          <w:b/>
          <w:sz w:val="20"/>
          <w:szCs w:val="20"/>
        </w:rPr>
        <w:t>. рублей</w:t>
      </w:r>
      <w:r w:rsidRPr="00630DBD">
        <w:rPr>
          <w:rFonts w:ascii="Arial" w:hAnsi="Arial" w:cs="Arial"/>
          <w:sz w:val="20"/>
          <w:szCs w:val="20"/>
        </w:rPr>
        <w:t>, на проведение различных праздничных мероприятий -</w:t>
      </w:r>
      <w:r w:rsidRPr="00630DBD">
        <w:rPr>
          <w:rFonts w:ascii="Arial" w:hAnsi="Arial" w:cs="Arial"/>
          <w:b/>
          <w:sz w:val="20"/>
          <w:szCs w:val="20"/>
          <w:u w:val="single"/>
        </w:rPr>
        <w:t>14,8</w:t>
      </w:r>
      <w:r w:rsidRPr="00630DBD">
        <w:rPr>
          <w:rFonts w:ascii="Arial" w:hAnsi="Arial" w:cs="Arial"/>
          <w:sz w:val="20"/>
          <w:szCs w:val="20"/>
        </w:rPr>
        <w:t xml:space="preserve"> </w:t>
      </w:r>
      <w:r w:rsidRPr="00630DBD">
        <w:rPr>
          <w:rFonts w:ascii="Arial" w:hAnsi="Arial" w:cs="Arial"/>
          <w:b/>
          <w:sz w:val="20"/>
          <w:szCs w:val="20"/>
        </w:rPr>
        <w:t>тыс. рублей</w:t>
      </w:r>
      <w:r w:rsidRPr="00630DBD">
        <w:rPr>
          <w:rFonts w:ascii="Arial" w:hAnsi="Arial" w:cs="Arial"/>
          <w:sz w:val="20"/>
          <w:szCs w:val="20"/>
        </w:rPr>
        <w:t xml:space="preserve">, на материальные запасы и ГСМ – </w:t>
      </w:r>
      <w:r w:rsidRPr="00630DBD">
        <w:rPr>
          <w:rFonts w:ascii="Arial" w:hAnsi="Arial" w:cs="Arial"/>
          <w:b/>
          <w:sz w:val="20"/>
          <w:szCs w:val="20"/>
          <w:u w:val="single"/>
        </w:rPr>
        <w:t>162,9</w:t>
      </w:r>
      <w:r w:rsidRPr="00630DBD">
        <w:rPr>
          <w:rFonts w:ascii="Arial" w:hAnsi="Arial" w:cs="Arial"/>
          <w:sz w:val="20"/>
          <w:szCs w:val="20"/>
        </w:rPr>
        <w:t xml:space="preserve"> тыс. руб., услуги интернета – </w:t>
      </w:r>
      <w:r w:rsidRPr="00630DBD">
        <w:rPr>
          <w:rFonts w:ascii="Arial" w:hAnsi="Arial" w:cs="Arial"/>
          <w:b/>
          <w:sz w:val="20"/>
          <w:szCs w:val="20"/>
          <w:u w:val="single"/>
        </w:rPr>
        <w:t>40,2</w:t>
      </w:r>
      <w:r w:rsidRPr="00630DBD">
        <w:rPr>
          <w:rFonts w:ascii="Arial" w:hAnsi="Arial" w:cs="Arial"/>
          <w:sz w:val="20"/>
          <w:szCs w:val="20"/>
        </w:rPr>
        <w:t xml:space="preserve"> тыс. руб.,  прочие услуги  ( Контур-Экстерн, Программа 1С, услуги охрана ФГУП, подписка, учеба, пошив костюмов, заправка картриджа, услуги по оформлению технических паспортов, ремонт,заправка ноутбуков, ) – </w:t>
      </w:r>
      <w:r w:rsidRPr="00630DBD">
        <w:rPr>
          <w:rFonts w:ascii="Arial" w:hAnsi="Arial" w:cs="Arial"/>
          <w:b/>
          <w:sz w:val="20"/>
          <w:szCs w:val="20"/>
          <w:u w:val="single"/>
        </w:rPr>
        <w:t>110,7</w:t>
      </w:r>
      <w:r w:rsidRPr="00630DBD">
        <w:rPr>
          <w:rFonts w:ascii="Arial" w:hAnsi="Arial" w:cs="Arial"/>
          <w:sz w:val="20"/>
          <w:szCs w:val="20"/>
        </w:rPr>
        <w:t xml:space="preserve"> тыс. руб., на приобретение основных средств  – </w:t>
      </w:r>
      <w:r w:rsidRPr="00630DBD">
        <w:rPr>
          <w:rFonts w:ascii="Arial" w:hAnsi="Arial" w:cs="Arial"/>
          <w:b/>
          <w:sz w:val="20"/>
          <w:szCs w:val="20"/>
          <w:u w:val="single"/>
        </w:rPr>
        <w:t>100,0</w:t>
      </w:r>
      <w:r w:rsidRPr="00630DBD">
        <w:rPr>
          <w:rFonts w:ascii="Arial" w:hAnsi="Arial" w:cs="Arial"/>
          <w:sz w:val="20"/>
          <w:szCs w:val="20"/>
        </w:rPr>
        <w:t xml:space="preserve"> тыс. рублей, оплата земельного налога – </w:t>
      </w:r>
      <w:r w:rsidRPr="00630DBD">
        <w:rPr>
          <w:rFonts w:ascii="Arial" w:hAnsi="Arial" w:cs="Arial"/>
          <w:b/>
          <w:sz w:val="20"/>
          <w:szCs w:val="20"/>
        </w:rPr>
        <w:t>43,5 тыс.</w:t>
      </w:r>
      <w:r w:rsidRPr="00630DBD">
        <w:rPr>
          <w:rFonts w:ascii="Arial" w:hAnsi="Arial" w:cs="Arial"/>
          <w:sz w:val="20"/>
          <w:szCs w:val="20"/>
        </w:rPr>
        <w:t xml:space="preserve"> рублей, оплата по договорам ГПХ -</w:t>
      </w:r>
      <w:r w:rsidRPr="00630DBD">
        <w:rPr>
          <w:rFonts w:ascii="Arial" w:hAnsi="Arial" w:cs="Arial"/>
          <w:b/>
          <w:sz w:val="20"/>
          <w:szCs w:val="20"/>
        </w:rPr>
        <w:t>7,5</w:t>
      </w:r>
      <w:r w:rsidRPr="00630DBD">
        <w:rPr>
          <w:rFonts w:ascii="Arial" w:hAnsi="Arial" w:cs="Arial"/>
          <w:sz w:val="20"/>
          <w:szCs w:val="20"/>
        </w:rPr>
        <w:t xml:space="preserve"> тыс. руб., оплата штрафа – </w:t>
      </w:r>
      <w:r w:rsidRPr="00630DBD">
        <w:rPr>
          <w:rFonts w:ascii="Arial" w:hAnsi="Arial" w:cs="Arial"/>
          <w:b/>
          <w:sz w:val="20"/>
          <w:szCs w:val="20"/>
        </w:rPr>
        <w:t>0,1 тыс. руб</w:t>
      </w:r>
      <w:r w:rsidRPr="00630DBD">
        <w:rPr>
          <w:rFonts w:ascii="Arial" w:hAnsi="Arial" w:cs="Arial"/>
          <w:sz w:val="20"/>
          <w:szCs w:val="20"/>
        </w:rPr>
        <w:t>.</w:t>
      </w:r>
    </w:p>
    <w:p w:rsidR="0012655F" w:rsidRPr="00630DBD" w:rsidRDefault="0012655F" w:rsidP="0012655F">
      <w:pPr>
        <w:rPr>
          <w:rFonts w:ascii="Arial" w:hAnsi="Arial" w:cs="Arial"/>
          <w:sz w:val="20"/>
          <w:szCs w:val="20"/>
        </w:rPr>
      </w:pPr>
    </w:p>
    <w:p w:rsidR="0012655F" w:rsidRPr="00630DBD" w:rsidRDefault="0012655F" w:rsidP="0012655F">
      <w:pPr>
        <w:ind w:firstLine="708"/>
        <w:rPr>
          <w:rFonts w:ascii="Arial" w:hAnsi="Arial" w:cs="Arial"/>
          <w:sz w:val="20"/>
          <w:szCs w:val="20"/>
        </w:rPr>
      </w:pPr>
      <w:r w:rsidRPr="00630DBD">
        <w:rPr>
          <w:rFonts w:ascii="Arial" w:hAnsi="Arial" w:cs="Arial"/>
          <w:sz w:val="20"/>
          <w:szCs w:val="20"/>
        </w:rPr>
        <w:t xml:space="preserve">По разделу </w:t>
      </w:r>
      <w:r w:rsidRPr="00630DBD">
        <w:rPr>
          <w:rFonts w:ascii="Arial" w:hAnsi="Arial" w:cs="Arial"/>
          <w:b/>
          <w:sz w:val="20"/>
          <w:szCs w:val="20"/>
        </w:rPr>
        <w:t>10 01</w:t>
      </w:r>
      <w:r w:rsidRPr="00630DBD">
        <w:rPr>
          <w:rFonts w:ascii="Arial" w:hAnsi="Arial" w:cs="Arial"/>
          <w:sz w:val="20"/>
          <w:szCs w:val="20"/>
        </w:rPr>
        <w:t>«</w:t>
      </w:r>
      <w:r w:rsidRPr="00630DBD">
        <w:rPr>
          <w:rFonts w:ascii="Arial" w:hAnsi="Arial" w:cs="Arial"/>
          <w:b/>
          <w:sz w:val="20"/>
          <w:szCs w:val="20"/>
        </w:rPr>
        <w:t>Пенсионное обеспечение</w:t>
      </w:r>
      <w:r w:rsidRPr="00630DBD">
        <w:rPr>
          <w:rFonts w:ascii="Arial" w:hAnsi="Arial" w:cs="Arial"/>
          <w:sz w:val="20"/>
          <w:szCs w:val="20"/>
        </w:rPr>
        <w:t xml:space="preserve">»  расходы произведены в сумме </w:t>
      </w:r>
      <w:r w:rsidRPr="00630DBD">
        <w:rPr>
          <w:rFonts w:ascii="Arial" w:hAnsi="Arial" w:cs="Arial"/>
          <w:b/>
          <w:sz w:val="20"/>
          <w:szCs w:val="20"/>
          <w:u w:val="single"/>
        </w:rPr>
        <w:t>276,4 тыс</w:t>
      </w:r>
      <w:r w:rsidRPr="00630DBD">
        <w:rPr>
          <w:rFonts w:ascii="Arial" w:hAnsi="Arial" w:cs="Arial"/>
          <w:sz w:val="20"/>
          <w:szCs w:val="20"/>
        </w:rPr>
        <w:t>. рублей  или 100 % от плановых значений.</w:t>
      </w:r>
    </w:p>
    <w:p w:rsidR="0012655F" w:rsidRPr="00630DBD" w:rsidRDefault="0012655F" w:rsidP="0012655F">
      <w:pPr>
        <w:ind w:firstLine="708"/>
        <w:rPr>
          <w:rFonts w:ascii="Arial" w:hAnsi="Arial" w:cs="Arial"/>
          <w:sz w:val="20"/>
          <w:szCs w:val="20"/>
        </w:rPr>
      </w:pPr>
    </w:p>
    <w:p w:rsidR="0012655F" w:rsidRPr="00630DBD" w:rsidRDefault="0012655F" w:rsidP="0012655F">
      <w:pPr>
        <w:ind w:firstLine="708"/>
        <w:rPr>
          <w:rFonts w:ascii="Arial" w:hAnsi="Arial" w:cs="Arial"/>
          <w:b/>
          <w:sz w:val="20"/>
          <w:szCs w:val="20"/>
        </w:rPr>
      </w:pPr>
      <w:r w:rsidRPr="00630DBD">
        <w:rPr>
          <w:rFonts w:ascii="Arial" w:hAnsi="Arial" w:cs="Arial"/>
          <w:sz w:val="20"/>
          <w:szCs w:val="20"/>
        </w:rPr>
        <w:t xml:space="preserve">По разделу </w:t>
      </w:r>
      <w:r w:rsidRPr="00630DBD">
        <w:rPr>
          <w:rFonts w:ascii="Arial" w:hAnsi="Arial" w:cs="Arial"/>
          <w:b/>
          <w:sz w:val="20"/>
          <w:szCs w:val="20"/>
        </w:rPr>
        <w:t xml:space="preserve">11 02 «Массовый спорт»  </w:t>
      </w:r>
      <w:r w:rsidRPr="00630DBD">
        <w:rPr>
          <w:rFonts w:ascii="Arial" w:hAnsi="Arial" w:cs="Arial"/>
          <w:sz w:val="20"/>
          <w:szCs w:val="20"/>
        </w:rPr>
        <w:t>направлена 4,4 тыс. руб. на проведение детских спортивных мероприятий</w:t>
      </w:r>
      <w:r w:rsidRPr="00630DBD">
        <w:rPr>
          <w:rFonts w:ascii="Arial" w:hAnsi="Arial" w:cs="Arial"/>
          <w:b/>
          <w:sz w:val="20"/>
          <w:szCs w:val="20"/>
        </w:rPr>
        <w:t>.</w:t>
      </w:r>
    </w:p>
    <w:p w:rsidR="0012655F" w:rsidRPr="00630DBD" w:rsidRDefault="0012655F" w:rsidP="0012655F">
      <w:pPr>
        <w:rPr>
          <w:rFonts w:ascii="Arial" w:hAnsi="Arial" w:cs="Arial"/>
          <w:sz w:val="20"/>
          <w:szCs w:val="20"/>
        </w:rPr>
      </w:pPr>
    </w:p>
    <w:p w:rsidR="0012655F" w:rsidRPr="00630DBD" w:rsidRDefault="0012655F" w:rsidP="0012655F">
      <w:pPr>
        <w:ind w:firstLine="708"/>
        <w:rPr>
          <w:rFonts w:ascii="Arial" w:hAnsi="Arial" w:cs="Arial"/>
          <w:sz w:val="20"/>
          <w:szCs w:val="20"/>
        </w:rPr>
      </w:pPr>
      <w:r w:rsidRPr="00630DBD">
        <w:rPr>
          <w:rFonts w:ascii="Arial" w:hAnsi="Arial" w:cs="Arial"/>
          <w:sz w:val="20"/>
          <w:szCs w:val="20"/>
        </w:rPr>
        <w:t xml:space="preserve">По разделу </w:t>
      </w:r>
      <w:r w:rsidRPr="00630DBD">
        <w:rPr>
          <w:rFonts w:ascii="Arial" w:hAnsi="Arial" w:cs="Arial"/>
          <w:b/>
          <w:sz w:val="20"/>
          <w:szCs w:val="20"/>
        </w:rPr>
        <w:t>14 03</w:t>
      </w:r>
      <w:r w:rsidRPr="00630DBD">
        <w:rPr>
          <w:rFonts w:ascii="Arial" w:hAnsi="Arial" w:cs="Arial"/>
          <w:sz w:val="20"/>
          <w:szCs w:val="20"/>
        </w:rPr>
        <w:t xml:space="preserve"> «</w:t>
      </w:r>
      <w:r w:rsidRPr="00630DBD">
        <w:rPr>
          <w:rFonts w:ascii="Arial" w:hAnsi="Arial" w:cs="Arial"/>
          <w:b/>
          <w:sz w:val="20"/>
          <w:szCs w:val="20"/>
        </w:rPr>
        <w:t>Иные межбюджетные трансферты</w:t>
      </w:r>
      <w:r w:rsidRPr="00630DBD">
        <w:rPr>
          <w:rFonts w:ascii="Arial" w:hAnsi="Arial" w:cs="Arial"/>
          <w:sz w:val="20"/>
          <w:szCs w:val="20"/>
        </w:rPr>
        <w:t xml:space="preserve">»  согласно соглашениям направлена  </w:t>
      </w:r>
      <w:r w:rsidRPr="00630DBD">
        <w:rPr>
          <w:rFonts w:ascii="Arial" w:hAnsi="Arial" w:cs="Arial"/>
          <w:b/>
          <w:sz w:val="20"/>
          <w:szCs w:val="20"/>
          <w:u w:val="single"/>
        </w:rPr>
        <w:t>258,5</w:t>
      </w:r>
      <w:r w:rsidRPr="00630DBD">
        <w:rPr>
          <w:rFonts w:ascii="Arial" w:hAnsi="Arial" w:cs="Arial"/>
          <w:sz w:val="20"/>
          <w:szCs w:val="20"/>
        </w:rPr>
        <w:t xml:space="preserve"> тыс. рублей или 100% от плановых значений.</w:t>
      </w:r>
    </w:p>
    <w:p w:rsidR="00630DBD" w:rsidRDefault="00630DBD" w:rsidP="0012655F">
      <w:pPr>
        <w:jc w:val="right"/>
        <w:rPr>
          <w:rFonts w:ascii="Arial" w:hAnsi="Arial" w:cs="Arial"/>
          <w:sz w:val="22"/>
          <w:szCs w:val="22"/>
        </w:rPr>
        <w:sectPr w:rsidR="00630DBD" w:rsidSect="00630DBD">
          <w:type w:val="continuous"/>
          <w:pgSz w:w="11906" w:h="16838"/>
          <w:pgMar w:top="1134" w:right="707" w:bottom="1134" w:left="993" w:header="708" w:footer="708" w:gutter="0"/>
          <w:cols w:num="2" w:space="708"/>
          <w:docGrid w:linePitch="360"/>
        </w:sectPr>
      </w:pPr>
    </w:p>
    <w:p w:rsidR="0012655F" w:rsidRDefault="0012655F" w:rsidP="0012655F">
      <w:pPr>
        <w:jc w:val="right"/>
        <w:rPr>
          <w:rFonts w:ascii="Arial" w:hAnsi="Arial" w:cs="Arial"/>
          <w:sz w:val="18"/>
          <w:szCs w:val="18"/>
        </w:rPr>
      </w:pPr>
      <w:r w:rsidRPr="00276930">
        <w:rPr>
          <w:rFonts w:ascii="Arial" w:hAnsi="Arial" w:cs="Arial"/>
          <w:sz w:val="18"/>
          <w:szCs w:val="18"/>
        </w:rPr>
        <w:lastRenderedPageBreak/>
        <w:t xml:space="preserve">Приложение № </w:t>
      </w:r>
      <w:r w:rsidRPr="0095742E">
        <w:rPr>
          <w:rFonts w:ascii="Arial" w:hAnsi="Arial" w:cs="Arial"/>
          <w:sz w:val="18"/>
          <w:szCs w:val="18"/>
        </w:rPr>
        <w:t>2</w:t>
      </w:r>
    </w:p>
    <w:p w:rsidR="0012655F" w:rsidRPr="00276930" w:rsidRDefault="0012655F" w:rsidP="0012655F">
      <w:pPr>
        <w:jc w:val="right"/>
        <w:rPr>
          <w:rFonts w:ascii="Arial" w:hAnsi="Arial" w:cs="Arial"/>
          <w:sz w:val="18"/>
          <w:szCs w:val="18"/>
        </w:rPr>
      </w:pPr>
      <w:r w:rsidRPr="00276930">
        <w:rPr>
          <w:rFonts w:ascii="Arial" w:hAnsi="Arial" w:cs="Arial"/>
          <w:sz w:val="18"/>
          <w:szCs w:val="18"/>
        </w:rPr>
        <w:t xml:space="preserve"> к Решению Думы</w:t>
      </w:r>
      <w:r>
        <w:rPr>
          <w:rFonts w:ascii="Arial" w:hAnsi="Arial" w:cs="Arial"/>
          <w:sz w:val="18"/>
          <w:szCs w:val="18"/>
        </w:rPr>
        <w:t xml:space="preserve"> № 382 от 20.05.2022 г.</w:t>
      </w:r>
    </w:p>
    <w:p w:rsidR="0012655F" w:rsidRPr="00276930" w:rsidRDefault="0012655F" w:rsidP="0012655F">
      <w:pPr>
        <w:jc w:val="right"/>
        <w:rPr>
          <w:rFonts w:ascii="Arial" w:hAnsi="Arial" w:cs="Arial"/>
          <w:sz w:val="18"/>
          <w:szCs w:val="18"/>
        </w:rPr>
      </w:pPr>
      <w:r w:rsidRPr="00276930">
        <w:rPr>
          <w:rFonts w:ascii="Arial" w:hAnsi="Arial" w:cs="Arial"/>
          <w:sz w:val="18"/>
          <w:szCs w:val="18"/>
        </w:rPr>
        <w:t>«Об исполнении бюджета МО «Укыр» за  2021г.»</w:t>
      </w:r>
    </w:p>
    <w:p w:rsidR="0012655F" w:rsidRPr="00276930" w:rsidRDefault="0012655F" w:rsidP="0012655F">
      <w:pPr>
        <w:tabs>
          <w:tab w:val="left" w:pos="1215"/>
        </w:tabs>
        <w:jc w:val="center"/>
        <w:rPr>
          <w:rFonts w:ascii="Arial" w:hAnsi="Arial" w:cs="Arial"/>
          <w:b/>
          <w:sz w:val="18"/>
          <w:szCs w:val="18"/>
        </w:rPr>
      </w:pPr>
    </w:p>
    <w:p w:rsidR="0012655F" w:rsidRPr="0095742E" w:rsidRDefault="0012655F" w:rsidP="0012655F">
      <w:pPr>
        <w:tabs>
          <w:tab w:val="left" w:pos="1215"/>
        </w:tabs>
        <w:jc w:val="center"/>
        <w:rPr>
          <w:rFonts w:ascii="Arial" w:hAnsi="Arial" w:cs="Arial"/>
          <w:b/>
        </w:rPr>
      </w:pPr>
      <w:r w:rsidRPr="0095742E">
        <w:rPr>
          <w:rFonts w:ascii="Arial" w:hAnsi="Arial" w:cs="Arial"/>
          <w:b/>
        </w:rPr>
        <w:t>Распределение расходов по разделам и подразделам функциональной классификации расходов бюджета по МО «Укыр» за 2021 г.</w:t>
      </w:r>
    </w:p>
    <w:p w:rsidR="0012655F" w:rsidRPr="00276930" w:rsidRDefault="0012655F" w:rsidP="0012655F">
      <w:pPr>
        <w:rPr>
          <w:rFonts w:ascii="Arial" w:hAnsi="Arial" w:cs="Arial"/>
          <w:sz w:val="18"/>
          <w:szCs w:val="18"/>
        </w:rPr>
      </w:pPr>
    </w:p>
    <w:tbl>
      <w:tblPr>
        <w:tblStyle w:val="aa"/>
        <w:tblW w:w="9855" w:type="dxa"/>
        <w:tblLook w:val="0600" w:firstRow="0" w:lastRow="0" w:firstColumn="0" w:lastColumn="0" w:noHBand="1" w:noVBand="1"/>
      </w:tblPr>
      <w:tblGrid>
        <w:gridCol w:w="3787"/>
        <w:gridCol w:w="1077"/>
        <w:gridCol w:w="1305"/>
        <w:gridCol w:w="1057"/>
        <w:gridCol w:w="1104"/>
        <w:gridCol w:w="1525"/>
      </w:tblGrid>
      <w:tr w:rsidR="0012655F" w:rsidRPr="00276930" w:rsidTr="0012655F">
        <w:trPr>
          <w:trHeight w:val="255"/>
        </w:trPr>
        <w:tc>
          <w:tcPr>
            <w:tcW w:w="378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Наименование</w:t>
            </w:r>
          </w:p>
        </w:tc>
        <w:tc>
          <w:tcPr>
            <w:tcW w:w="107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Раздел</w:t>
            </w:r>
          </w:p>
        </w:tc>
        <w:tc>
          <w:tcPr>
            <w:tcW w:w="1305"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Подраздел</w:t>
            </w:r>
          </w:p>
        </w:tc>
        <w:tc>
          <w:tcPr>
            <w:tcW w:w="105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План 2021год</w:t>
            </w:r>
          </w:p>
        </w:tc>
        <w:tc>
          <w:tcPr>
            <w:tcW w:w="1104"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Факт  2021г</w:t>
            </w:r>
          </w:p>
        </w:tc>
        <w:tc>
          <w:tcPr>
            <w:tcW w:w="1525" w:type="dxa"/>
            <w:noWrap/>
          </w:tcPr>
          <w:p w:rsidR="0012655F" w:rsidRPr="0095742E" w:rsidRDefault="0012655F" w:rsidP="0012655F">
            <w:pPr>
              <w:rPr>
                <w:rFonts w:ascii="Courier New" w:hAnsi="Courier New" w:cs="Courier New"/>
                <w:b/>
                <w:bCs/>
                <w:sz w:val="20"/>
                <w:szCs w:val="20"/>
              </w:rPr>
            </w:pPr>
            <w:r w:rsidRPr="0095742E">
              <w:rPr>
                <w:rFonts w:ascii="Courier New" w:hAnsi="Courier New" w:cs="Courier New"/>
                <w:b/>
                <w:bCs/>
                <w:sz w:val="20"/>
                <w:szCs w:val="20"/>
              </w:rPr>
              <w:t>% выполн</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bCs/>
                <w:sz w:val="20"/>
                <w:szCs w:val="20"/>
              </w:rPr>
            </w:pPr>
            <w:r w:rsidRPr="0095742E">
              <w:rPr>
                <w:rFonts w:ascii="Courier New" w:hAnsi="Courier New" w:cs="Courier New"/>
                <w:b/>
                <w:bCs/>
                <w:sz w:val="20"/>
                <w:szCs w:val="20"/>
              </w:rPr>
              <w:t> </w:t>
            </w:r>
          </w:p>
        </w:tc>
        <w:tc>
          <w:tcPr>
            <w:tcW w:w="107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305"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05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104"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525" w:type="dxa"/>
            <w:noWrap/>
          </w:tcPr>
          <w:p w:rsidR="0012655F" w:rsidRPr="0095742E" w:rsidRDefault="0012655F" w:rsidP="0012655F">
            <w:pPr>
              <w:rPr>
                <w:rFonts w:ascii="Courier New" w:hAnsi="Courier New" w:cs="Courier New"/>
                <w:sz w:val="20"/>
                <w:szCs w:val="20"/>
              </w:rPr>
            </w:pPr>
            <w:r w:rsidRPr="0095742E">
              <w:rPr>
                <w:rFonts w:ascii="Courier New" w:hAnsi="Courier New" w:cs="Courier New"/>
                <w:sz w:val="20"/>
                <w:szCs w:val="20"/>
              </w:rPr>
              <w:t> </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bCs/>
                <w:sz w:val="20"/>
                <w:szCs w:val="20"/>
              </w:rPr>
            </w:pPr>
            <w:r w:rsidRPr="0095742E">
              <w:rPr>
                <w:rFonts w:ascii="Courier New" w:hAnsi="Courier New" w:cs="Courier New"/>
                <w:b/>
                <w:bCs/>
                <w:sz w:val="20"/>
                <w:szCs w:val="20"/>
              </w:rPr>
              <w:t>1.Общегосударственные вопросы</w:t>
            </w:r>
          </w:p>
        </w:tc>
        <w:tc>
          <w:tcPr>
            <w:tcW w:w="107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О1</w:t>
            </w:r>
          </w:p>
        </w:tc>
        <w:tc>
          <w:tcPr>
            <w:tcW w:w="1305"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lang w:val="en-US"/>
              </w:rPr>
              <w:t>8573</w:t>
            </w:r>
            <w:r w:rsidRPr="0095742E">
              <w:rPr>
                <w:rFonts w:ascii="Courier New" w:hAnsi="Courier New" w:cs="Courier New"/>
                <w:b/>
                <w:bCs/>
                <w:sz w:val="20"/>
                <w:szCs w:val="20"/>
              </w:rPr>
              <w:t>,9</w:t>
            </w:r>
          </w:p>
        </w:tc>
        <w:tc>
          <w:tcPr>
            <w:tcW w:w="1104"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8553,8</w:t>
            </w:r>
          </w:p>
        </w:tc>
        <w:tc>
          <w:tcPr>
            <w:tcW w:w="1525" w:type="dxa"/>
            <w:noWrap/>
          </w:tcPr>
          <w:p w:rsidR="0012655F" w:rsidRPr="0095742E" w:rsidRDefault="0012655F" w:rsidP="0012655F">
            <w:pPr>
              <w:rPr>
                <w:rFonts w:ascii="Courier New" w:hAnsi="Courier New" w:cs="Courier New"/>
                <w:b/>
                <w:bCs/>
                <w:sz w:val="20"/>
                <w:szCs w:val="20"/>
              </w:rPr>
            </w:pPr>
            <w:r w:rsidRPr="0095742E">
              <w:rPr>
                <w:rFonts w:ascii="Courier New" w:hAnsi="Courier New" w:cs="Courier New"/>
                <w:b/>
                <w:bCs/>
                <w:sz w:val="20"/>
                <w:szCs w:val="20"/>
              </w:rPr>
              <w:t xml:space="preserve">      99,8</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r w:rsidRPr="0095742E">
              <w:rPr>
                <w:rFonts w:ascii="Courier New" w:hAnsi="Courier New" w:cs="Courier New"/>
                <w:sz w:val="20"/>
                <w:szCs w:val="20"/>
              </w:rPr>
              <w:t>Функц.высш.должн.лица субъекта РФ и органа местн.самоупр.</w:t>
            </w:r>
          </w:p>
        </w:tc>
        <w:tc>
          <w:tcPr>
            <w:tcW w:w="107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О1</w:t>
            </w:r>
          </w:p>
        </w:tc>
        <w:tc>
          <w:tcPr>
            <w:tcW w:w="130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О2</w:t>
            </w:r>
          </w:p>
        </w:tc>
        <w:tc>
          <w:tcPr>
            <w:tcW w:w="105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1375,2</w:t>
            </w:r>
          </w:p>
        </w:tc>
        <w:tc>
          <w:tcPr>
            <w:tcW w:w="1104"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1365,1</w:t>
            </w:r>
          </w:p>
        </w:tc>
        <w:tc>
          <w:tcPr>
            <w:tcW w:w="152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99,3</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r w:rsidRPr="0095742E">
              <w:rPr>
                <w:rFonts w:ascii="Courier New" w:hAnsi="Courier New" w:cs="Courier New"/>
                <w:sz w:val="20"/>
                <w:szCs w:val="20"/>
              </w:rPr>
              <w:t>Функц.Пр-ва РФ,выс.орг.гос.власти и местной администрации</w:t>
            </w:r>
          </w:p>
        </w:tc>
        <w:tc>
          <w:tcPr>
            <w:tcW w:w="107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О1</w:t>
            </w:r>
          </w:p>
        </w:tc>
        <w:tc>
          <w:tcPr>
            <w:tcW w:w="130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О4</w:t>
            </w:r>
          </w:p>
        </w:tc>
        <w:tc>
          <w:tcPr>
            <w:tcW w:w="105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7188,0</w:t>
            </w:r>
          </w:p>
        </w:tc>
        <w:tc>
          <w:tcPr>
            <w:tcW w:w="1104"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7188,0</w:t>
            </w:r>
          </w:p>
        </w:tc>
        <w:tc>
          <w:tcPr>
            <w:tcW w:w="1525" w:type="dxa"/>
            <w:noWrap/>
          </w:tcPr>
          <w:p w:rsidR="0012655F" w:rsidRPr="0095742E" w:rsidRDefault="0012655F" w:rsidP="0012655F">
            <w:pPr>
              <w:ind w:left="-288" w:firstLine="288"/>
              <w:jc w:val="center"/>
              <w:rPr>
                <w:rFonts w:ascii="Courier New" w:hAnsi="Courier New" w:cs="Courier New"/>
                <w:sz w:val="20"/>
                <w:szCs w:val="20"/>
              </w:rPr>
            </w:pPr>
            <w:r w:rsidRPr="0095742E">
              <w:rPr>
                <w:rFonts w:ascii="Courier New" w:hAnsi="Courier New" w:cs="Courier New"/>
                <w:sz w:val="20"/>
                <w:szCs w:val="20"/>
              </w:rPr>
              <w:t>100,0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r w:rsidRPr="0095742E">
              <w:rPr>
                <w:rFonts w:ascii="Courier New" w:hAnsi="Courier New" w:cs="Courier New"/>
                <w:sz w:val="20"/>
                <w:szCs w:val="20"/>
              </w:rPr>
              <w:t>Прочие расходы</w:t>
            </w:r>
          </w:p>
        </w:tc>
        <w:tc>
          <w:tcPr>
            <w:tcW w:w="107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О1</w:t>
            </w:r>
          </w:p>
        </w:tc>
        <w:tc>
          <w:tcPr>
            <w:tcW w:w="1305" w:type="dxa"/>
            <w:noWrap/>
          </w:tcPr>
          <w:p w:rsidR="0012655F" w:rsidRPr="0095742E" w:rsidRDefault="0012655F" w:rsidP="0012655F">
            <w:pPr>
              <w:jc w:val="center"/>
              <w:rPr>
                <w:rFonts w:ascii="Courier New" w:hAnsi="Courier New" w:cs="Courier New"/>
                <w:sz w:val="20"/>
                <w:szCs w:val="20"/>
                <w:lang w:val="en-US"/>
              </w:rPr>
            </w:pPr>
            <w:r w:rsidRPr="0095742E">
              <w:rPr>
                <w:rFonts w:ascii="Courier New" w:hAnsi="Courier New" w:cs="Courier New"/>
                <w:sz w:val="20"/>
                <w:szCs w:val="20"/>
              </w:rPr>
              <w:t>1</w:t>
            </w:r>
            <w:r w:rsidRPr="0095742E">
              <w:rPr>
                <w:rFonts w:ascii="Courier New" w:hAnsi="Courier New" w:cs="Courier New"/>
                <w:sz w:val="20"/>
                <w:szCs w:val="20"/>
                <w:lang w:val="en-US"/>
              </w:rPr>
              <w:t>1</w:t>
            </w:r>
          </w:p>
        </w:tc>
        <w:tc>
          <w:tcPr>
            <w:tcW w:w="105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10,0</w:t>
            </w:r>
          </w:p>
        </w:tc>
        <w:tc>
          <w:tcPr>
            <w:tcW w:w="1104"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0,0</w:t>
            </w:r>
          </w:p>
        </w:tc>
        <w:tc>
          <w:tcPr>
            <w:tcW w:w="152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0,0</w:t>
            </w:r>
          </w:p>
        </w:tc>
      </w:tr>
      <w:tr w:rsidR="0012655F" w:rsidRPr="00276930" w:rsidTr="0012655F">
        <w:trPr>
          <w:trHeight w:val="1010"/>
        </w:trPr>
        <w:tc>
          <w:tcPr>
            <w:tcW w:w="3787" w:type="dxa"/>
            <w:noWrap/>
          </w:tcPr>
          <w:p w:rsidR="0012655F" w:rsidRPr="0095742E" w:rsidRDefault="0012655F" w:rsidP="0012655F">
            <w:pPr>
              <w:rPr>
                <w:rFonts w:ascii="Courier New" w:hAnsi="Courier New" w:cs="Courier New"/>
                <w:sz w:val="20"/>
                <w:szCs w:val="20"/>
              </w:rPr>
            </w:pPr>
          </w:p>
          <w:p w:rsidR="0012655F" w:rsidRPr="0095742E" w:rsidRDefault="0012655F" w:rsidP="0012655F">
            <w:pPr>
              <w:rPr>
                <w:rFonts w:ascii="Courier New" w:hAnsi="Courier New" w:cs="Courier New"/>
                <w:b/>
                <w:sz w:val="20"/>
                <w:szCs w:val="20"/>
              </w:rPr>
            </w:pPr>
            <w:r w:rsidRPr="0095742E">
              <w:rPr>
                <w:rFonts w:ascii="Courier New" w:hAnsi="Courier New" w:cs="Courier New"/>
                <w:b/>
                <w:sz w:val="20"/>
                <w:szCs w:val="20"/>
              </w:rPr>
              <w:t>Осуществление областных гос.</w:t>
            </w:r>
          </w:p>
          <w:p w:rsidR="0012655F" w:rsidRPr="0095742E" w:rsidRDefault="0012655F" w:rsidP="0012655F">
            <w:pPr>
              <w:rPr>
                <w:rFonts w:ascii="Courier New" w:hAnsi="Courier New" w:cs="Courier New"/>
                <w:sz w:val="20"/>
                <w:szCs w:val="20"/>
              </w:rPr>
            </w:pPr>
            <w:r w:rsidRPr="0095742E">
              <w:rPr>
                <w:rFonts w:ascii="Courier New" w:hAnsi="Courier New" w:cs="Courier New"/>
                <w:sz w:val="20"/>
                <w:szCs w:val="20"/>
              </w:rPr>
              <w:t>мероприятий</w:t>
            </w:r>
          </w:p>
        </w:tc>
        <w:tc>
          <w:tcPr>
            <w:tcW w:w="1077" w:type="dxa"/>
            <w:noWrap/>
          </w:tcPr>
          <w:p w:rsidR="0012655F" w:rsidRPr="0095742E" w:rsidRDefault="0012655F" w:rsidP="0012655F">
            <w:pPr>
              <w:jc w:val="center"/>
              <w:rPr>
                <w:rFonts w:ascii="Courier New" w:hAnsi="Courier New" w:cs="Courier New"/>
                <w:sz w:val="20"/>
                <w:szCs w:val="20"/>
              </w:rPr>
            </w:pPr>
          </w:p>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О1</w:t>
            </w:r>
          </w:p>
          <w:p w:rsidR="0012655F" w:rsidRPr="0095742E" w:rsidRDefault="0012655F" w:rsidP="0012655F">
            <w:pPr>
              <w:jc w:val="center"/>
              <w:rPr>
                <w:rFonts w:ascii="Courier New" w:hAnsi="Courier New" w:cs="Courier New"/>
                <w:sz w:val="20"/>
                <w:szCs w:val="20"/>
              </w:rPr>
            </w:pPr>
          </w:p>
          <w:p w:rsidR="0012655F" w:rsidRPr="0095742E" w:rsidRDefault="0012655F" w:rsidP="0012655F">
            <w:pPr>
              <w:jc w:val="center"/>
              <w:rPr>
                <w:rFonts w:ascii="Courier New" w:hAnsi="Courier New" w:cs="Courier New"/>
                <w:sz w:val="20"/>
                <w:szCs w:val="20"/>
              </w:rPr>
            </w:pPr>
          </w:p>
        </w:tc>
        <w:tc>
          <w:tcPr>
            <w:tcW w:w="1305" w:type="dxa"/>
            <w:noWrap/>
          </w:tcPr>
          <w:p w:rsidR="0012655F" w:rsidRPr="0095742E" w:rsidRDefault="0012655F" w:rsidP="0012655F">
            <w:pPr>
              <w:jc w:val="center"/>
              <w:rPr>
                <w:rFonts w:ascii="Courier New" w:hAnsi="Courier New" w:cs="Courier New"/>
                <w:sz w:val="20"/>
                <w:szCs w:val="20"/>
              </w:rPr>
            </w:pPr>
          </w:p>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13</w:t>
            </w:r>
          </w:p>
          <w:p w:rsidR="0012655F" w:rsidRPr="0095742E" w:rsidRDefault="0012655F" w:rsidP="0012655F">
            <w:pPr>
              <w:jc w:val="center"/>
              <w:rPr>
                <w:rFonts w:ascii="Courier New" w:hAnsi="Courier New" w:cs="Courier New"/>
                <w:sz w:val="20"/>
                <w:szCs w:val="20"/>
              </w:rPr>
            </w:pPr>
          </w:p>
          <w:p w:rsidR="0012655F" w:rsidRPr="0095742E" w:rsidRDefault="0012655F" w:rsidP="0012655F">
            <w:pPr>
              <w:jc w:val="center"/>
              <w:rPr>
                <w:rFonts w:ascii="Courier New" w:hAnsi="Courier New" w:cs="Courier New"/>
                <w:sz w:val="20"/>
                <w:szCs w:val="20"/>
              </w:rPr>
            </w:pPr>
          </w:p>
        </w:tc>
        <w:tc>
          <w:tcPr>
            <w:tcW w:w="1057" w:type="dxa"/>
            <w:noWrap/>
          </w:tcPr>
          <w:p w:rsidR="0012655F" w:rsidRPr="0095742E" w:rsidRDefault="0012655F" w:rsidP="0012655F">
            <w:pPr>
              <w:jc w:val="center"/>
              <w:rPr>
                <w:rFonts w:ascii="Courier New" w:hAnsi="Courier New" w:cs="Courier New"/>
                <w:sz w:val="20"/>
                <w:szCs w:val="20"/>
              </w:rPr>
            </w:pPr>
          </w:p>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0,7</w:t>
            </w:r>
          </w:p>
          <w:p w:rsidR="0012655F" w:rsidRPr="0095742E" w:rsidRDefault="0012655F" w:rsidP="0012655F">
            <w:pPr>
              <w:jc w:val="center"/>
              <w:rPr>
                <w:rFonts w:ascii="Courier New" w:hAnsi="Courier New" w:cs="Courier New"/>
                <w:sz w:val="20"/>
                <w:szCs w:val="20"/>
              </w:rPr>
            </w:pPr>
          </w:p>
          <w:p w:rsidR="0012655F" w:rsidRPr="0095742E" w:rsidRDefault="0012655F" w:rsidP="0012655F">
            <w:pPr>
              <w:jc w:val="center"/>
              <w:rPr>
                <w:rFonts w:ascii="Courier New" w:hAnsi="Courier New" w:cs="Courier New"/>
                <w:sz w:val="20"/>
                <w:szCs w:val="20"/>
              </w:rPr>
            </w:pPr>
          </w:p>
        </w:tc>
        <w:tc>
          <w:tcPr>
            <w:tcW w:w="1104" w:type="dxa"/>
            <w:noWrap/>
          </w:tcPr>
          <w:p w:rsidR="0012655F" w:rsidRPr="0095742E" w:rsidRDefault="0012655F" w:rsidP="0012655F">
            <w:pPr>
              <w:jc w:val="center"/>
              <w:rPr>
                <w:rFonts w:ascii="Courier New" w:hAnsi="Courier New" w:cs="Courier New"/>
                <w:sz w:val="20"/>
                <w:szCs w:val="20"/>
              </w:rPr>
            </w:pPr>
          </w:p>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0,7</w:t>
            </w:r>
          </w:p>
          <w:p w:rsidR="0012655F" w:rsidRPr="0095742E" w:rsidRDefault="0012655F" w:rsidP="0012655F">
            <w:pPr>
              <w:jc w:val="center"/>
              <w:rPr>
                <w:rFonts w:ascii="Courier New" w:hAnsi="Courier New" w:cs="Courier New"/>
                <w:sz w:val="20"/>
                <w:szCs w:val="20"/>
              </w:rPr>
            </w:pPr>
          </w:p>
          <w:p w:rsidR="0012655F" w:rsidRPr="0095742E" w:rsidRDefault="0012655F" w:rsidP="0012655F">
            <w:pPr>
              <w:jc w:val="center"/>
              <w:rPr>
                <w:rFonts w:ascii="Courier New" w:hAnsi="Courier New" w:cs="Courier New"/>
                <w:sz w:val="20"/>
                <w:szCs w:val="20"/>
              </w:rPr>
            </w:pPr>
          </w:p>
        </w:tc>
        <w:tc>
          <w:tcPr>
            <w:tcW w:w="1525" w:type="dxa"/>
            <w:noWrap/>
          </w:tcPr>
          <w:p w:rsidR="0012655F" w:rsidRPr="0095742E" w:rsidRDefault="0012655F" w:rsidP="0012655F">
            <w:pPr>
              <w:jc w:val="center"/>
              <w:rPr>
                <w:rFonts w:ascii="Courier New" w:hAnsi="Courier New" w:cs="Courier New"/>
                <w:sz w:val="20"/>
                <w:szCs w:val="20"/>
              </w:rPr>
            </w:pPr>
          </w:p>
          <w:p w:rsidR="0012655F" w:rsidRPr="0095742E" w:rsidRDefault="0012655F" w:rsidP="0012655F">
            <w:pPr>
              <w:tabs>
                <w:tab w:val="left" w:pos="679"/>
              </w:tabs>
              <w:jc w:val="center"/>
              <w:rPr>
                <w:rFonts w:ascii="Courier New" w:hAnsi="Courier New" w:cs="Courier New"/>
                <w:b/>
                <w:sz w:val="20"/>
                <w:szCs w:val="20"/>
              </w:rPr>
            </w:pPr>
            <w:r w:rsidRPr="0095742E">
              <w:rPr>
                <w:rFonts w:ascii="Courier New" w:hAnsi="Courier New" w:cs="Courier New"/>
                <w:b/>
                <w:sz w:val="20"/>
                <w:szCs w:val="20"/>
              </w:rPr>
              <w:t>100,0</w:t>
            </w:r>
          </w:p>
          <w:p w:rsidR="0012655F" w:rsidRPr="0095742E" w:rsidRDefault="0012655F" w:rsidP="0012655F">
            <w:pPr>
              <w:jc w:val="center"/>
              <w:rPr>
                <w:rFonts w:ascii="Courier New" w:hAnsi="Courier New" w:cs="Courier New"/>
                <w:sz w:val="20"/>
                <w:szCs w:val="20"/>
              </w:rPr>
            </w:pPr>
          </w:p>
          <w:p w:rsidR="0012655F" w:rsidRPr="0095742E" w:rsidRDefault="0012655F" w:rsidP="0012655F">
            <w:pPr>
              <w:tabs>
                <w:tab w:val="left" w:pos="638"/>
              </w:tabs>
              <w:jc w:val="center"/>
              <w:rPr>
                <w:rFonts w:ascii="Courier New" w:hAnsi="Courier New" w:cs="Courier New"/>
                <w:sz w:val="20"/>
                <w:szCs w:val="20"/>
              </w:rPr>
            </w:pP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bCs/>
                <w:sz w:val="20"/>
                <w:szCs w:val="20"/>
              </w:rPr>
            </w:pPr>
          </w:p>
          <w:p w:rsidR="0012655F" w:rsidRPr="0095742E" w:rsidRDefault="0012655F" w:rsidP="0012655F">
            <w:pPr>
              <w:rPr>
                <w:rFonts w:ascii="Courier New" w:hAnsi="Courier New" w:cs="Courier New"/>
                <w:b/>
                <w:bCs/>
                <w:sz w:val="20"/>
                <w:szCs w:val="20"/>
              </w:rPr>
            </w:pPr>
            <w:r w:rsidRPr="0095742E">
              <w:rPr>
                <w:rFonts w:ascii="Courier New" w:hAnsi="Courier New" w:cs="Courier New"/>
                <w:b/>
                <w:bCs/>
                <w:sz w:val="20"/>
                <w:szCs w:val="20"/>
              </w:rPr>
              <w:t>2. Национальная оборона</w:t>
            </w:r>
          </w:p>
        </w:tc>
        <w:tc>
          <w:tcPr>
            <w:tcW w:w="107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О2</w:t>
            </w:r>
          </w:p>
        </w:tc>
        <w:tc>
          <w:tcPr>
            <w:tcW w:w="1305"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137,3</w:t>
            </w:r>
          </w:p>
        </w:tc>
        <w:tc>
          <w:tcPr>
            <w:tcW w:w="1104"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137,3</w:t>
            </w:r>
          </w:p>
        </w:tc>
        <w:tc>
          <w:tcPr>
            <w:tcW w:w="152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100,0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r w:rsidRPr="0095742E">
              <w:rPr>
                <w:rFonts w:ascii="Courier New" w:hAnsi="Courier New" w:cs="Courier New"/>
                <w:sz w:val="20"/>
                <w:szCs w:val="20"/>
              </w:rPr>
              <w:t>Осуществл.перв.воинского учета</w:t>
            </w:r>
          </w:p>
        </w:tc>
        <w:tc>
          <w:tcPr>
            <w:tcW w:w="107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О2</w:t>
            </w:r>
          </w:p>
        </w:tc>
        <w:tc>
          <w:tcPr>
            <w:tcW w:w="130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О3</w:t>
            </w:r>
          </w:p>
        </w:tc>
        <w:tc>
          <w:tcPr>
            <w:tcW w:w="105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137,3</w:t>
            </w:r>
          </w:p>
        </w:tc>
        <w:tc>
          <w:tcPr>
            <w:tcW w:w="1104"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137,3</w:t>
            </w:r>
          </w:p>
        </w:tc>
        <w:tc>
          <w:tcPr>
            <w:tcW w:w="152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100,0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p>
        </w:tc>
        <w:tc>
          <w:tcPr>
            <w:tcW w:w="1077" w:type="dxa"/>
            <w:noWrap/>
          </w:tcPr>
          <w:p w:rsidR="0012655F" w:rsidRPr="0095742E" w:rsidRDefault="0012655F" w:rsidP="0012655F">
            <w:pPr>
              <w:jc w:val="center"/>
              <w:rPr>
                <w:rFonts w:ascii="Courier New" w:hAnsi="Courier New" w:cs="Courier New"/>
                <w:sz w:val="20"/>
                <w:szCs w:val="20"/>
              </w:rPr>
            </w:pPr>
          </w:p>
        </w:tc>
        <w:tc>
          <w:tcPr>
            <w:tcW w:w="1305" w:type="dxa"/>
            <w:noWrap/>
          </w:tcPr>
          <w:p w:rsidR="0012655F" w:rsidRPr="0095742E" w:rsidRDefault="0012655F" w:rsidP="0012655F">
            <w:pPr>
              <w:jc w:val="center"/>
              <w:rPr>
                <w:rFonts w:ascii="Courier New" w:hAnsi="Courier New" w:cs="Courier New"/>
                <w:sz w:val="20"/>
                <w:szCs w:val="20"/>
              </w:rPr>
            </w:pPr>
          </w:p>
        </w:tc>
        <w:tc>
          <w:tcPr>
            <w:tcW w:w="1057" w:type="dxa"/>
            <w:noWrap/>
          </w:tcPr>
          <w:p w:rsidR="0012655F" w:rsidRPr="0095742E" w:rsidRDefault="0012655F" w:rsidP="0012655F">
            <w:pPr>
              <w:jc w:val="center"/>
              <w:rPr>
                <w:rFonts w:ascii="Courier New" w:hAnsi="Courier New" w:cs="Courier New"/>
                <w:sz w:val="20"/>
                <w:szCs w:val="20"/>
              </w:rPr>
            </w:pPr>
          </w:p>
        </w:tc>
        <w:tc>
          <w:tcPr>
            <w:tcW w:w="1104" w:type="dxa"/>
            <w:noWrap/>
          </w:tcPr>
          <w:p w:rsidR="0012655F" w:rsidRPr="0095742E" w:rsidRDefault="0012655F" w:rsidP="0012655F">
            <w:pPr>
              <w:jc w:val="center"/>
              <w:rPr>
                <w:rFonts w:ascii="Courier New" w:hAnsi="Courier New" w:cs="Courier New"/>
                <w:sz w:val="20"/>
                <w:szCs w:val="20"/>
              </w:rPr>
            </w:pPr>
          </w:p>
        </w:tc>
        <w:tc>
          <w:tcPr>
            <w:tcW w:w="1525" w:type="dxa"/>
            <w:noWrap/>
          </w:tcPr>
          <w:p w:rsidR="0012655F" w:rsidRPr="0095742E" w:rsidRDefault="0012655F" w:rsidP="0012655F">
            <w:pPr>
              <w:jc w:val="center"/>
              <w:rPr>
                <w:rFonts w:ascii="Courier New" w:hAnsi="Courier New" w:cs="Courier New"/>
                <w:sz w:val="20"/>
                <w:szCs w:val="20"/>
              </w:rPr>
            </w:pP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sz w:val="20"/>
                <w:szCs w:val="20"/>
              </w:rPr>
            </w:pPr>
            <w:r w:rsidRPr="0095742E">
              <w:rPr>
                <w:rFonts w:ascii="Courier New" w:hAnsi="Courier New" w:cs="Courier New"/>
                <w:b/>
                <w:sz w:val="20"/>
                <w:szCs w:val="20"/>
              </w:rPr>
              <w:t xml:space="preserve"> 3. Обеспечение пожарной </w:t>
            </w:r>
            <w:r w:rsidRPr="0095742E">
              <w:rPr>
                <w:rFonts w:ascii="Courier New" w:hAnsi="Courier New" w:cs="Courier New"/>
                <w:b/>
                <w:sz w:val="20"/>
                <w:szCs w:val="20"/>
              </w:rPr>
              <w:lastRenderedPageBreak/>
              <w:t>безопасности</w:t>
            </w:r>
          </w:p>
        </w:tc>
        <w:tc>
          <w:tcPr>
            <w:tcW w:w="1077"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lastRenderedPageBreak/>
              <w:t>03 </w:t>
            </w:r>
          </w:p>
        </w:tc>
        <w:tc>
          <w:tcPr>
            <w:tcW w:w="130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10 </w:t>
            </w:r>
          </w:p>
        </w:tc>
        <w:tc>
          <w:tcPr>
            <w:tcW w:w="1057"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313,4 </w:t>
            </w:r>
          </w:p>
        </w:tc>
        <w:tc>
          <w:tcPr>
            <w:tcW w:w="1104"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313,4 </w:t>
            </w:r>
          </w:p>
        </w:tc>
        <w:tc>
          <w:tcPr>
            <w:tcW w:w="152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100,0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p>
        </w:tc>
        <w:tc>
          <w:tcPr>
            <w:tcW w:w="1077" w:type="dxa"/>
            <w:noWrap/>
          </w:tcPr>
          <w:p w:rsidR="0012655F" w:rsidRPr="0095742E" w:rsidRDefault="0012655F" w:rsidP="0012655F">
            <w:pPr>
              <w:jc w:val="center"/>
              <w:rPr>
                <w:rFonts w:ascii="Courier New" w:hAnsi="Courier New" w:cs="Courier New"/>
                <w:sz w:val="20"/>
                <w:szCs w:val="20"/>
              </w:rPr>
            </w:pPr>
          </w:p>
        </w:tc>
        <w:tc>
          <w:tcPr>
            <w:tcW w:w="1305" w:type="dxa"/>
            <w:noWrap/>
          </w:tcPr>
          <w:p w:rsidR="0012655F" w:rsidRPr="0095742E" w:rsidRDefault="0012655F" w:rsidP="0012655F">
            <w:pPr>
              <w:jc w:val="center"/>
              <w:rPr>
                <w:rFonts w:ascii="Courier New" w:hAnsi="Courier New" w:cs="Courier New"/>
                <w:sz w:val="20"/>
                <w:szCs w:val="20"/>
              </w:rPr>
            </w:pPr>
          </w:p>
        </w:tc>
        <w:tc>
          <w:tcPr>
            <w:tcW w:w="1057" w:type="dxa"/>
            <w:noWrap/>
          </w:tcPr>
          <w:p w:rsidR="0012655F" w:rsidRPr="0095742E" w:rsidRDefault="0012655F" w:rsidP="0012655F">
            <w:pPr>
              <w:jc w:val="center"/>
              <w:rPr>
                <w:rFonts w:ascii="Courier New" w:hAnsi="Courier New" w:cs="Courier New"/>
                <w:sz w:val="20"/>
                <w:szCs w:val="20"/>
              </w:rPr>
            </w:pPr>
          </w:p>
        </w:tc>
        <w:tc>
          <w:tcPr>
            <w:tcW w:w="1104" w:type="dxa"/>
            <w:noWrap/>
          </w:tcPr>
          <w:p w:rsidR="0012655F" w:rsidRPr="0095742E" w:rsidRDefault="0012655F" w:rsidP="0012655F">
            <w:pPr>
              <w:jc w:val="center"/>
              <w:rPr>
                <w:rFonts w:ascii="Courier New" w:hAnsi="Courier New" w:cs="Courier New"/>
                <w:sz w:val="20"/>
                <w:szCs w:val="20"/>
              </w:rPr>
            </w:pPr>
          </w:p>
        </w:tc>
        <w:tc>
          <w:tcPr>
            <w:tcW w:w="1525" w:type="dxa"/>
            <w:noWrap/>
          </w:tcPr>
          <w:p w:rsidR="0012655F" w:rsidRPr="0095742E" w:rsidRDefault="0012655F" w:rsidP="0012655F">
            <w:pPr>
              <w:jc w:val="center"/>
              <w:rPr>
                <w:rFonts w:ascii="Courier New" w:hAnsi="Courier New" w:cs="Courier New"/>
                <w:sz w:val="20"/>
                <w:szCs w:val="20"/>
              </w:rPr>
            </w:pP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bCs/>
                <w:sz w:val="20"/>
                <w:szCs w:val="20"/>
              </w:rPr>
            </w:pPr>
            <w:r w:rsidRPr="0095742E">
              <w:rPr>
                <w:rFonts w:ascii="Courier New" w:hAnsi="Courier New" w:cs="Courier New"/>
                <w:b/>
                <w:bCs/>
                <w:sz w:val="20"/>
                <w:szCs w:val="20"/>
              </w:rPr>
              <w:t>4.  Национальная экономика</w:t>
            </w:r>
          </w:p>
        </w:tc>
        <w:tc>
          <w:tcPr>
            <w:tcW w:w="107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О4</w:t>
            </w:r>
          </w:p>
        </w:tc>
        <w:tc>
          <w:tcPr>
            <w:tcW w:w="1305"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3161,8</w:t>
            </w:r>
          </w:p>
        </w:tc>
        <w:tc>
          <w:tcPr>
            <w:tcW w:w="1104"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1530,1</w:t>
            </w:r>
          </w:p>
        </w:tc>
        <w:tc>
          <w:tcPr>
            <w:tcW w:w="152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48,4</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r w:rsidRPr="0095742E">
              <w:rPr>
                <w:rFonts w:ascii="Courier New" w:hAnsi="Courier New" w:cs="Courier New"/>
                <w:sz w:val="20"/>
                <w:szCs w:val="20"/>
              </w:rPr>
              <w:t>Общеэкономические вопросы</w:t>
            </w:r>
          </w:p>
        </w:tc>
        <w:tc>
          <w:tcPr>
            <w:tcW w:w="107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О4</w:t>
            </w:r>
          </w:p>
        </w:tc>
        <w:tc>
          <w:tcPr>
            <w:tcW w:w="130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О1</w:t>
            </w:r>
          </w:p>
        </w:tc>
        <w:tc>
          <w:tcPr>
            <w:tcW w:w="105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52,4</w:t>
            </w:r>
          </w:p>
        </w:tc>
        <w:tc>
          <w:tcPr>
            <w:tcW w:w="1104"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52,4</w:t>
            </w:r>
          </w:p>
        </w:tc>
        <w:tc>
          <w:tcPr>
            <w:tcW w:w="152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100,0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r w:rsidRPr="0095742E">
              <w:rPr>
                <w:rFonts w:ascii="Courier New" w:hAnsi="Courier New" w:cs="Courier New"/>
                <w:sz w:val="20"/>
                <w:szCs w:val="20"/>
              </w:rPr>
              <w:t> Дорожный фонд</w:t>
            </w:r>
          </w:p>
        </w:tc>
        <w:tc>
          <w:tcPr>
            <w:tcW w:w="107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О4 </w:t>
            </w:r>
          </w:p>
        </w:tc>
        <w:tc>
          <w:tcPr>
            <w:tcW w:w="130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О9 </w:t>
            </w:r>
          </w:p>
        </w:tc>
        <w:tc>
          <w:tcPr>
            <w:tcW w:w="105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3109,4 </w:t>
            </w:r>
          </w:p>
        </w:tc>
        <w:tc>
          <w:tcPr>
            <w:tcW w:w="1104"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1477,7 </w:t>
            </w:r>
          </w:p>
        </w:tc>
        <w:tc>
          <w:tcPr>
            <w:tcW w:w="152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47,5</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p>
        </w:tc>
        <w:tc>
          <w:tcPr>
            <w:tcW w:w="1077" w:type="dxa"/>
            <w:noWrap/>
          </w:tcPr>
          <w:p w:rsidR="0012655F" w:rsidRPr="0095742E" w:rsidRDefault="0012655F" w:rsidP="0012655F">
            <w:pPr>
              <w:jc w:val="center"/>
              <w:rPr>
                <w:rFonts w:ascii="Courier New" w:hAnsi="Courier New" w:cs="Courier New"/>
                <w:sz w:val="20"/>
                <w:szCs w:val="20"/>
              </w:rPr>
            </w:pPr>
          </w:p>
        </w:tc>
        <w:tc>
          <w:tcPr>
            <w:tcW w:w="1305" w:type="dxa"/>
            <w:noWrap/>
          </w:tcPr>
          <w:p w:rsidR="0012655F" w:rsidRPr="0095742E" w:rsidRDefault="0012655F" w:rsidP="0012655F">
            <w:pPr>
              <w:jc w:val="center"/>
              <w:rPr>
                <w:rFonts w:ascii="Courier New" w:hAnsi="Courier New" w:cs="Courier New"/>
                <w:sz w:val="20"/>
                <w:szCs w:val="20"/>
              </w:rPr>
            </w:pPr>
          </w:p>
        </w:tc>
        <w:tc>
          <w:tcPr>
            <w:tcW w:w="1057" w:type="dxa"/>
            <w:noWrap/>
          </w:tcPr>
          <w:p w:rsidR="0012655F" w:rsidRPr="0095742E" w:rsidRDefault="0012655F" w:rsidP="0012655F">
            <w:pPr>
              <w:jc w:val="center"/>
              <w:rPr>
                <w:rFonts w:ascii="Courier New" w:hAnsi="Courier New" w:cs="Courier New"/>
                <w:sz w:val="20"/>
                <w:szCs w:val="20"/>
              </w:rPr>
            </w:pPr>
          </w:p>
        </w:tc>
        <w:tc>
          <w:tcPr>
            <w:tcW w:w="1104" w:type="dxa"/>
            <w:noWrap/>
          </w:tcPr>
          <w:p w:rsidR="0012655F" w:rsidRPr="0095742E" w:rsidRDefault="0012655F" w:rsidP="0012655F">
            <w:pPr>
              <w:jc w:val="center"/>
              <w:rPr>
                <w:rFonts w:ascii="Courier New" w:hAnsi="Courier New" w:cs="Courier New"/>
                <w:sz w:val="20"/>
                <w:szCs w:val="20"/>
              </w:rPr>
            </w:pPr>
          </w:p>
        </w:tc>
        <w:tc>
          <w:tcPr>
            <w:tcW w:w="1525" w:type="dxa"/>
            <w:noWrap/>
          </w:tcPr>
          <w:p w:rsidR="0012655F" w:rsidRPr="0095742E" w:rsidRDefault="0012655F" w:rsidP="0012655F">
            <w:pPr>
              <w:jc w:val="center"/>
              <w:rPr>
                <w:rFonts w:ascii="Courier New" w:hAnsi="Courier New" w:cs="Courier New"/>
                <w:sz w:val="20"/>
                <w:szCs w:val="20"/>
              </w:rPr>
            </w:pP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sz w:val="20"/>
                <w:szCs w:val="20"/>
              </w:rPr>
            </w:pPr>
            <w:r w:rsidRPr="0095742E">
              <w:rPr>
                <w:rFonts w:ascii="Courier New" w:hAnsi="Courier New" w:cs="Courier New"/>
                <w:b/>
                <w:sz w:val="20"/>
                <w:szCs w:val="20"/>
              </w:rPr>
              <w:t>5. Жилищно-коммунальное хозяйство</w:t>
            </w:r>
          </w:p>
        </w:tc>
        <w:tc>
          <w:tcPr>
            <w:tcW w:w="1077"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О5</w:t>
            </w:r>
          </w:p>
        </w:tc>
        <w:tc>
          <w:tcPr>
            <w:tcW w:w="130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О2</w:t>
            </w:r>
          </w:p>
        </w:tc>
        <w:tc>
          <w:tcPr>
            <w:tcW w:w="1057" w:type="dxa"/>
            <w:noWrap/>
          </w:tcPr>
          <w:p w:rsidR="0012655F" w:rsidRPr="0095742E" w:rsidRDefault="0012655F" w:rsidP="0012655F">
            <w:pPr>
              <w:jc w:val="center"/>
              <w:rPr>
                <w:rFonts w:ascii="Courier New" w:hAnsi="Courier New" w:cs="Courier New"/>
                <w:b/>
                <w:sz w:val="20"/>
                <w:szCs w:val="20"/>
                <w:lang w:val="en-US"/>
              </w:rPr>
            </w:pPr>
            <w:r w:rsidRPr="0095742E">
              <w:rPr>
                <w:rFonts w:ascii="Courier New" w:hAnsi="Courier New" w:cs="Courier New"/>
                <w:b/>
                <w:sz w:val="20"/>
                <w:szCs w:val="20"/>
                <w:lang w:val="en-US"/>
              </w:rPr>
              <w:t>609</w:t>
            </w:r>
            <w:r w:rsidRPr="0095742E">
              <w:rPr>
                <w:rFonts w:ascii="Courier New" w:hAnsi="Courier New" w:cs="Courier New"/>
                <w:b/>
                <w:sz w:val="20"/>
                <w:szCs w:val="20"/>
              </w:rPr>
              <w:t>,</w:t>
            </w:r>
            <w:r w:rsidRPr="0095742E">
              <w:rPr>
                <w:rFonts w:ascii="Courier New" w:hAnsi="Courier New" w:cs="Courier New"/>
                <w:b/>
                <w:sz w:val="20"/>
                <w:szCs w:val="20"/>
                <w:lang w:val="en-US"/>
              </w:rPr>
              <w:t>0</w:t>
            </w:r>
          </w:p>
        </w:tc>
        <w:tc>
          <w:tcPr>
            <w:tcW w:w="1104"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609,0</w:t>
            </w:r>
          </w:p>
        </w:tc>
        <w:tc>
          <w:tcPr>
            <w:tcW w:w="152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p>
        </w:tc>
        <w:tc>
          <w:tcPr>
            <w:tcW w:w="1077" w:type="dxa"/>
            <w:noWrap/>
          </w:tcPr>
          <w:p w:rsidR="0012655F" w:rsidRPr="0095742E" w:rsidRDefault="0012655F" w:rsidP="0012655F">
            <w:pPr>
              <w:jc w:val="center"/>
              <w:rPr>
                <w:rFonts w:ascii="Courier New" w:hAnsi="Courier New" w:cs="Courier New"/>
                <w:sz w:val="20"/>
                <w:szCs w:val="20"/>
              </w:rPr>
            </w:pPr>
          </w:p>
        </w:tc>
        <w:tc>
          <w:tcPr>
            <w:tcW w:w="1305" w:type="dxa"/>
            <w:noWrap/>
          </w:tcPr>
          <w:p w:rsidR="0012655F" w:rsidRPr="0095742E" w:rsidRDefault="0012655F" w:rsidP="0012655F">
            <w:pPr>
              <w:jc w:val="center"/>
              <w:rPr>
                <w:rFonts w:ascii="Courier New" w:hAnsi="Courier New" w:cs="Courier New"/>
                <w:sz w:val="20"/>
                <w:szCs w:val="20"/>
              </w:rPr>
            </w:pPr>
          </w:p>
        </w:tc>
        <w:tc>
          <w:tcPr>
            <w:tcW w:w="1057" w:type="dxa"/>
            <w:noWrap/>
          </w:tcPr>
          <w:p w:rsidR="0012655F" w:rsidRPr="0095742E" w:rsidRDefault="0012655F" w:rsidP="0012655F">
            <w:pPr>
              <w:jc w:val="center"/>
              <w:rPr>
                <w:rFonts w:ascii="Courier New" w:hAnsi="Courier New" w:cs="Courier New"/>
                <w:sz w:val="20"/>
                <w:szCs w:val="20"/>
              </w:rPr>
            </w:pPr>
          </w:p>
        </w:tc>
        <w:tc>
          <w:tcPr>
            <w:tcW w:w="1104" w:type="dxa"/>
            <w:noWrap/>
          </w:tcPr>
          <w:p w:rsidR="0012655F" w:rsidRPr="0095742E" w:rsidRDefault="0012655F" w:rsidP="0012655F">
            <w:pPr>
              <w:jc w:val="center"/>
              <w:rPr>
                <w:rFonts w:ascii="Courier New" w:hAnsi="Courier New" w:cs="Courier New"/>
                <w:sz w:val="20"/>
                <w:szCs w:val="20"/>
              </w:rPr>
            </w:pPr>
          </w:p>
        </w:tc>
        <w:tc>
          <w:tcPr>
            <w:tcW w:w="1525" w:type="dxa"/>
            <w:noWrap/>
          </w:tcPr>
          <w:p w:rsidR="0012655F" w:rsidRPr="0095742E" w:rsidRDefault="0012655F" w:rsidP="0012655F">
            <w:pPr>
              <w:jc w:val="center"/>
              <w:rPr>
                <w:rFonts w:ascii="Courier New" w:hAnsi="Courier New" w:cs="Courier New"/>
                <w:sz w:val="20"/>
                <w:szCs w:val="20"/>
              </w:rPr>
            </w:pP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sz w:val="20"/>
                <w:szCs w:val="20"/>
              </w:rPr>
            </w:pPr>
            <w:r w:rsidRPr="0095742E">
              <w:rPr>
                <w:rFonts w:ascii="Courier New" w:hAnsi="Courier New" w:cs="Courier New"/>
                <w:b/>
                <w:sz w:val="20"/>
                <w:szCs w:val="20"/>
              </w:rPr>
              <w:t>6. Благоустройство</w:t>
            </w:r>
          </w:p>
        </w:tc>
        <w:tc>
          <w:tcPr>
            <w:tcW w:w="1077"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О5</w:t>
            </w:r>
          </w:p>
        </w:tc>
        <w:tc>
          <w:tcPr>
            <w:tcW w:w="130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О3</w:t>
            </w:r>
          </w:p>
        </w:tc>
        <w:tc>
          <w:tcPr>
            <w:tcW w:w="1057"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438,3</w:t>
            </w:r>
          </w:p>
        </w:tc>
        <w:tc>
          <w:tcPr>
            <w:tcW w:w="1104"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438,3</w:t>
            </w:r>
          </w:p>
        </w:tc>
        <w:tc>
          <w:tcPr>
            <w:tcW w:w="152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p>
        </w:tc>
        <w:tc>
          <w:tcPr>
            <w:tcW w:w="1077" w:type="dxa"/>
            <w:noWrap/>
          </w:tcPr>
          <w:p w:rsidR="0012655F" w:rsidRPr="0095742E" w:rsidRDefault="0012655F" w:rsidP="0012655F">
            <w:pPr>
              <w:jc w:val="center"/>
              <w:rPr>
                <w:rFonts w:ascii="Courier New" w:hAnsi="Courier New" w:cs="Courier New"/>
                <w:b/>
                <w:sz w:val="20"/>
                <w:szCs w:val="20"/>
              </w:rPr>
            </w:pPr>
          </w:p>
        </w:tc>
        <w:tc>
          <w:tcPr>
            <w:tcW w:w="1305" w:type="dxa"/>
            <w:noWrap/>
          </w:tcPr>
          <w:p w:rsidR="0012655F" w:rsidRPr="0095742E" w:rsidRDefault="0012655F" w:rsidP="0012655F">
            <w:pPr>
              <w:jc w:val="center"/>
              <w:rPr>
                <w:rFonts w:ascii="Courier New" w:hAnsi="Courier New" w:cs="Courier New"/>
                <w:b/>
                <w:sz w:val="20"/>
                <w:szCs w:val="20"/>
              </w:rPr>
            </w:pPr>
          </w:p>
        </w:tc>
        <w:tc>
          <w:tcPr>
            <w:tcW w:w="1057" w:type="dxa"/>
            <w:noWrap/>
          </w:tcPr>
          <w:p w:rsidR="0012655F" w:rsidRPr="0095742E" w:rsidRDefault="0012655F" w:rsidP="0012655F">
            <w:pPr>
              <w:jc w:val="center"/>
              <w:rPr>
                <w:rFonts w:ascii="Courier New" w:hAnsi="Courier New" w:cs="Courier New"/>
                <w:b/>
                <w:sz w:val="20"/>
                <w:szCs w:val="20"/>
              </w:rPr>
            </w:pPr>
          </w:p>
        </w:tc>
        <w:tc>
          <w:tcPr>
            <w:tcW w:w="1104" w:type="dxa"/>
            <w:noWrap/>
          </w:tcPr>
          <w:p w:rsidR="0012655F" w:rsidRPr="0095742E" w:rsidRDefault="0012655F" w:rsidP="0012655F">
            <w:pPr>
              <w:jc w:val="center"/>
              <w:rPr>
                <w:rFonts w:ascii="Courier New" w:hAnsi="Courier New" w:cs="Courier New"/>
                <w:b/>
                <w:sz w:val="20"/>
                <w:szCs w:val="20"/>
              </w:rPr>
            </w:pPr>
          </w:p>
        </w:tc>
        <w:tc>
          <w:tcPr>
            <w:tcW w:w="1525" w:type="dxa"/>
            <w:noWrap/>
          </w:tcPr>
          <w:p w:rsidR="0012655F" w:rsidRPr="0095742E" w:rsidRDefault="0012655F" w:rsidP="0012655F">
            <w:pPr>
              <w:rPr>
                <w:rFonts w:ascii="Courier New" w:hAnsi="Courier New" w:cs="Courier New"/>
                <w:b/>
                <w:sz w:val="20"/>
                <w:szCs w:val="20"/>
              </w:rPr>
            </w:pP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sz w:val="20"/>
                <w:szCs w:val="20"/>
              </w:rPr>
            </w:pPr>
            <w:r w:rsidRPr="0095742E">
              <w:rPr>
                <w:rFonts w:ascii="Courier New" w:hAnsi="Courier New" w:cs="Courier New"/>
                <w:b/>
                <w:sz w:val="20"/>
                <w:szCs w:val="20"/>
              </w:rPr>
              <w:t>7. Пенсионное обеспечение</w:t>
            </w:r>
          </w:p>
        </w:tc>
        <w:tc>
          <w:tcPr>
            <w:tcW w:w="1077"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10</w:t>
            </w:r>
          </w:p>
        </w:tc>
        <w:tc>
          <w:tcPr>
            <w:tcW w:w="130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01</w:t>
            </w:r>
          </w:p>
        </w:tc>
        <w:tc>
          <w:tcPr>
            <w:tcW w:w="1057"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276,4</w:t>
            </w:r>
          </w:p>
        </w:tc>
        <w:tc>
          <w:tcPr>
            <w:tcW w:w="1104"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276,4</w:t>
            </w:r>
          </w:p>
        </w:tc>
        <w:tc>
          <w:tcPr>
            <w:tcW w:w="152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p>
        </w:tc>
        <w:tc>
          <w:tcPr>
            <w:tcW w:w="1077" w:type="dxa"/>
            <w:noWrap/>
          </w:tcPr>
          <w:p w:rsidR="0012655F" w:rsidRPr="0095742E" w:rsidRDefault="0012655F" w:rsidP="0012655F">
            <w:pPr>
              <w:jc w:val="center"/>
              <w:rPr>
                <w:rFonts w:ascii="Courier New" w:hAnsi="Courier New" w:cs="Courier New"/>
                <w:sz w:val="20"/>
                <w:szCs w:val="20"/>
              </w:rPr>
            </w:pPr>
          </w:p>
        </w:tc>
        <w:tc>
          <w:tcPr>
            <w:tcW w:w="1305" w:type="dxa"/>
            <w:noWrap/>
          </w:tcPr>
          <w:p w:rsidR="0012655F" w:rsidRPr="0095742E" w:rsidRDefault="0012655F" w:rsidP="0012655F">
            <w:pPr>
              <w:jc w:val="center"/>
              <w:rPr>
                <w:rFonts w:ascii="Courier New" w:hAnsi="Courier New" w:cs="Courier New"/>
                <w:sz w:val="20"/>
                <w:szCs w:val="20"/>
              </w:rPr>
            </w:pPr>
          </w:p>
        </w:tc>
        <w:tc>
          <w:tcPr>
            <w:tcW w:w="1057" w:type="dxa"/>
            <w:noWrap/>
          </w:tcPr>
          <w:p w:rsidR="0012655F" w:rsidRPr="0095742E" w:rsidRDefault="0012655F" w:rsidP="0012655F">
            <w:pPr>
              <w:jc w:val="center"/>
              <w:rPr>
                <w:rFonts w:ascii="Courier New" w:hAnsi="Courier New" w:cs="Courier New"/>
                <w:sz w:val="20"/>
                <w:szCs w:val="20"/>
              </w:rPr>
            </w:pPr>
          </w:p>
        </w:tc>
        <w:tc>
          <w:tcPr>
            <w:tcW w:w="1104" w:type="dxa"/>
            <w:noWrap/>
          </w:tcPr>
          <w:p w:rsidR="0012655F" w:rsidRPr="0095742E" w:rsidRDefault="0012655F" w:rsidP="0012655F">
            <w:pPr>
              <w:jc w:val="center"/>
              <w:rPr>
                <w:rFonts w:ascii="Courier New" w:hAnsi="Courier New" w:cs="Courier New"/>
                <w:sz w:val="20"/>
                <w:szCs w:val="20"/>
              </w:rPr>
            </w:pPr>
          </w:p>
        </w:tc>
        <w:tc>
          <w:tcPr>
            <w:tcW w:w="1525" w:type="dxa"/>
            <w:noWrap/>
          </w:tcPr>
          <w:p w:rsidR="0012655F" w:rsidRPr="0095742E" w:rsidRDefault="0012655F" w:rsidP="0012655F">
            <w:pPr>
              <w:rPr>
                <w:rFonts w:ascii="Courier New" w:hAnsi="Courier New" w:cs="Courier New"/>
                <w:sz w:val="20"/>
                <w:szCs w:val="20"/>
              </w:rPr>
            </w:pP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bCs/>
                <w:sz w:val="20"/>
                <w:szCs w:val="20"/>
              </w:rPr>
            </w:pPr>
            <w:r w:rsidRPr="0095742E">
              <w:rPr>
                <w:rFonts w:ascii="Courier New" w:hAnsi="Courier New" w:cs="Courier New"/>
                <w:b/>
                <w:bCs/>
                <w:sz w:val="20"/>
                <w:szCs w:val="20"/>
              </w:rPr>
              <w:t>8. Межбюджетные трансферты</w:t>
            </w:r>
          </w:p>
        </w:tc>
        <w:tc>
          <w:tcPr>
            <w:tcW w:w="107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14</w:t>
            </w:r>
          </w:p>
        </w:tc>
        <w:tc>
          <w:tcPr>
            <w:tcW w:w="1305"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258,5</w:t>
            </w:r>
          </w:p>
        </w:tc>
        <w:tc>
          <w:tcPr>
            <w:tcW w:w="1104"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258,5</w:t>
            </w:r>
          </w:p>
        </w:tc>
        <w:tc>
          <w:tcPr>
            <w:tcW w:w="152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bCs/>
                <w:sz w:val="20"/>
                <w:szCs w:val="20"/>
              </w:rPr>
            </w:pPr>
          </w:p>
          <w:p w:rsidR="0012655F" w:rsidRPr="0095742E" w:rsidRDefault="0012655F" w:rsidP="0012655F">
            <w:pPr>
              <w:rPr>
                <w:rFonts w:ascii="Courier New" w:hAnsi="Courier New" w:cs="Courier New"/>
                <w:b/>
                <w:bCs/>
                <w:sz w:val="20"/>
                <w:szCs w:val="20"/>
              </w:rPr>
            </w:pPr>
            <w:r w:rsidRPr="0095742E">
              <w:rPr>
                <w:rFonts w:ascii="Courier New" w:hAnsi="Courier New" w:cs="Courier New"/>
                <w:b/>
                <w:bCs/>
                <w:sz w:val="20"/>
                <w:szCs w:val="20"/>
              </w:rPr>
              <w:t>9. Культура, кинематография и средства массовой информации</w:t>
            </w:r>
          </w:p>
        </w:tc>
        <w:tc>
          <w:tcPr>
            <w:tcW w:w="1077" w:type="dxa"/>
            <w:noWrap/>
          </w:tcPr>
          <w:p w:rsidR="0012655F" w:rsidRPr="0095742E" w:rsidRDefault="0012655F" w:rsidP="0012655F">
            <w:pPr>
              <w:jc w:val="center"/>
              <w:rPr>
                <w:rFonts w:ascii="Courier New" w:hAnsi="Courier New" w:cs="Courier New"/>
                <w:b/>
                <w:bCs/>
                <w:sz w:val="20"/>
                <w:szCs w:val="20"/>
              </w:rPr>
            </w:pPr>
          </w:p>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О8</w:t>
            </w:r>
          </w:p>
          <w:p w:rsidR="0012655F" w:rsidRPr="0095742E" w:rsidRDefault="0012655F" w:rsidP="0012655F">
            <w:pPr>
              <w:jc w:val="center"/>
              <w:rPr>
                <w:rFonts w:ascii="Courier New" w:hAnsi="Courier New" w:cs="Courier New"/>
                <w:b/>
                <w:bCs/>
                <w:sz w:val="20"/>
                <w:szCs w:val="20"/>
              </w:rPr>
            </w:pPr>
          </w:p>
        </w:tc>
        <w:tc>
          <w:tcPr>
            <w:tcW w:w="1305" w:type="dxa"/>
            <w:noWrap/>
          </w:tcPr>
          <w:p w:rsidR="0012655F" w:rsidRPr="0095742E" w:rsidRDefault="0012655F" w:rsidP="0012655F">
            <w:pPr>
              <w:jc w:val="center"/>
              <w:rPr>
                <w:rFonts w:ascii="Courier New" w:hAnsi="Courier New" w:cs="Courier New"/>
                <w:b/>
                <w:bCs/>
                <w:sz w:val="20"/>
                <w:szCs w:val="20"/>
              </w:rPr>
            </w:pPr>
          </w:p>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12655F" w:rsidRPr="0095742E" w:rsidRDefault="0012655F" w:rsidP="0012655F">
            <w:pPr>
              <w:jc w:val="center"/>
              <w:rPr>
                <w:rFonts w:ascii="Courier New" w:hAnsi="Courier New" w:cs="Courier New"/>
                <w:b/>
                <w:bCs/>
                <w:sz w:val="20"/>
                <w:szCs w:val="20"/>
              </w:rPr>
            </w:pPr>
          </w:p>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 xml:space="preserve">5758,5 </w:t>
            </w:r>
          </w:p>
        </w:tc>
        <w:tc>
          <w:tcPr>
            <w:tcW w:w="1104" w:type="dxa"/>
            <w:noWrap/>
          </w:tcPr>
          <w:p w:rsidR="0012655F" w:rsidRPr="0095742E" w:rsidRDefault="0012655F" w:rsidP="0012655F">
            <w:pPr>
              <w:jc w:val="center"/>
              <w:rPr>
                <w:rFonts w:ascii="Courier New" w:hAnsi="Courier New" w:cs="Courier New"/>
                <w:b/>
                <w:bCs/>
                <w:sz w:val="20"/>
                <w:szCs w:val="20"/>
              </w:rPr>
            </w:pPr>
          </w:p>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5758,5</w:t>
            </w:r>
          </w:p>
        </w:tc>
        <w:tc>
          <w:tcPr>
            <w:tcW w:w="1525" w:type="dxa"/>
            <w:noWrap/>
          </w:tcPr>
          <w:p w:rsidR="0012655F" w:rsidRPr="0095742E" w:rsidRDefault="0012655F" w:rsidP="0012655F">
            <w:pPr>
              <w:jc w:val="center"/>
              <w:rPr>
                <w:rFonts w:ascii="Courier New" w:hAnsi="Courier New" w:cs="Courier New"/>
                <w:sz w:val="20"/>
                <w:szCs w:val="20"/>
              </w:rPr>
            </w:pPr>
          </w:p>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r w:rsidRPr="0095742E">
              <w:rPr>
                <w:rFonts w:ascii="Courier New" w:hAnsi="Courier New" w:cs="Courier New"/>
                <w:sz w:val="20"/>
                <w:szCs w:val="20"/>
              </w:rPr>
              <w:t>Клубы</w:t>
            </w:r>
          </w:p>
        </w:tc>
        <w:tc>
          <w:tcPr>
            <w:tcW w:w="107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О8</w:t>
            </w:r>
          </w:p>
        </w:tc>
        <w:tc>
          <w:tcPr>
            <w:tcW w:w="130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О1</w:t>
            </w:r>
          </w:p>
        </w:tc>
        <w:tc>
          <w:tcPr>
            <w:tcW w:w="105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4430,4</w:t>
            </w:r>
          </w:p>
        </w:tc>
        <w:tc>
          <w:tcPr>
            <w:tcW w:w="1104"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4430,4</w:t>
            </w:r>
          </w:p>
        </w:tc>
        <w:tc>
          <w:tcPr>
            <w:tcW w:w="152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sz w:val="20"/>
                <w:szCs w:val="20"/>
              </w:rPr>
            </w:pPr>
            <w:r w:rsidRPr="0095742E">
              <w:rPr>
                <w:rFonts w:ascii="Courier New" w:hAnsi="Courier New" w:cs="Courier New"/>
                <w:sz w:val="20"/>
                <w:szCs w:val="20"/>
              </w:rPr>
              <w:t>Библиотека</w:t>
            </w:r>
          </w:p>
        </w:tc>
        <w:tc>
          <w:tcPr>
            <w:tcW w:w="107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О8</w:t>
            </w:r>
          </w:p>
        </w:tc>
        <w:tc>
          <w:tcPr>
            <w:tcW w:w="130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О1</w:t>
            </w:r>
          </w:p>
        </w:tc>
        <w:tc>
          <w:tcPr>
            <w:tcW w:w="1057"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1328,1</w:t>
            </w:r>
          </w:p>
        </w:tc>
        <w:tc>
          <w:tcPr>
            <w:tcW w:w="1104"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1328,1</w:t>
            </w:r>
          </w:p>
        </w:tc>
        <w:tc>
          <w:tcPr>
            <w:tcW w:w="152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sz w:val="20"/>
                <w:szCs w:val="20"/>
              </w:rPr>
            </w:pPr>
          </w:p>
        </w:tc>
        <w:tc>
          <w:tcPr>
            <w:tcW w:w="1077" w:type="dxa"/>
            <w:noWrap/>
          </w:tcPr>
          <w:p w:rsidR="0012655F" w:rsidRPr="0095742E" w:rsidRDefault="0012655F" w:rsidP="0012655F">
            <w:pPr>
              <w:jc w:val="center"/>
              <w:rPr>
                <w:rFonts w:ascii="Courier New" w:hAnsi="Courier New" w:cs="Courier New"/>
                <w:b/>
                <w:sz w:val="20"/>
                <w:szCs w:val="20"/>
              </w:rPr>
            </w:pPr>
          </w:p>
        </w:tc>
        <w:tc>
          <w:tcPr>
            <w:tcW w:w="1305" w:type="dxa"/>
            <w:noWrap/>
          </w:tcPr>
          <w:p w:rsidR="0012655F" w:rsidRPr="0095742E" w:rsidRDefault="0012655F" w:rsidP="0012655F">
            <w:pPr>
              <w:jc w:val="center"/>
              <w:rPr>
                <w:rFonts w:ascii="Courier New" w:hAnsi="Courier New" w:cs="Courier New"/>
                <w:b/>
                <w:sz w:val="20"/>
                <w:szCs w:val="20"/>
              </w:rPr>
            </w:pPr>
          </w:p>
        </w:tc>
        <w:tc>
          <w:tcPr>
            <w:tcW w:w="1057" w:type="dxa"/>
            <w:noWrap/>
          </w:tcPr>
          <w:p w:rsidR="0012655F" w:rsidRPr="0095742E" w:rsidRDefault="0012655F" w:rsidP="0012655F">
            <w:pPr>
              <w:jc w:val="center"/>
              <w:rPr>
                <w:rFonts w:ascii="Courier New" w:hAnsi="Courier New" w:cs="Courier New"/>
                <w:b/>
                <w:sz w:val="20"/>
                <w:szCs w:val="20"/>
              </w:rPr>
            </w:pPr>
          </w:p>
        </w:tc>
        <w:tc>
          <w:tcPr>
            <w:tcW w:w="1104" w:type="dxa"/>
            <w:noWrap/>
          </w:tcPr>
          <w:p w:rsidR="0012655F" w:rsidRPr="0095742E" w:rsidRDefault="0012655F" w:rsidP="0012655F">
            <w:pPr>
              <w:jc w:val="center"/>
              <w:rPr>
                <w:rFonts w:ascii="Courier New" w:hAnsi="Courier New" w:cs="Courier New"/>
                <w:b/>
                <w:sz w:val="20"/>
                <w:szCs w:val="20"/>
              </w:rPr>
            </w:pPr>
          </w:p>
        </w:tc>
        <w:tc>
          <w:tcPr>
            <w:tcW w:w="1525" w:type="dxa"/>
            <w:noWrap/>
          </w:tcPr>
          <w:p w:rsidR="0012655F" w:rsidRPr="0095742E" w:rsidRDefault="0012655F" w:rsidP="0012655F">
            <w:pPr>
              <w:jc w:val="center"/>
              <w:rPr>
                <w:rFonts w:ascii="Courier New" w:hAnsi="Courier New" w:cs="Courier New"/>
                <w:b/>
                <w:sz w:val="20"/>
                <w:szCs w:val="20"/>
              </w:rPr>
            </w:pP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sz w:val="20"/>
                <w:szCs w:val="20"/>
              </w:rPr>
            </w:pPr>
            <w:r w:rsidRPr="0095742E">
              <w:rPr>
                <w:rFonts w:ascii="Courier New" w:hAnsi="Courier New" w:cs="Courier New"/>
                <w:b/>
                <w:sz w:val="20"/>
                <w:szCs w:val="20"/>
              </w:rPr>
              <w:t>10. Массовый спорт</w:t>
            </w:r>
          </w:p>
        </w:tc>
        <w:tc>
          <w:tcPr>
            <w:tcW w:w="1077"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11</w:t>
            </w:r>
          </w:p>
        </w:tc>
        <w:tc>
          <w:tcPr>
            <w:tcW w:w="130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02</w:t>
            </w:r>
          </w:p>
        </w:tc>
        <w:tc>
          <w:tcPr>
            <w:tcW w:w="1057"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4,4</w:t>
            </w:r>
          </w:p>
        </w:tc>
        <w:tc>
          <w:tcPr>
            <w:tcW w:w="1104"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4,4</w:t>
            </w:r>
          </w:p>
        </w:tc>
        <w:tc>
          <w:tcPr>
            <w:tcW w:w="152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100</w:t>
            </w: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bCs/>
                <w:sz w:val="20"/>
                <w:szCs w:val="20"/>
              </w:rPr>
            </w:pPr>
            <w:r w:rsidRPr="0095742E">
              <w:rPr>
                <w:rFonts w:ascii="Courier New" w:hAnsi="Courier New" w:cs="Courier New"/>
                <w:b/>
                <w:bCs/>
                <w:sz w:val="20"/>
                <w:szCs w:val="20"/>
              </w:rPr>
              <w:t> </w:t>
            </w:r>
          </w:p>
        </w:tc>
        <w:tc>
          <w:tcPr>
            <w:tcW w:w="107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305"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05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104"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525" w:type="dxa"/>
            <w:noWrap/>
          </w:tcPr>
          <w:p w:rsidR="0012655F" w:rsidRPr="0095742E" w:rsidRDefault="0012655F" w:rsidP="0012655F">
            <w:pPr>
              <w:jc w:val="center"/>
              <w:rPr>
                <w:rFonts w:ascii="Courier New" w:hAnsi="Courier New" w:cs="Courier New"/>
                <w:sz w:val="20"/>
                <w:szCs w:val="20"/>
              </w:rPr>
            </w:pPr>
          </w:p>
        </w:tc>
      </w:tr>
      <w:tr w:rsidR="0012655F" w:rsidRPr="00276930" w:rsidTr="0012655F">
        <w:trPr>
          <w:trHeight w:val="255"/>
        </w:trPr>
        <w:tc>
          <w:tcPr>
            <w:tcW w:w="3787" w:type="dxa"/>
            <w:noWrap/>
          </w:tcPr>
          <w:p w:rsidR="0012655F" w:rsidRPr="0095742E" w:rsidRDefault="0012655F" w:rsidP="0012655F">
            <w:pPr>
              <w:rPr>
                <w:rFonts w:ascii="Courier New" w:hAnsi="Courier New" w:cs="Courier New"/>
                <w:b/>
                <w:bCs/>
                <w:sz w:val="20"/>
                <w:szCs w:val="20"/>
              </w:rPr>
            </w:pPr>
            <w:r w:rsidRPr="0095742E">
              <w:rPr>
                <w:rFonts w:ascii="Courier New" w:hAnsi="Courier New" w:cs="Courier New"/>
                <w:b/>
                <w:bCs/>
                <w:sz w:val="20"/>
                <w:szCs w:val="20"/>
              </w:rPr>
              <w:t>11. Финансовый отдел</w:t>
            </w:r>
          </w:p>
        </w:tc>
        <w:tc>
          <w:tcPr>
            <w:tcW w:w="107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01</w:t>
            </w:r>
          </w:p>
        </w:tc>
        <w:tc>
          <w:tcPr>
            <w:tcW w:w="1305"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06</w:t>
            </w:r>
          </w:p>
        </w:tc>
        <w:tc>
          <w:tcPr>
            <w:tcW w:w="105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0,05</w:t>
            </w:r>
          </w:p>
        </w:tc>
        <w:tc>
          <w:tcPr>
            <w:tcW w:w="1104"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0,05</w:t>
            </w:r>
          </w:p>
        </w:tc>
        <w:tc>
          <w:tcPr>
            <w:tcW w:w="1525" w:type="dxa"/>
            <w:noWrap/>
          </w:tcPr>
          <w:p w:rsidR="0012655F" w:rsidRPr="0095742E" w:rsidRDefault="0012655F" w:rsidP="0012655F">
            <w:pPr>
              <w:jc w:val="center"/>
              <w:rPr>
                <w:rFonts w:ascii="Courier New" w:hAnsi="Courier New" w:cs="Courier New"/>
                <w:sz w:val="20"/>
                <w:szCs w:val="20"/>
              </w:rPr>
            </w:pPr>
            <w:r w:rsidRPr="0095742E">
              <w:rPr>
                <w:rFonts w:ascii="Courier New" w:hAnsi="Courier New" w:cs="Courier New"/>
                <w:sz w:val="20"/>
                <w:szCs w:val="20"/>
              </w:rPr>
              <w:t>100</w:t>
            </w:r>
          </w:p>
        </w:tc>
      </w:tr>
      <w:tr w:rsidR="0012655F" w:rsidRPr="00276930" w:rsidTr="0012655F">
        <w:trPr>
          <w:trHeight w:val="339"/>
        </w:trPr>
        <w:tc>
          <w:tcPr>
            <w:tcW w:w="378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Всего:</w:t>
            </w:r>
          </w:p>
        </w:tc>
        <w:tc>
          <w:tcPr>
            <w:tcW w:w="107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 </w:t>
            </w:r>
          </w:p>
        </w:tc>
        <w:tc>
          <w:tcPr>
            <w:tcW w:w="1305"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ОО</w:t>
            </w:r>
          </w:p>
        </w:tc>
        <w:tc>
          <w:tcPr>
            <w:tcW w:w="1057"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19531,6</w:t>
            </w:r>
          </w:p>
        </w:tc>
        <w:tc>
          <w:tcPr>
            <w:tcW w:w="1104" w:type="dxa"/>
            <w:noWrap/>
          </w:tcPr>
          <w:p w:rsidR="0012655F" w:rsidRPr="0095742E" w:rsidRDefault="0012655F" w:rsidP="0012655F">
            <w:pPr>
              <w:jc w:val="center"/>
              <w:rPr>
                <w:rFonts w:ascii="Courier New" w:hAnsi="Courier New" w:cs="Courier New"/>
                <w:b/>
                <w:bCs/>
                <w:sz w:val="20"/>
                <w:szCs w:val="20"/>
              </w:rPr>
            </w:pPr>
            <w:r w:rsidRPr="0095742E">
              <w:rPr>
                <w:rFonts w:ascii="Courier New" w:hAnsi="Courier New" w:cs="Courier New"/>
                <w:b/>
                <w:bCs/>
                <w:sz w:val="20"/>
                <w:szCs w:val="20"/>
              </w:rPr>
              <w:t>17879,7</w:t>
            </w:r>
          </w:p>
        </w:tc>
        <w:tc>
          <w:tcPr>
            <w:tcW w:w="1525" w:type="dxa"/>
            <w:noWrap/>
          </w:tcPr>
          <w:p w:rsidR="0012655F" w:rsidRPr="0095742E" w:rsidRDefault="0012655F" w:rsidP="0012655F">
            <w:pPr>
              <w:jc w:val="center"/>
              <w:rPr>
                <w:rFonts w:ascii="Courier New" w:hAnsi="Courier New" w:cs="Courier New"/>
                <w:b/>
                <w:sz w:val="20"/>
                <w:szCs w:val="20"/>
              </w:rPr>
            </w:pPr>
            <w:r w:rsidRPr="0095742E">
              <w:rPr>
                <w:rFonts w:ascii="Courier New" w:hAnsi="Courier New" w:cs="Courier New"/>
                <w:b/>
                <w:sz w:val="20"/>
                <w:szCs w:val="20"/>
              </w:rPr>
              <w:t>91,5</w:t>
            </w:r>
          </w:p>
        </w:tc>
      </w:tr>
    </w:tbl>
    <w:p w:rsidR="0012655F" w:rsidRDefault="0012655F" w:rsidP="0012655F">
      <w:pPr>
        <w:jc w:val="right"/>
        <w:rPr>
          <w:rFonts w:ascii="Arial" w:hAnsi="Arial" w:cs="Arial"/>
          <w:sz w:val="18"/>
          <w:szCs w:val="18"/>
        </w:rPr>
      </w:pPr>
    </w:p>
    <w:p w:rsidR="0012655F" w:rsidRDefault="0012655F" w:rsidP="0012655F">
      <w:pPr>
        <w:jc w:val="right"/>
        <w:rPr>
          <w:rFonts w:ascii="Arial" w:hAnsi="Arial" w:cs="Arial"/>
          <w:sz w:val="18"/>
          <w:szCs w:val="18"/>
        </w:rPr>
      </w:pPr>
    </w:p>
    <w:p w:rsidR="0012655F" w:rsidRDefault="0012655F" w:rsidP="0012655F">
      <w:pPr>
        <w:jc w:val="right"/>
        <w:rPr>
          <w:rFonts w:ascii="Arial" w:hAnsi="Arial" w:cs="Arial"/>
          <w:sz w:val="18"/>
          <w:szCs w:val="18"/>
        </w:rPr>
      </w:pPr>
      <w:r w:rsidRPr="00276930">
        <w:rPr>
          <w:rFonts w:ascii="Arial" w:hAnsi="Arial" w:cs="Arial"/>
          <w:sz w:val="18"/>
          <w:szCs w:val="18"/>
        </w:rPr>
        <w:tab/>
        <w:t xml:space="preserve">Приложение № </w:t>
      </w:r>
      <w:r w:rsidRPr="0095742E">
        <w:rPr>
          <w:rFonts w:ascii="Arial" w:hAnsi="Arial" w:cs="Arial"/>
          <w:sz w:val="18"/>
          <w:szCs w:val="18"/>
        </w:rPr>
        <w:t>3</w:t>
      </w:r>
      <w:r w:rsidRPr="00276930">
        <w:rPr>
          <w:rFonts w:ascii="Arial" w:hAnsi="Arial" w:cs="Arial"/>
          <w:sz w:val="18"/>
          <w:szCs w:val="18"/>
        </w:rPr>
        <w:t xml:space="preserve"> </w:t>
      </w:r>
    </w:p>
    <w:p w:rsidR="0012655F" w:rsidRPr="00276930" w:rsidRDefault="0012655F" w:rsidP="0012655F">
      <w:pPr>
        <w:jc w:val="right"/>
        <w:rPr>
          <w:rFonts w:ascii="Arial" w:hAnsi="Arial" w:cs="Arial"/>
          <w:sz w:val="18"/>
          <w:szCs w:val="18"/>
        </w:rPr>
      </w:pPr>
      <w:r w:rsidRPr="00276930">
        <w:rPr>
          <w:rFonts w:ascii="Arial" w:hAnsi="Arial" w:cs="Arial"/>
          <w:sz w:val="18"/>
          <w:szCs w:val="18"/>
        </w:rPr>
        <w:t>к Решению Думы</w:t>
      </w:r>
      <w:r>
        <w:rPr>
          <w:rFonts w:ascii="Arial" w:hAnsi="Arial" w:cs="Arial"/>
          <w:sz w:val="18"/>
          <w:szCs w:val="18"/>
        </w:rPr>
        <w:t xml:space="preserve"> № 382 от 20.05.2022 г.</w:t>
      </w:r>
    </w:p>
    <w:p w:rsidR="0012655F" w:rsidRPr="00276930" w:rsidRDefault="0012655F" w:rsidP="0012655F">
      <w:pPr>
        <w:jc w:val="right"/>
        <w:rPr>
          <w:rFonts w:ascii="Arial" w:hAnsi="Arial" w:cs="Arial"/>
          <w:sz w:val="18"/>
          <w:szCs w:val="18"/>
        </w:rPr>
      </w:pPr>
      <w:r w:rsidRPr="00276930">
        <w:rPr>
          <w:rFonts w:ascii="Arial" w:hAnsi="Arial" w:cs="Arial"/>
          <w:sz w:val="18"/>
          <w:szCs w:val="18"/>
        </w:rPr>
        <w:t>«Об исполнении бюджета МО «Укыр» за  2021г.»</w:t>
      </w:r>
    </w:p>
    <w:p w:rsidR="0012655F" w:rsidRPr="00276930" w:rsidRDefault="0012655F" w:rsidP="0012655F">
      <w:pPr>
        <w:jc w:val="right"/>
        <w:rPr>
          <w:rFonts w:ascii="Arial" w:hAnsi="Arial" w:cs="Arial"/>
          <w:sz w:val="18"/>
          <w:szCs w:val="18"/>
        </w:rPr>
      </w:pPr>
      <w:r w:rsidRPr="00276930">
        <w:rPr>
          <w:rFonts w:ascii="Arial" w:hAnsi="Arial" w:cs="Arial"/>
          <w:sz w:val="18"/>
          <w:szCs w:val="18"/>
        </w:rPr>
        <w:t>.</w:t>
      </w:r>
    </w:p>
    <w:p w:rsidR="0012655F" w:rsidRPr="0095742E" w:rsidRDefault="0012655F" w:rsidP="0012655F">
      <w:pPr>
        <w:tabs>
          <w:tab w:val="left" w:pos="1605"/>
        </w:tabs>
        <w:ind w:left="-284" w:firstLine="284"/>
        <w:jc w:val="center"/>
        <w:rPr>
          <w:rFonts w:ascii="Arial" w:hAnsi="Arial" w:cs="Arial"/>
          <w:b/>
        </w:rPr>
      </w:pPr>
      <w:r w:rsidRPr="0095742E">
        <w:rPr>
          <w:rFonts w:ascii="Arial" w:hAnsi="Arial" w:cs="Arial"/>
          <w:b/>
        </w:rPr>
        <w:t>Ведомственная структура расходов бюджета муниципального образования «Укыр» за 2021 год</w:t>
      </w:r>
    </w:p>
    <w:p w:rsidR="0012655F" w:rsidRPr="0095742E" w:rsidRDefault="0012655F" w:rsidP="0012655F">
      <w:pPr>
        <w:tabs>
          <w:tab w:val="left" w:pos="1605"/>
        </w:tabs>
        <w:ind w:left="-284" w:firstLine="284"/>
        <w:jc w:val="center"/>
        <w:rPr>
          <w:rFonts w:ascii="Arial" w:hAnsi="Arial" w:cs="Arial"/>
          <w:b/>
        </w:rPr>
      </w:pPr>
    </w:p>
    <w:tbl>
      <w:tblPr>
        <w:tblW w:w="11152" w:type="dxa"/>
        <w:tblInd w:w="-601" w:type="dxa"/>
        <w:tblLook w:val="04A0" w:firstRow="1" w:lastRow="0" w:firstColumn="1" w:lastColumn="0" w:noHBand="0" w:noVBand="1"/>
      </w:tblPr>
      <w:tblGrid>
        <w:gridCol w:w="3970"/>
        <w:gridCol w:w="799"/>
        <w:gridCol w:w="650"/>
        <w:gridCol w:w="119"/>
        <w:gridCol w:w="375"/>
        <w:gridCol w:w="86"/>
        <w:gridCol w:w="1316"/>
        <w:gridCol w:w="655"/>
        <w:gridCol w:w="939"/>
        <w:gridCol w:w="889"/>
        <w:gridCol w:w="834"/>
        <w:gridCol w:w="236"/>
        <w:gridCol w:w="62"/>
        <w:gridCol w:w="174"/>
        <w:gridCol w:w="48"/>
      </w:tblGrid>
      <w:tr w:rsidR="0012655F" w:rsidRPr="00276930" w:rsidTr="00630DBD">
        <w:trPr>
          <w:gridAfter w:val="3"/>
          <w:wAfter w:w="284" w:type="dxa"/>
          <w:trHeight w:val="144"/>
        </w:trPr>
        <w:tc>
          <w:tcPr>
            <w:tcW w:w="3970" w:type="dxa"/>
            <w:tcBorders>
              <w:top w:val="nil"/>
              <w:left w:val="nil"/>
              <w:bottom w:val="nil"/>
              <w:right w:val="nil"/>
            </w:tcBorders>
            <w:shd w:val="clear" w:color="auto" w:fill="auto"/>
            <w:noWrap/>
            <w:vAlign w:val="bottom"/>
            <w:hideMark/>
          </w:tcPr>
          <w:p w:rsidR="0012655F" w:rsidRPr="00276930" w:rsidRDefault="0012655F" w:rsidP="0012655F">
            <w:pPr>
              <w:jc w:val="right"/>
              <w:rPr>
                <w:rFonts w:ascii="Arial" w:hAnsi="Arial" w:cs="Arial"/>
                <w:b/>
                <w:bCs/>
                <w:sz w:val="18"/>
                <w:szCs w:val="18"/>
              </w:rPr>
            </w:pPr>
          </w:p>
        </w:tc>
        <w:tc>
          <w:tcPr>
            <w:tcW w:w="799" w:type="dxa"/>
            <w:tcBorders>
              <w:top w:val="nil"/>
              <w:left w:val="nil"/>
              <w:bottom w:val="nil"/>
              <w:right w:val="nil"/>
            </w:tcBorders>
            <w:shd w:val="clear" w:color="auto" w:fill="auto"/>
            <w:noWrap/>
            <w:vAlign w:val="bottom"/>
            <w:hideMark/>
          </w:tcPr>
          <w:p w:rsidR="0012655F" w:rsidRPr="00276930" w:rsidRDefault="0012655F" w:rsidP="0012655F">
            <w:pPr>
              <w:rPr>
                <w:rFonts w:ascii="Arial" w:hAnsi="Arial" w:cs="Arial"/>
                <w:b/>
                <w:bCs/>
                <w:sz w:val="18"/>
                <w:szCs w:val="18"/>
              </w:rPr>
            </w:pPr>
          </w:p>
        </w:tc>
        <w:tc>
          <w:tcPr>
            <w:tcW w:w="650" w:type="dxa"/>
            <w:tcBorders>
              <w:top w:val="nil"/>
              <w:left w:val="nil"/>
              <w:bottom w:val="nil"/>
              <w:right w:val="nil"/>
            </w:tcBorders>
            <w:shd w:val="clear" w:color="auto" w:fill="auto"/>
            <w:noWrap/>
            <w:vAlign w:val="bottom"/>
            <w:hideMark/>
          </w:tcPr>
          <w:p w:rsidR="0012655F" w:rsidRPr="00276930" w:rsidRDefault="0012655F" w:rsidP="0012655F">
            <w:pPr>
              <w:rPr>
                <w:rFonts w:ascii="Arial" w:hAnsi="Arial" w:cs="Arial"/>
                <w:b/>
                <w:bCs/>
                <w:sz w:val="18"/>
                <w:szCs w:val="18"/>
              </w:rPr>
            </w:pPr>
          </w:p>
        </w:tc>
        <w:tc>
          <w:tcPr>
            <w:tcW w:w="494" w:type="dxa"/>
            <w:gridSpan w:val="2"/>
            <w:tcBorders>
              <w:top w:val="nil"/>
              <w:left w:val="nil"/>
              <w:bottom w:val="nil"/>
              <w:right w:val="nil"/>
            </w:tcBorders>
            <w:shd w:val="clear" w:color="auto" w:fill="auto"/>
            <w:noWrap/>
            <w:vAlign w:val="bottom"/>
            <w:hideMark/>
          </w:tcPr>
          <w:p w:rsidR="0012655F" w:rsidRPr="00276930" w:rsidRDefault="0012655F" w:rsidP="0012655F">
            <w:pPr>
              <w:rPr>
                <w:rFonts w:ascii="Arial" w:hAnsi="Arial" w:cs="Arial"/>
                <w:b/>
                <w:bCs/>
                <w:sz w:val="18"/>
                <w:szCs w:val="18"/>
              </w:rPr>
            </w:pPr>
          </w:p>
        </w:tc>
        <w:tc>
          <w:tcPr>
            <w:tcW w:w="1402" w:type="dxa"/>
            <w:gridSpan w:val="2"/>
            <w:tcBorders>
              <w:top w:val="nil"/>
              <w:left w:val="nil"/>
              <w:bottom w:val="nil"/>
              <w:right w:val="nil"/>
            </w:tcBorders>
            <w:shd w:val="clear" w:color="auto" w:fill="auto"/>
            <w:noWrap/>
            <w:vAlign w:val="bottom"/>
            <w:hideMark/>
          </w:tcPr>
          <w:p w:rsidR="0012655F" w:rsidRPr="00276930" w:rsidRDefault="0012655F" w:rsidP="0012655F">
            <w:pPr>
              <w:rPr>
                <w:rFonts w:ascii="Arial" w:hAnsi="Arial" w:cs="Arial"/>
                <w:b/>
                <w:bCs/>
                <w:sz w:val="18"/>
                <w:szCs w:val="18"/>
              </w:rPr>
            </w:pPr>
          </w:p>
        </w:tc>
        <w:tc>
          <w:tcPr>
            <w:tcW w:w="655" w:type="dxa"/>
            <w:tcBorders>
              <w:top w:val="nil"/>
              <w:left w:val="nil"/>
              <w:bottom w:val="nil"/>
              <w:right w:val="nil"/>
            </w:tcBorders>
            <w:shd w:val="clear" w:color="auto" w:fill="auto"/>
            <w:noWrap/>
            <w:vAlign w:val="bottom"/>
            <w:hideMark/>
          </w:tcPr>
          <w:p w:rsidR="0012655F" w:rsidRPr="00276930" w:rsidRDefault="0012655F" w:rsidP="0012655F">
            <w:pPr>
              <w:rPr>
                <w:rFonts w:ascii="Arial" w:hAnsi="Arial" w:cs="Arial"/>
                <w:b/>
                <w:bCs/>
                <w:sz w:val="18"/>
                <w:szCs w:val="18"/>
              </w:rPr>
            </w:pPr>
          </w:p>
        </w:tc>
        <w:tc>
          <w:tcPr>
            <w:tcW w:w="2662" w:type="dxa"/>
            <w:gridSpan w:val="3"/>
            <w:tcBorders>
              <w:top w:val="nil"/>
              <w:left w:val="nil"/>
              <w:bottom w:val="nil"/>
              <w:right w:val="nil"/>
            </w:tcBorders>
            <w:shd w:val="clear" w:color="auto" w:fill="auto"/>
            <w:noWrap/>
            <w:vAlign w:val="bottom"/>
            <w:hideMark/>
          </w:tcPr>
          <w:p w:rsidR="0012655F" w:rsidRPr="00276930" w:rsidRDefault="0012655F" w:rsidP="0012655F">
            <w:pPr>
              <w:rPr>
                <w:rFonts w:ascii="Arial" w:hAnsi="Arial" w:cs="Arial"/>
                <w:sz w:val="18"/>
                <w:szCs w:val="18"/>
              </w:rPr>
            </w:pPr>
            <w:r w:rsidRPr="00276930">
              <w:rPr>
                <w:rFonts w:ascii="Arial" w:hAnsi="Arial" w:cs="Arial"/>
                <w:sz w:val="18"/>
                <w:szCs w:val="18"/>
              </w:rPr>
              <w:t>в тыс.руб</w:t>
            </w:r>
          </w:p>
        </w:tc>
        <w:tc>
          <w:tcPr>
            <w:tcW w:w="236" w:type="dxa"/>
            <w:tcBorders>
              <w:top w:val="nil"/>
              <w:left w:val="nil"/>
              <w:bottom w:val="nil"/>
              <w:right w:val="nil"/>
            </w:tcBorders>
            <w:shd w:val="clear" w:color="auto" w:fill="auto"/>
            <w:noWrap/>
            <w:vAlign w:val="bottom"/>
            <w:hideMark/>
          </w:tcPr>
          <w:p w:rsidR="0012655F" w:rsidRPr="00276930" w:rsidRDefault="0012655F" w:rsidP="0012655F">
            <w:pPr>
              <w:rPr>
                <w:rFonts w:ascii="Arial" w:hAnsi="Arial" w:cs="Arial"/>
                <w:sz w:val="18"/>
                <w:szCs w:val="18"/>
              </w:rPr>
            </w:pPr>
          </w:p>
        </w:tc>
      </w:tr>
      <w:tr w:rsidR="0012655F" w:rsidRPr="00276930" w:rsidTr="00630DBD">
        <w:trPr>
          <w:gridAfter w:val="1"/>
          <w:wAfter w:w="48" w:type="dxa"/>
          <w:trHeight w:val="717"/>
        </w:trPr>
        <w:tc>
          <w:tcPr>
            <w:tcW w:w="3970" w:type="dxa"/>
            <w:tcBorders>
              <w:top w:val="single" w:sz="4" w:space="0" w:color="auto"/>
              <w:left w:val="single" w:sz="4" w:space="0" w:color="auto"/>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xml:space="preserve">   Наименование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xml:space="preserve"> Коды ведом  класс-ии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12655F" w:rsidRPr="0095742E" w:rsidRDefault="0012655F" w:rsidP="0012655F">
            <w:pPr>
              <w:ind w:left="-390" w:firstLine="390"/>
              <w:jc w:val="center"/>
              <w:rPr>
                <w:rFonts w:ascii="Arial" w:hAnsi="Arial" w:cs="Arial"/>
                <w:sz w:val="18"/>
                <w:szCs w:val="18"/>
              </w:rPr>
            </w:pPr>
            <w:r w:rsidRPr="0095742E">
              <w:rPr>
                <w:rFonts w:ascii="Arial" w:hAnsi="Arial" w:cs="Arial"/>
                <w:sz w:val="18"/>
                <w:szCs w:val="18"/>
              </w:rPr>
              <w:t> </w:t>
            </w:r>
          </w:p>
        </w:tc>
        <w:tc>
          <w:tcPr>
            <w:tcW w:w="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 </w:t>
            </w:r>
          </w:p>
        </w:tc>
        <w:tc>
          <w:tcPr>
            <w:tcW w:w="939" w:type="dxa"/>
            <w:tcBorders>
              <w:top w:val="single" w:sz="4" w:space="0" w:color="auto"/>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xml:space="preserve">План </w:t>
            </w:r>
          </w:p>
        </w:tc>
        <w:tc>
          <w:tcPr>
            <w:tcW w:w="889" w:type="dxa"/>
            <w:tcBorders>
              <w:top w:val="single" w:sz="4" w:space="0" w:color="auto"/>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p>
          <w:p w:rsidR="0012655F" w:rsidRPr="0095742E" w:rsidRDefault="0012655F" w:rsidP="0012655F">
            <w:pPr>
              <w:jc w:val="center"/>
              <w:rPr>
                <w:rFonts w:ascii="Arial" w:hAnsi="Arial" w:cs="Arial"/>
                <w:sz w:val="18"/>
                <w:szCs w:val="18"/>
              </w:rPr>
            </w:pPr>
            <w:r w:rsidRPr="0095742E">
              <w:rPr>
                <w:rFonts w:ascii="Arial" w:hAnsi="Arial" w:cs="Arial"/>
                <w:sz w:val="18"/>
                <w:szCs w:val="18"/>
              </w:rPr>
              <w:t xml:space="preserve">Факт  за </w:t>
            </w:r>
          </w:p>
        </w:tc>
        <w:tc>
          <w:tcPr>
            <w:tcW w:w="834" w:type="dxa"/>
            <w:tcBorders>
              <w:top w:val="single" w:sz="4" w:space="0" w:color="auto"/>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489"/>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Глава</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РЗ</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ПР</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ЦСР</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на 2021 г.</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 xml:space="preserve"> 2021г.</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исполн</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423"/>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Муниципальное образование "Укыр"</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ind w:left="-477" w:firstLine="477"/>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19531,6</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17879,7</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99,8</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4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Общегосударственные вопросы</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14330,3</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14310,3</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99,9</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Глава муниципального образования</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1375,2</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1365,1</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99,3</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1375,2</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1365,1</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99,3</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297"/>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Оплата труда гражданских служащих(главы)</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1060,4</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1050,3</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99,0</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ind w:left="-532" w:firstLine="532"/>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314,8</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314,8</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54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Функционирование Правительства Российской Федерации, высших исполнительных</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0000000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7188,0</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7188,0</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100</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5546,8</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5546,8</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7018002002</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4261,7</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4261,7</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7018002002</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1285,1</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1285,1</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Приобретение услуг</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220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1558,8</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1558,8</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Оплата услуг связи</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7018002003</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242</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61,6</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61,6</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276930"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7018002004</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972,1</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972,1</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276930" w:rsidRDefault="0012655F" w:rsidP="0012655F">
            <w:pPr>
              <w:rPr>
                <w:sz w:val="18"/>
                <w:szCs w:val="18"/>
              </w:rPr>
            </w:pPr>
          </w:p>
        </w:tc>
        <w:tc>
          <w:tcPr>
            <w:tcW w:w="236" w:type="dxa"/>
            <w:gridSpan w:val="2"/>
            <w:vAlign w:val="center"/>
            <w:hideMark/>
          </w:tcPr>
          <w:p w:rsidR="0012655F" w:rsidRPr="00276930" w:rsidRDefault="0012655F" w:rsidP="0012655F">
            <w:pPr>
              <w:rPr>
                <w:sz w:val="18"/>
                <w:szCs w:val="18"/>
              </w:rPr>
            </w:pPr>
          </w:p>
        </w:tc>
      </w:tr>
      <w:tr w:rsidR="0012655F" w:rsidRPr="0095742E" w:rsidTr="00630DBD">
        <w:trPr>
          <w:gridAfter w:val="1"/>
          <w:wAfter w:w="48" w:type="dxa"/>
          <w:trHeight w:val="272"/>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Услуги по содержанию имущества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7018002005</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78,9</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78,9</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lastRenderedPageBreak/>
              <w:t>Прочие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7018002006</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159,2</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159,2</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7018002007</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0,0</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Увеличение стоимости основных средств</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7018002008</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24,5</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24,5</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Увеличение стоимости материальных запасов</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7018002009</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262,4</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262,4</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Уплата налогов,сборов и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800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82,4</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82,4</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Уплата налога на имущество и земельного налога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7018002010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851</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29,2</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29,2</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Уплата прочих налогов и сборов</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7018002011</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853</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51,7</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51,7</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xml:space="preserve">      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Уплата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7018002012</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852</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1,5</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1,5</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xml:space="preserve">       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35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Резервные  фонды</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10,0</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0,0</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0,0</w:t>
            </w:r>
          </w:p>
        </w:tc>
        <w:tc>
          <w:tcPr>
            <w:tcW w:w="236" w:type="dxa"/>
            <w:vAlign w:val="center"/>
            <w:hideMark/>
          </w:tcPr>
          <w:p w:rsidR="0012655F" w:rsidRPr="0095742E" w:rsidRDefault="0012655F" w:rsidP="0012655F">
            <w:pPr>
              <w:rPr>
                <w:rFonts w:ascii="Arial" w:hAnsi="Arial" w:cs="Arial"/>
                <w:sz w:val="18"/>
                <w:szCs w:val="18"/>
              </w:rPr>
            </w:pPr>
          </w:p>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7018005060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0,0</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Осуществл.областн.госуд.полномочий</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0,7</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0,7</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по определению перечня долж.лиц</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90А0073150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0,7</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0,7</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104"/>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Национальная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137,3</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137,3</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130,5</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130,5</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100,2</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100,2</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30,3</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30,3</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03</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7030251180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6,8</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6,8</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sz w:val="18"/>
                <w:szCs w:val="18"/>
              </w:rPr>
            </w:pPr>
            <w:r w:rsidRPr="0095742E">
              <w:rPr>
                <w:rFonts w:ascii="Arial" w:hAnsi="Arial" w:cs="Arial"/>
                <w:b/>
                <w:sz w:val="18"/>
                <w:szCs w:val="18"/>
              </w:rPr>
              <w:t>Обеспечение пожарной безопасности</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083 </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 03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10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7018002080 </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sz w:val="18"/>
                <w:szCs w:val="18"/>
              </w:rPr>
            </w:pPr>
            <w:r w:rsidRPr="0095742E">
              <w:rPr>
                <w:rFonts w:ascii="Arial" w:hAnsi="Arial" w:cs="Arial"/>
                <w:b/>
                <w:sz w:val="18"/>
                <w:szCs w:val="18"/>
              </w:rPr>
              <w:t xml:space="preserve">   313,4</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sz w:val="18"/>
                <w:szCs w:val="18"/>
              </w:rPr>
            </w:pPr>
            <w:r w:rsidRPr="0095742E">
              <w:rPr>
                <w:rFonts w:ascii="Arial" w:hAnsi="Arial" w:cs="Arial"/>
                <w:b/>
                <w:sz w:val="18"/>
                <w:szCs w:val="18"/>
              </w:rPr>
              <w:t xml:space="preserve">    313,4</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sz w:val="18"/>
                <w:szCs w:val="18"/>
              </w:rPr>
            </w:pPr>
            <w:r w:rsidRPr="0095742E">
              <w:rPr>
                <w:rFonts w:ascii="Arial" w:hAnsi="Arial" w:cs="Arial"/>
                <w:b/>
                <w:sz w:val="18"/>
                <w:szCs w:val="18"/>
              </w:rPr>
              <w:t> 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3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Национальная экономика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52,4</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52,4</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7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50,1</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50,1</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p>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38,5</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38,5</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11,6</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11,6</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613073050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2,3</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2,3</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Жилищно-коммунальное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05</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7028002070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609,0</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609,0</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100</w:t>
            </w:r>
          </w:p>
        </w:tc>
        <w:tc>
          <w:tcPr>
            <w:tcW w:w="298" w:type="dxa"/>
            <w:gridSpan w:val="2"/>
            <w:vAlign w:val="center"/>
            <w:hideMark/>
          </w:tcPr>
          <w:p w:rsidR="0012655F" w:rsidRPr="0095742E" w:rsidRDefault="0012655F" w:rsidP="0012655F">
            <w:pPr>
              <w:rPr>
                <w:rFonts w:ascii="Arial" w:hAnsi="Arial" w:cs="Arial"/>
                <w:sz w:val="18"/>
                <w:szCs w:val="18"/>
              </w:rPr>
            </w:pPr>
          </w:p>
        </w:tc>
        <w:tc>
          <w:tcPr>
            <w:tcW w:w="222"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sz w:val="18"/>
                <w:szCs w:val="18"/>
              </w:rPr>
            </w:pP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sz w:val="18"/>
                <w:szCs w:val="18"/>
              </w:rPr>
            </w:pP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sz w:val="18"/>
                <w:szCs w:val="18"/>
              </w:rPr>
            </w:pP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sz w:val="18"/>
                <w:szCs w:val="18"/>
              </w:rPr>
            </w:pP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sz w:val="18"/>
                <w:szCs w:val="18"/>
              </w:rPr>
            </w:pPr>
          </w:p>
        </w:tc>
        <w:tc>
          <w:tcPr>
            <w:tcW w:w="298" w:type="dxa"/>
            <w:gridSpan w:val="2"/>
            <w:vAlign w:val="center"/>
            <w:hideMark/>
          </w:tcPr>
          <w:p w:rsidR="0012655F" w:rsidRPr="0095742E" w:rsidRDefault="0012655F" w:rsidP="0012655F">
            <w:pPr>
              <w:rPr>
                <w:rFonts w:ascii="Arial" w:hAnsi="Arial" w:cs="Arial"/>
                <w:sz w:val="18"/>
                <w:szCs w:val="18"/>
              </w:rPr>
            </w:pPr>
          </w:p>
        </w:tc>
        <w:tc>
          <w:tcPr>
            <w:tcW w:w="222"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sz w:val="18"/>
                <w:szCs w:val="18"/>
              </w:rPr>
            </w:pPr>
            <w:r w:rsidRPr="0095742E">
              <w:rPr>
                <w:rFonts w:ascii="Arial" w:hAnsi="Arial" w:cs="Arial"/>
                <w:b/>
                <w:sz w:val="18"/>
                <w:szCs w:val="18"/>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083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05</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03</w:t>
            </w:r>
          </w:p>
        </w:tc>
        <w:tc>
          <w:tcPr>
            <w:tcW w:w="1316"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7028003080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sz w:val="18"/>
                <w:szCs w:val="18"/>
              </w:rPr>
            </w:pPr>
            <w:r w:rsidRPr="0095742E">
              <w:rPr>
                <w:rFonts w:ascii="Arial" w:hAnsi="Arial" w:cs="Arial"/>
                <w:b/>
                <w:sz w:val="18"/>
                <w:szCs w:val="18"/>
              </w:rPr>
              <w:t>438,3</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sz w:val="18"/>
                <w:szCs w:val="18"/>
              </w:rPr>
            </w:pPr>
            <w:r w:rsidRPr="0095742E">
              <w:rPr>
                <w:rFonts w:ascii="Arial" w:hAnsi="Arial" w:cs="Arial"/>
                <w:b/>
                <w:sz w:val="18"/>
                <w:szCs w:val="18"/>
              </w:rPr>
              <w:t>438,3</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sz w:val="18"/>
                <w:szCs w:val="18"/>
              </w:rPr>
            </w:pPr>
            <w:r w:rsidRPr="0095742E">
              <w:rPr>
                <w:rFonts w:ascii="Arial" w:hAnsi="Arial" w:cs="Arial"/>
                <w:b/>
                <w:sz w:val="18"/>
                <w:szCs w:val="18"/>
              </w:rPr>
              <w:t>100</w:t>
            </w:r>
          </w:p>
        </w:tc>
        <w:tc>
          <w:tcPr>
            <w:tcW w:w="298" w:type="dxa"/>
            <w:gridSpan w:val="2"/>
            <w:vAlign w:val="center"/>
            <w:hideMark/>
          </w:tcPr>
          <w:p w:rsidR="0012655F" w:rsidRPr="0095742E" w:rsidRDefault="0012655F" w:rsidP="0012655F">
            <w:pPr>
              <w:rPr>
                <w:rFonts w:ascii="Arial" w:hAnsi="Arial" w:cs="Arial"/>
                <w:sz w:val="18"/>
                <w:szCs w:val="18"/>
              </w:rPr>
            </w:pPr>
          </w:p>
          <w:p w:rsidR="0012655F" w:rsidRPr="0095742E" w:rsidRDefault="0012655F" w:rsidP="0012655F">
            <w:pPr>
              <w:rPr>
                <w:rFonts w:ascii="Arial" w:hAnsi="Arial" w:cs="Arial"/>
                <w:sz w:val="18"/>
                <w:szCs w:val="18"/>
              </w:rPr>
            </w:pPr>
          </w:p>
        </w:tc>
        <w:tc>
          <w:tcPr>
            <w:tcW w:w="222"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 </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6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Дорожное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09</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6908004020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3109,4</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p>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1477,7</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47,5</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sz w:val="18"/>
                <w:szCs w:val="18"/>
              </w:rPr>
            </w:pPr>
            <w:r w:rsidRPr="0095742E">
              <w:rPr>
                <w:rFonts w:ascii="Arial" w:hAnsi="Arial" w:cs="Arial"/>
                <w:b/>
                <w:sz w:val="18"/>
                <w:szCs w:val="18"/>
              </w:rPr>
              <w:t> </w:t>
            </w:r>
          </w:p>
          <w:p w:rsidR="0012655F" w:rsidRPr="0095742E" w:rsidRDefault="0012655F" w:rsidP="0012655F">
            <w:pPr>
              <w:rPr>
                <w:rFonts w:ascii="Arial" w:hAnsi="Arial" w:cs="Arial"/>
                <w:b/>
                <w:sz w:val="18"/>
                <w:szCs w:val="18"/>
              </w:rPr>
            </w:pPr>
            <w:r w:rsidRPr="0095742E">
              <w:rPr>
                <w:rFonts w:ascii="Arial" w:hAnsi="Arial" w:cs="Arial"/>
                <w:b/>
                <w:sz w:val="18"/>
                <w:szCs w:val="18"/>
              </w:rPr>
              <w:t>Массовый спорт</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 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11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02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7028004090 </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sz w:val="18"/>
                <w:szCs w:val="18"/>
              </w:rPr>
            </w:pPr>
            <w:r w:rsidRPr="0095742E">
              <w:rPr>
                <w:rFonts w:ascii="Arial" w:hAnsi="Arial" w:cs="Arial"/>
                <w:b/>
                <w:sz w:val="18"/>
                <w:szCs w:val="18"/>
              </w:rPr>
              <w:t xml:space="preserve">     4,4</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sz w:val="18"/>
                <w:szCs w:val="18"/>
              </w:rPr>
            </w:pPr>
            <w:r w:rsidRPr="0095742E">
              <w:rPr>
                <w:rFonts w:ascii="Arial" w:hAnsi="Arial" w:cs="Arial"/>
                <w:b/>
                <w:sz w:val="18"/>
                <w:szCs w:val="18"/>
              </w:rPr>
              <w:t>    4,4</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386"/>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Культура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000000000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5758,5</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5758,5</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419"/>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Клубы</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7038001030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4380,4</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4380,4</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255"/>
        </w:trPr>
        <w:tc>
          <w:tcPr>
            <w:tcW w:w="3970" w:type="dxa"/>
            <w:tcBorders>
              <w:top w:val="nil"/>
              <w:left w:val="single" w:sz="4" w:space="0" w:color="auto"/>
              <w:bottom w:val="nil"/>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799" w:type="dxa"/>
            <w:tcBorders>
              <w:top w:val="nil"/>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650" w:type="dxa"/>
            <w:tcBorders>
              <w:top w:val="nil"/>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494" w:type="dxa"/>
            <w:gridSpan w:val="2"/>
            <w:tcBorders>
              <w:top w:val="nil"/>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1402" w:type="dxa"/>
            <w:gridSpan w:val="2"/>
            <w:tcBorders>
              <w:top w:val="nil"/>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655" w:type="dxa"/>
            <w:tcBorders>
              <w:top w:val="nil"/>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939" w:type="dxa"/>
            <w:tcBorders>
              <w:top w:val="nil"/>
              <w:left w:val="nil"/>
              <w:bottom w:val="nil"/>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889" w:type="dxa"/>
            <w:tcBorders>
              <w:top w:val="nil"/>
              <w:left w:val="nil"/>
              <w:bottom w:val="nil"/>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834" w:type="dxa"/>
            <w:tcBorders>
              <w:top w:val="nil"/>
              <w:left w:val="nil"/>
              <w:bottom w:val="nil"/>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r w:rsidR="0012655F" w:rsidRPr="0095742E" w:rsidTr="00630DBD">
        <w:trPr>
          <w:gridAfter w:val="1"/>
          <w:wAfter w:w="48" w:type="dxa"/>
          <w:trHeight w:val="8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Библиотека</w:t>
            </w:r>
          </w:p>
        </w:tc>
        <w:tc>
          <w:tcPr>
            <w:tcW w:w="79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083</w:t>
            </w:r>
          </w:p>
        </w:tc>
        <w:tc>
          <w:tcPr>
            <w:tcW w:w="650"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7038002040</w:t>
            </w:r>
          </w:p>
        </w:tc>
        <w:tc>
          <w:tcPr>
            <w:tcW w:w="655"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1328,1</w:t>
            </w:r>
          </w:p>
        </w:tc>
        <w:tc>
          <w:tcPr>
            <w:tcW w:w="88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1328,1</w:t>
            </w:r>
          </w:p>
        </w:tc>
        <w:tc>
          <w:tcPr>
            <w:tcW w:w="834"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c>
          <w:tcPr>
            <w:tcW w:w="236" w:type="dxa"/>
            <w:vAlign w:val="center"/>
            <w:hideMark/>
          </w:tcPr>
          <w:p w:rsidR="0012655F" w:rsidRPr="0095742E" w:rsidRDefault="0012655F" w:rsidP="0012655F">
            <w:pPr>
              <w:rPr>
                <w:rFonts w:ascii="Arial" w:hAnsi="Arial" w:cs="Arial"/>
                <w:sz w:val="18"/>
                <w:szCs w:val="18"/>
              </w:rPr>
            </w:pPr>
          </w:p>
        </w:tc>
        <w:tc>
          <w:tcPr>
            <w:tcW w:w="236" w:type="dxa"/>
            <w:gridSpan w:val="2"/>
            <w:vAlign w:val="center"/>
            <w:hideMark/>
          </w:tcPr>
          <w:p w:rsidR="0012655F" w:rsidRPr="0095742E" w:rsidRDefault="0012655F" w:rsidP="0012655F">
            <w:pPr>
              <w:rPr>
                <w:rFonts w:ascii="Arial" w:hAnsi="Arial" w:cs="Arial"/>
                <w:sz w:val="18"/>
                <w:szCs w:val="18"/>
              </w:rPr>
            </w:pPr>
          </w:p>
        </w:tc>
      </w:tr>
    </w:tbl>
    <w:p w:rsidR="0012655F" w:rsidRPr="0095742E" w:rsidRDefault="0012655F" w:rsidP="0012655F">
      <w:pPr>
        <w:tabs>
          <w:tab w:val="left" w:pos="1605"/>
        </w:tabs>
        <w:ind w:left="-284" w:firstLine="284"/>
        <w:jc w:val="center"/>
        <w:rPr>
          <w:rFonts w:ascii="Arial" w:hAnsi="Arial" w:cs="Arial"/>
          <w:b/>
          <w:sz w:val="18"/>
          <w:szCs w:val="18"/>
        </w:rPr>
      </w:pPr>
    </w:p>
    <w:tbl>
      <w:tblPr>
        <w:tblW w:w="10785" w:type="dxa"/>
        <w:tblInd w:w="-601" w:type="dxa"/>
        <w:tblLook w:val="04A0" w:firstRow="1" w:lastRow="0" w:firstColumn="1" w:lastColumn="0" w:noHBand="0" w:noVBand="1"/>
      </w:tblPr>
      <w:tblGrid>
        <w:gridCol w:w="4111"/>
        <w:gridCol w:w="709"/>
        <w:gridCol w:w="567"/>
        <w:gridCol w:w="578"/>
        <w:gridCol w:w="1559"/>
        <w:gridCol w:w="567"/>
        <w:gridCol w:w="993"/>
        <w:gridCol w:w="992"/>
        <w:gridCol w:w="709"/>
      </w:tblGrid>
      <w:tr w:rsidR="0012655F" w:rsidRPr="0095742E" w:rsidTr="0012655F">
        <w:trPr>
          <w:trHeight w:val="20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12655F" w:rsidRPr="0095742E" w:rsidRDefault="0012655F" w:rsidP="0012655F">
            <w:pPr>
              <w:rPr>
                <w:rFonts w:ascii="Arial" w:hAnsi="Arial" w:cs="Arial"/>
                <w:b/>
                <w:bCs/>
                <w:sz w:val="18"/>
                <w:szCs w:val="18"/>
              </w:rPr>
            </w:pPr>
            <w:r w:rsidRPr="0095742E">
              <w:rPr>
                <w:rFonts w:ascii="Arial" w:hAnsi="Arial" w:cs="Arial"/>
                <w:b/>
                <w:bCs/>
                <w:sz w:val="18"/>
                <w:szCs w:val="18"/>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14</w:t>
            </w:r>
          </w:p>
        </w:tc>
        <w:tc>
          <w:tcPr>
            <w:tcW w:w="578"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000000000</w:t>
            </w:r>
          </w:p>
        </w:tc>
        <w:tc>
          <w:tcPr>
            <w:tcW w:w="567"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center"/>
              <w:rPr>
                <w:rFonts w:ascii="Arial" w:hAnsi="Arial" w:cs="Arial"/>
                <w:b/>
                <w:bCs/>
                <w:sz w:val="18"/>
                <w:szCs w:val="18"/>
              </w:rPr>
            </w:pPr>
            <w:r w:rsidRPr="0095742E">
              <w:rPr>
                <w:rFonts w:ascii="Arial" w:hAnsi="Arial" w:cs="Arial"/>
                <w:b/>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258,5</w:t>
            </w:r>
          </w:p>
        </w:tc>
        <w:tc>
          <w:tcPr>
            <w:tcW w:w="992"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258,5</w:t>
            </w:r>
          </w:p>
        </w:tc>
        <w:tc>
          <w:tcPr>
            <w:tcW w:w="709" w:type="dxa"/>
            <w:tcBorders>
              <w:top w:val="nil"/>
              <w:left w:val="nil"/>
              <w:bottom w:val="single" w:sz="4" w:space="0" w:color="auto"/>
              <w:right w:val="single" w:sz="4" w:space="0" w:color="auto"/>
            </w:tcBorders>
            <w:shd w:val="clear" w:color="auto" w:fill="auto"/>
            <w:noWrap/>
            <w:vAlign w:val="bottom"/>
            <w:hideMark/>
          </w:tcPr>
          <w:p w:rsidR="0012655F" w:rsidRPr="0095742E" w:rsidRDefault="0012655F" w:rsidP="0012655F">
            <w:pPr>
              <w:jc w:val="right"/>
              <w:rPr>
                <w:rFonts w:ascii="Arial" w:hAnsi="Arial" w:cs="Arial"/>
                <w:b/>
                <w:bCs/>
                <w:sz w:val="18"/>
                <w:szCs w:val="18"/>
              </w:rPr>
            </w:pPr>
            <w:r w:rsidRPr="0095742E">
              <w:rPr>
                <w:rFonts w:ascii="Arial" w:hAnsi="Arial" w:cs="Arial"/>
                <w:b/>
                <w:bCs/>
                <w:sz w:val="18"/>
                <w:szCs w:val="18"/>
              </w:rPr>
              <w:t>100</w:t>
            </w:r>
          </w:p>
        </w:tc>
      </w:tr>
      <w:tr w:rsidR="0012655F" w:rsidRPr="0095742E" w:rsidTr="0012655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12655F" w:rsidRPr="0095742E" w:rsidRDefault="0012655F" w:rsidP="0012655F">
            <w:pP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sz w:val="18"/>
                <w:szCs w:val="18"/>
              </w:rPr>
            </w:pPr>
          </w:p>
        </w:tc>
        <w:tc>
          <w:tcPr>
            <w:tcW w:w="578"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right"/>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right"/>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right"/>
              <w:rPr>
                <w:rFonts w:ascii="Arial" w:hAnsi="Arial" w:cs="Arial"/>
                <w:sz w:val="18"/>
                <w:szCs w:val="18"/>
              </w:rPr>
            </w:pPr>
          </w:p>
        </w:tc>
      </w:tr>
      <w:tr w:rsidR="0012655F" w:rsidRPr="0095742E" w:rsidTr="0012655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12655F" w:rsidRPr="0095742E" w:rsidRDefault="0012655F" w:rsidP="0012655F">
            <w:pPr>
              <w:rPr>
                <w:rFonts w:ascii="Arial" w:hAnsi="Arial" w:cs="Arial"/>
                <w:b/>
                <w:sz w:val="18"/>
                <w:szCs w:val="18"/>
              </w:rPr>
            </w:pPr>
            <w:r w:rsidRPr="0095742E">
              <w:rPr>
                <w:rFonts w:ascii="Arial" w:hAnsi="Arial" w:cs="Arial"/>
                <w:b/>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083</w:t>
            </w:r>
          </w:p>
        </w:tc>
        <w:tc>
          <w:tcPr>
            <w:tcW w:w="567"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10</w:t>
            </w:r>
          </w:p>
        </w:tc>
        <w:tc>
          <w:tcPr>
            <w:tcW w:w="578"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01</w:t>
            </w:r>
          </w:p>
        </w:tc>
        <w:tc>
          <w:tcPr>
            <w:tcW w:w="1559"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7018002002</w:t>
            </w:r>
          </w:p>
        </w:tc>
        <w:tc>
          <w:tcPr>
            <w:tcW w:w="567"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b/>
                <w:sz w:val="18"/>
                <w:szCs w:val="18"/>
              </w:rPr>
            </w:pPr>
            <w:r w:rsidRPr="0095742E">
              <w:rPr>
                <w:rFonts w:ascii="Arial" w:hAnsi="Arial" w:cs="Arial"/>
                <w:b/>
                <w:sz w:val="18"/>
                <w:szCs w:val="18"/>
              </w:rPr>
              <w:t>321</w:t>
            </w:r>
          </w:p>
        </w:tc>
        <w:tc>
          <w:tcPr>
            <w:tcW w:w="993"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right"/>
              <w:rPr>
                <w:rFonts w:ascii="Arial" w:hAnsi="Arial" w:cs="Arial"/>
                <w:b/>
                <w:sz w:val="18"/>
                <w:szCs w:val="18"/>
              </w:rPr>
            </w:pPr>
            <w:r w:rsidRPr="0095742E">
              <w:rPr>
                <w:rFonts w:ascii="Arial" w:hAnsi="Arial" w:cs="Arial"/>
                <w:b/>
                <w:sz w:val="18"/>
                <w:szCs w:val="18"/>
              </w:rPr>
              <w:t>276,4</w:t>
            </w:r>
          </w:p>
        </w:tc>
        <w:tc>
          <w:tcPr>
            <w:tcW w:w="992"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right"/>
              <w:rPr>
                <w:rFonts w:ascii="Arial" w:hAnsi="Arial" w:cs="Arial"/>
                <w:b/>
                <w:sz w:val="18"/>
                <w:szCs w:val="18"/>
              </w:rPr>
            </w:pPr>
            <w:r w:rsidRPr="0095742E">
              <w:rPr>
                <w:rFonts w:ascii="Arial" w:hAnsi="Arial" w:cs="Arial"/>
                <w:b/>
                <w:sz w:val="18"/>
                <w:szCs w:val="18"/>
              </w:rPr>
              <w:t>276,4</w:t>
            </w:r>
          </w:p>
        </w:tc>
        <w:tc>
          <w:tcPr>
            <w:tcW w:w="709"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right"/>
              <w:rPr>
                <w:rFonts w:ascii="Arial" w:hAnsi="Arial" w:cs="Arial"/>
                <w:b/>
                <w:sz w:val="18"/>
                <w:szCs w:val="18"/>
              </w:rPr>
            </w:pPr>
            <w:r w:rsidRPr="0095742E">
              <w:rPr>
                <w:rFonts w:ascii="Arial" w:hAnsi="Arial" w:cs="Arial"/>
                <w:b/>
                <w:sz w:val="18"/>
                <w:szCs w:val="18"/>
              </w:rPr>
              <w:t>100</w:t>
            </w:r>
          </w:p>
        </w:tc>
      </w:tr>
      <w:tr w:rsidR="0012655F" w:rsidRPr="0095742E" w:rsidTr="0012655F">
        <w:trPr>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p>
        </w:tc>
        <w:tc>
          <w:tcPr>
            <w:tcW w:w="709" w:type="dxa"/>
            <w:tcBorders>
              <w:top w:val="nil"/>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578" w:type="dxa"/>
            <w:tcBorders>
              <w:top w:val="nil"/>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1559" w:type="dxa"/>
            <w:tcBorders>
              <w:top w:val="nil"/>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12655F" w:rsidRPr="0095742E" w:rsidRDefault="0012655F" w:rsidP="0012655F">
            <w:pPr>
              <w:jc w:val="center"/>
              <w:rPr>
                <w:rFonts w:ascii="Arial" w:hAnsi="Arial" w:cs="Arial"/>
                <w:sz w:val="18"/>
                <w:szCs w:val="18"/>
              </w:rPr>
            </w:pPr>
            <w:r w:rsidRPr="0095742E">
              <w:rPr>
                <w:rFonts w:ascii="Arial" w:hAnsi="Arial" w:cs="Arial"/>
                <w:sz w:val="18"/>
                <w:szCs w:val="18"/>
              </w:rPr>
              <w:t> </w:t>
            </w:r>
          </w:p>
        </w:tc>
        <w:tc>
          <w:tcPr>
            <w:tcW w:w="993" w:type="dxa"/>
            <w:tcBorders>
              <w:top w:val="nil"/>
              <w:left w:val="nil"/>
              <w:bottom w:val="nil"/>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12655F" w:rsidRPr="0095742E" w:rsidRDefault="0012655F" w:rsidP="0012655F">
            <w:pPr>
              <w:rPr>
                <w:rFonts w:ascii="Arial" w:hAnsi="Arial" w:cs="Arial"/>
                <w:sz w:val="18"/>
                <w:szCs w:val="18"/>
              </w:rPr>
            </w:pPr>
            <w:r w:rsidRPr="0095742E">
              <w:rPr>
                <w:rFonts w:ascii="Arial" w:hAnsi="Arial" w:cs="Arial"/>
                <w:sz w:val="18"/>
                <w:szCs w:val="18"/>
              </w:rPr>
              <w:t> </w:t>
            </w:r>
          </w:p>
        </w:tc>
      </w:tr>
      <w:tr w:rsidR="0012655F" w:rsidRPr="0095742E" w:rsidTr="0012655F">
        <w:trPr>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12655F" w:rsidRPr="0095742E" w:rsidRDefault="0012655F" w:rsidP="0012655F">
            <w:pPr>
              <w:rPr>
                <w:rFonts w:ascii="Arial" w:hAnsi="Arial" w:cs="Arial"/>
                <w:sz w:val="18"/>
                <w:szCs w:val="18"/>
              </w:rPr>
            </w:pPr>
            <w:r w:rsidRPr="0095742E">
              <w:rPr>
                <w:rFonts w:ascii="Arial" w:hAnsi="Arial" w:cs="Arial"/>
                <w:sz w:val="18"/>
                <w:szCs w:val="18"/>
              </w:rPr>
              <w:t>Финансовый отдел</w:t>
            </w:r>
          </w:p>
        </w:tc>
        <w:tc>
          <w:tcPr>
            <w:tcW w:w="709"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sz w:val="18"/>
                <w:szCs w:val="18"/>
              </w:rPr>
            </w:pPr>
            <w:r w:rsidRPr="0095742E">
              <w:rPr>
                <w:rFonts w:ascii="Arial" w:hAnsi="Arial" w:cs="Arial"/>
                <w:sz w:val="18"/>
                <w:szCs w:val="18"/>
              </w:rPr>
              <w:t>149</w:t>
            </w:r>
          </w:p>
        </w:tc>
        <w:tc>
          <w:tcPr>
            <w:tcW w:w="567"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sz w:val="18"/>
                <w:szCs w:val="18"/>
              </w:rPr>
            </w:pPr>
            <w:r w:rsidRPr="0095742E">
              <w:rPr>
                <w:rFonts w:ascii="Arial" w:hAnsi="Arial" w:cs="Arial"/>
                <w:sz w:val="18"/>
                <w:szCs w:val="18"/>
              </w:rPr>
              <w:t>01</w:t>
            </w:r>
          </w:p>
        </w:tc>
        <w:tc>
          <w:tcPr>
            <w:tcW w:w="578"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sz w:val="18"/>
                <w:szCs w:val="18"/>
              </w:rPr>
            </w:pPr>
            <w:r w:rsidRPr="0095742E">
              <w:rPr>
                <w:rFonts w:ascii="Arial" w:hAnsi="Arial" w:cs="Arial"/>
                <w:sz w:val="18"/>
                <w:szCs w:val="18"/>
              </w:rPr>
              <w:t>06</w:t>
            </w:r>
          </w:p>
        </w:tc>
        <w:tc>
          <w:tcPr>
            <w:tcW w:w="1559"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sz w:val="18"/>
                <w:szCs w:val="18"/>
              </w:rPr>
            </w:pPr>
            <w:r w:rsidRPr="0095742E">
              <w:rPr>
                <w:rFonts w:ascii="Arial" w:hAnsi="Arial" w:cs="Arial"/>
                <w:sz w:val="18"/>
                <w:szCs w:val="18"/>
              </w:rPr>
              <w:t>7018002500</w:t>
            </w:r>
          </w:p>
        </w:tc>
        <w:tc>
          <w:tcPr>
            <w:tcW w:w="567"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center"/>
              <w:rPr>
                <w:rFonts w:ascii="Arial" w:hAnsi="Arial" w:cs="Arial"/>
                <w:sz w:val="18"/>
                <w:szCs w:val="18"/>
              </w:rPr>
            </w:pPr>
            <w:r w:rsidRPr="0095742E">
              <w:rPr>
                <w:rFonts w:ascii="Arial" w:hAnsi="Arial" w:cs="Arial"/>
                <w:sz w:val="18"/>
                <w:szCs w:val="18"/>
              </w:rPr>
              <w:t>853</w:t>
            </w:r>
          </w:p>
        </w:tc>
        <w:tc>
          <w:tcPr>
            <w:tcW w:w="993"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right"/>
              <w:rPr>
                <w:rFonts w:ascii="Arial" w:hAnsi="Arial" w:cs="Arial"/>
                <w:sz w:val="18"/>
                <w:szCs w:val="18"/>
              </w:rPr>
            </w:pPr>
            <w:r w:rsidRPr="0095742E">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right"/>
              <w:rPr>
                <w:rFonts w:ascii="Arial" w:hAnsi="Arial" w:cs="Arial"/>
                <w:sz w:val="18"/>
                <w:szCs w:val="18"/>
              </w:rPr>
            </w:pPr>
            <w:r w:rsidRPr="0095742E">
              <w:rPr>
                <w:rFonts w:ascii="Arial" w:hAnsi="Arial" w:cs="Arial"/>
                <w:sz w:val="18"/>
                <w:szCs w:val="18"/>
              </w:rPr>
              <w:t>0,05</w:t>
            </w:r>
          </w:p>
        </w:tc>
        <w:tc>
          <w:tcPr>
            <w:tcW w:w="709" w:type="dxa"/>
            <w:tcBorders>
              <w:top w:val="nil"/>
              <w:left w:val="nil"/>
              <w:bottom w:val="single" w:sz="4" w:space="0" w:color="auto"/>
              <w:right w:val="single" w:sz="4" w:space="0" w:color="auto"/>
            </w:tcBorders>
            <w:shd w:val="clear" w:color="auto" w:fill="auto"/>
            <w:noWrap/>
            <w:vAlign w:val="bottom"/>
          </w:tcPr>
          <w:p w:rsidR="0012655F" w:rsidRPr="0095742E" w:rsidRDefault="0012655F" w:rsidP="0012655F">
            <w:pPr>
              <w:jc w:val="right"/>
              <w:rPr>
                <w:rFonts w:ascii="Arial" w:hAnsi="Arial" w:cs="Arial"/>
                <w:sz w:val="18"/>
                <w:szCs w:val="18"/>
              </w:rPr>
            </w:pPr>
            <w:r w:rsidRPr="0095742E">
              <w:rPr>
                <w:rFonts w:ascii="Arial" w:hAnsi="Arial" w:cs="Arial"/>
                <w:sz w:val="18"/>
                <w:szCs w:val="18"/>
              </w:rPr>
              <w:t>100</w:t>
            </w:r>
          </w:p>
        </w:tc>
      </w:tr>
    </w:tbl>
    <w:p w:rsidR="0012655F" w:rsidRPr="0095742E" w:rsidRDefault="0012655F" w:rsidP="0012655F">
      <w:pPr>
        <w:keepNext/>
        <w:jc w:val="center"/>
        <w:outlineLvl w:val="1"/>
        <w:rPr>
          <w:rFonts w:ascii="Arial" w:hAnsi="Arial" w:cs="Arial"/>
          <w:b/>
          <w:sz w:val="18"/>
          <w:szCs w:val="18"/>
        </w:rPr>
      </w:pPr>
    </w:p>
    <w:p w:rsidR="0012655F" w:rsidRPr="0095742E" w:rsidRDefault="0012655F" w:rsidP="0012655F">
      <w:pPr>
        <w:rPr>
          <w:rFonts w:ascii="Arial" w:hAnsi="Arial" w:cs="Arial"/>
          <w:sz w:val="18"/>
          <w:szCs w:val="18"/>
        </w:rPr>
      </w:pPr>
    </w:p>
    <w:p w:rsidR="00F66BBB" w:rsidRDefault="00F66BBB" w:rsidP="0012655F">
      <w:pPr>
        <w:rPr>
          <w:rFonts w:ascii="Arial" w:hAnsi="Arial" w:cs="Arial"/>
          <w:sz w:val="20"/>
          <w:szCs w:val="20"/>
        </w:rPr>
        <w:sectPr w:rsidR="00F66BBB" w:rsidSect="00B846B5">
          <w:type w:val="continuous"/>
          <w:pgSz w:w="11906" w:h="16838"/>
          <w:pgMar w:top="1134" w:right="850" w:bottom="1134" w:left="1701" w:header="708" w:footer="708" w:gutter="0"/>
          <w:cols w:space="708"/>
          <w:docGrid w:linePitch="360"/>
        </w:sectPr>
      </w:pPr>
    </w:p>
    <w:p w:rsidR="0012655F" w:rsidRPr="00F66BBB" w:rsidRDefault="0012655F" w:rsidP="0012655F">
      <w:pPr>
        <w:rPr>
          <w:rFonts w:ascii="Arial" w:hAnsi="Arial" w:cs="Arial"/>
          <w:sz w:val="20"/>
          <w:szCs w:val="20"/>
        </w:rPr>
      </w:pPr>
    </w:p>
    <w:p w:rsidR="00F14AF2" w:rsidRDefault="00F14AF2" w:rsidP="00F66BBB">
      <w:pPr>
        <w:jc w:val="center"/>
        <w:rPr>
          <w:rFonts w:ascii="Arial" w:hAnsi="Arial" w:cs="Arial"/>
          <w:b/>
          <w:sz w:val="20"/>
          <w:szCs w:val="20"/>
        </w:rPr>
        <w:sectPr w:rsidR="00F14AF2" w:rsidSect="006E4A31">
          <w:type w:val="continuous"/>
          <w:pgSz w:w="11906" w:h="16838"/>
          <w:pgMar w:top="1134" w:right="851" w:bottom="1134" w:left="1701" w:header="709" w:footer="709" w:gutter="0"/>
          <w:cols w:space="708"/>
          <w:docGrid w:linePitch="360"/>
        </w:sectPr>
      </w:pPr>
    </w:p>
    <w:p w:rsidR="00F66BBB" w:rsidRPr="00F66BBB" w:rsidRDefault="00F66BBB" w:rsidP="00F66BBB">
      <w:pPr>
        <w:jc w:val="center"/>
        <w:rPr>
          <w:rFonts w:ascii="Arial" w:hAnsi="Arial" w:cs="Arial"/>
          <w:b/>
          <w:sz w:val="20"/>
          <w:szCs w:val="20"/>
        </w:rPr>
      </w:pPr>
      <w:r w:rsidRPr="00F66BBB">
        <w:rPr>
          <w:rFonts w:ascii="Arial" w:hAnsi="Arial" w:cs="Arial"/>
          <w:b/>
          <w:sz w:val="20"/>
          <w:szCs w:val="20"/>
        </w:rPr>
        <w:lastRenderedPageBreak/>
        <w:t>20.05.2022г. № 383</w:t>
      </w:r>
    </w:p>
    <w:p w:rsidR="00F66BBB" w:rsidRPr="00F66BBB" w:rsidRDefault="00F66BBB" w:rsidP="00F66BBB">
      <w:pPr>
        <w:jc w:val="center"/>
        <w:rPr>
          <w:rFonts w:ascii="Arial" w:hAnsi="Arial" w:cs="Arial"/>
          <w:b/>
          <w:sz w:val="20"/>
          <w:szCs w:val="20"/>
        </w:rPr>
      </w:pPr>
      <w:r w:rsidRPr="00F66BBB">
        <w:rPr>
          <w:rFonts w:ascii="Arial" w:hAnsi="Arial" w:cs="Arial"/>
          <w:b/>
          <w:sz w:val="20"/>
          <w:szCs w:val="20"/>
        </w:rPr>
        <w:t xml:space="preserve">РОССИЙСКАЯ ФЕДЕРАЦИЯ </w:t>
      </w:r>
    </w:p>
    <w:p w:rsidR="00F66BBB" w:rsidRPr="00F66BBB" w:rsidRDefault="00F66BBB" w:rsidP="00F66BBB">
      <w:pPr>
        <w:jc w:val="center"/>
        <w:rPr>
          <w:rFonts w:ascii="Arial" w:hAnsi="Arial" w:cs="Arial"/>
          <w:b/>
          <w:sz w:val="20"/>
          <w:szCs w:val="20"/>
        </w:rPr>
      </w:pPr>
      <w:r w:rsidRPr="00F66BBB">
        <w:rPr>
          <w:rFonts w:ascii="Arial" w:hAnsi="Arial" w:cs="Arial"/>
          <w:b/>
          <w:sz w:val="20"/>
          <w:szCs w:val="20"/>
        </w:rPr>
        <w:t>ИРКУТСКАЯ ОБЛАСТЬ</w:t>
      </w:r>
    </w:p>
    <w:p w:rsidR="00F66BBB" w:rsidRPr="00F66BBB" w:rsidRDefault="00F66BBB" w:rsidP="00F66BBB">
      <w:pPr>
        <w:jc w:val="center"/>
        <w:rPr>
          <w:rFonts w:ascii="Arial" w:hAnsi="Arial" w:cs="Arial"/>
          <w:b/>
          <w:sz w:val="20"/>
          <w:szCs w:val="20"/>
        </w:rPr>
      </w:pPr>
      <w:r w:rsidRPr="00F66BBB">
        <w:rPr>
          <w:rFonts w:ascii="Arial" w:hAnsi="Arial" w:cs="Arial"/>
          <w:b/>
          <w:sz w:val="20"/>
          <w:szCs w:val="20"/>
        </w:rPr>
        <w:t>БОХАНСКИЙ РАЙОН</w:t>
      </w:r>
    </w:p>
    <w:p w:rsidR="00F66BBB" w:rsidRPr="00F66BBB" w:rsidRDefault="00F66BBB" w:rsidP="00F66BBB">
      <w:pPr>
        <w:jc w:val="center"/>
        <w:rPr>
          <w:rFonts w:ascii="Arial" w:hAnsi="Arial" w:cs="Arial"/>
          <w:b/>
          <w:sz w:val="20"/>
          <w:szCs w:val="20"/>
        </w:rPr>
      </w:pPr>
      <w:r w:rsidRPr="00F66BBB">
        <w:rPr>
          <w:rFonts w:ascii="Arial" w:hAnsi="Arial" w:cs="Arial"/>
          <w:b/>
          <w:sz w:val="20"/>
          <w:szCs w:val="20"/>
        </w:rPr>
        <w:t>МУНИЦИПАЛЬНОЕ ОБРАЗОВАНИЕ «УКЫР»</w:t>
      </w:r>
    </w:p>
    <w:p w:rsidR="00F66BBB" w:rsidRPr="00F66BBB" w:rsidRDefault="00F66BBB" w:rsidP="00F66BBB">
      <w:pPr>
        <w:jc w:val="center"/>
        <w:rPr>
          <w:rFonts w:ascii="Arial" w:hAnsi="Arial" w:cs="Arial"/>
          <w:b/>
          <w:sz w:val="20"/>
          <w:szCs w:val="20"/>
        </w:rPr>
      </w:pPr>
      <w:r w:rsidRPr="00F66BBB">
        <w:rPr>
          <w:rFonts w:ascii="Arial" w:hAnsi="Arial" w:cs="Arial"/>
          <w:b/>
          <w:sz w:val="20"/>
          <w:szCs w:val="20"/>
        </w:rPr>
        <w:lastRenderedPageBreak/>
        <w:t>ДУМА</w:t>
      </w:r>
    </w:p>
    <w:p w:rsidR="00F66BBB" w:rsidRPr="00F66BBB" w:rsidRDefault="00F66BBB" w:rsidP="00F66BBB">
      <w:pPr>
        <w:tabs>
          <w:tab w:val="left" w:pos="9639"/>
        </w:tabs>
        <w:jc w:val="center"/>
        <w:rPr>
          <w:rFonts w:ascii="Arial" w:hAnsi="Arial" w:cs="Arial"/>
          <w:b/>
          <w:sz w:val="20"/>
          <w:szCs w:val="20"/>
        </w:rPr>
      </w:pPr>
      <w:r w:rsidRPr="00F66BBB">
        <w:rPr>
          <w:rFonts w:ascii="Arial" w:hAnsi="Arial" w:cs="Arial"/>
          <w:b/>
          <w:sz w:val="20"/>
          <w:szCs w:val="20"/>
        </w:rPr>
        <w:t>РЕШЕНИЕ</w:t>
      </w:r>
    </w:p>
    <w:p w:rsidR="00F66BBB" w:rsidRPr="00F66BBB" w:rsidRDefault="00F66BBB" w:rsidP="00F66BBB">
      <w:pPr>
        <w:pStyle w:val="Standard"/>
        <w:contextualSpacing/>
        <w:jc w:val="center"/>
        <w:rPr>
          <w:rFonts w:ascii="Arial" w:hAnsi="Arial" w:cs="Arial"/>
          <w:kern w:val="2"/>
          <w:sz w:val="20"/>
          <w:szCs w:val="20"/>
          <w:lang w:val="ru-RU" w:eastAsia="x-none" w:bidi="x-none"/>
        </w:rPr>
      </w:pPr>
    </w:p>
    <w:p w:rsidR="00F66BBB" w:rsidRPr="00F66BBB" w:rsidRDefault="00F66BBB" w:rsidP="00F66BBB">
      <w:pPr>
        <w:suppressAutoHyphens/>
        <w:autoSpaceDE w:val="0"/>
        <w:autoSpaceDN w:val="0"/>
        <w:adjustRightInd w:val="0"/>
        <w:contextualSpacing/>
        <w:jc w:val="center"/>
        <w:rPr>
          <w:rFonts w:ascii="Arial" w:hAnsi="Arial" w:cs="Arial"/>
          <w:b/>
          <w:bCs/>
          <w:kern w:val="2"/>
          <w:sz w:val="20"/>
          <w:szCs w:val="20"/>
        </w:rPr>
      </w:pPr>
      <w:r w:rsidRPr="00F66BBB">
        <w:rPr>
          <w:rFonts w:ascii="Arial" w:hAnsi="Arial" w:cs="Arial"/>
          <w:b/>
          <w:sz w:val="20"/>
          <w:szCs w:val="20"/>
        </w:rPr>
        <w:t>О ВНЕСЕНИИ ИЗМЕНЕНИЙ В РЕШЕНИЕ ДУМЫ №362 от 22.10.2021 г. «</w:t>
      </w:r>
      <w:r w:rsidRPr="00F66BBB">
        <w:rPr>
          <w:rFonts w:ascii="Arial" w:hAnsi="Arial" w:cs="Arial"/>
          <w:b/>
          <w:bCs/>
          <w:kern w:val="2"/>
          <w:sz w:val="20"/>
          <w:szCs w:val="20"/>
        </w:rPr>
        <w:t xml:space="preserve">ОБ УТВЕРЖДЕНИИ </w:t>
      </w:r>
      <w:r w:rsidRPr="00F66BBB">
        <w:rPr>
          <w:rFonts w:ascii="Arial" w:hAnsi="Arial" w:cs="Arial"/>
          <w:b/>
          <w:bCs/>
          <w:kern w:val="2"/>
          <w:sz w:val="20"/>
          <w:szCs w:val="20"/>
        </w:rPr>
        <w:lastRenderedPageBreak/>
        <w:t>ПОЛОЖЕНИЯ О МУНИЦИПАЛЬНОМ ЗЕМЕЛЬНОМ КОНТРОЛЕ В МУНИЦИПАЛЬНОМ ОБРАЗОВАНИИ «УКЫР» (В РЕДАКЦИИ ОТ 14.12.2021 г. № 364А, ОТ 11.03.2022 г. № 372)</w:t>
      </w:r>
    </w:p>
    <w:p w:rsidR="00F66BBB" w:rsidRPr="00F66BBB" w:rsidRDefault="00F66BBB" w:rsidP="00F66BBB">
      <w:pPr>
        <w:suppressAutoHyphens/>
        <w:autoSpaceDE w:val="0"/>
        <w:autoSpaceDN w:val="0"/>
        <w:adjustRightInd w:val="0"/>
        <w:contextualSpacing/>
        <w:jc w:val="center"/>
        <w:rPr>
          <w:rFonts w:ascii="Arial" w:hAnsi="Arial" w:cs="Arial"/>
          <w:b/>
          <w:bCs/>
          <w:kern w:val="2"/>
          <w:sz w:val="20"/>
          <w:szCs w:val="20"/>
        </w:rPr>
      </w:pPr>
    </w:p>
    <w:p w:rsidR="00F66BBB" w:rsidRPr="00F66BBB" w:rsidRDefault="00F66BBB" w:rsidP="00F66BBB">
      <w:pPr>
        <w:suppressAutoHyphens/>
        <w:autoSpaceDE w:val="0"/>
        <w:autoSpaceDN w:val="0"/>
        <w:adjustRightInd w:val="0"/>
        <w:ind w:firstLine="709"/>
        <w:contextualSpacing/>
        <w:jc w:val="both"/>
        <w:rPr>
          <w:rFonts w:ascii="Arial" w:hAnsi="Arial" w:cs="Arial"/>
          <w:i/>
          <w:kern w:val="2"/>
          <w:sz w:val="20"/>
          <w:szCs w:val="20"/>
        </w:rPr>
      </w:pPr>
      <w:r w:rsidRPr="00F66BBB">
        <w:rPr>
          <w:rFonts w:ascii="Arial" w:hAnsi="Arial" w:cs="Arial"/>
          <w:kern w:val="2"/>
          <w:sz w:val="20"/>
          <w:szCs w:val="20"/>
        </w:rPr>
        <w:t xml:space="preserve">В соответствии с </w:t>
      </w:r>
      <w:r w:rsidRPr="00F66BBB">
        <w:rPr>
          <w:rFonts w:ascii="Arial" w:hAnsi="Arial" w:cs="Arial"/>
          <w:bCs/>
          <w:kern w:val="2"/>
          <w:sz w:val="20"/>
          <w:szCs w:val="20"/>
        </w:rPr>
        <w:t xml:space="preserve">Земельным кодексом Российской Федерации, </w:t>
      </w:r>
      <w:r w:rsidRPr="00F66BBB">
        <w:rPr>
          <w:rFonts w:ascii="Arial" w:hAnsi="Arial" w:cs="Arial"/>
          <w:sz w:val="20"/>
          <w:szCs w:val="20"/>
        </w:rPr>
        <w:t xml:space="preserve">Федеральным законом от 31 июля 2020 года № 248-ФЗ «О государственном контроле (надзоре) и муниципальном контроле в Российской Федерации», </w:t>
      </w:r>
      <w:r w:rsidRPr="00F66BBB">
        <w:rPr>
          <w:rFonts w:ascii="Arial" w:hAnsi="Arial" w:cs="Arial"/>
          <w:kern w:val="2"/>
          <w:sz w:val="20"/>
          <w:szCs w:val="20"/>
        </w:rPr>
        <w:t xml:space="preserve">Федеральным законом от 6 октября 2003 года № 131-ФЗ «Об общих принципах организации местного самоуправления в Российской Федерации», </w:t>
      </w:r>
      <w:r w:rsidRPr="00F66BBB">
        <w:rPr>
          <w:rFonts w:ascii="Arial" w:hAnsi="Arial" w:cs="Arial"/>
          <w:bCs/>
          <w:kern w:val="2"/>
          <w:sz w:val="20"/>
          <w:szCs w:val="20"/>
        </w:rPr>
        <w:t xml:space="preserve">руководствуясь статьей 40 Устава муниципального образования «Укыр», Дума </w:t>
      </w:r>
      <w:r w:rsidRPr="00F66BBB">
        <w:rPr>
          <w:rFonts w:ascii="Arial" w:hAnsi="Arial" w:cs="Arial"/>
          <w:kern w:val="2"/>
          <w:sz w:val="20"/>
          <w:szCs w:val="20"/>
        </w:rPr>
        <w:t>муниципального образования</w:t>
      </w:r>
      <w:r w:rsidRPr="00F66BBB">
        <w:rPr>
          <w:rFonts w:ascii="Arial" w:hAnsi="Arial" w:cs="Arial"/>
          <w:i/>
          <w:kern w:val="2"/>
          <w:sz w:val="20"/>
          <w:szCs w:val="20"/>
        </w:rPr>
        <w:t xml:space="preserve"> </w:t>
      </w:r>
      <w:r w:rsidRPr="00F66BBB">
        <w:rPr>
          <w:rFonts w:ascii="Arial" w:hAnsi="Arial" w:cs="Arial"/>
          <w:kern w:val="2"/>
          <w:sz w:val="20"/>
          <w:szCs w:val="20"/>
        </w:rPr>
        <w:t>«Укыр»</w:t>
      </w:r>
    </w:p>
    <w:p w:rsidR="00F66BBB" w:rsidRPr="00F66BBB" w:rsidRDefault="00F66BBB" w:rsidP="00F66BBB">
      <w:pPr>
        <w:suppressAutoHyphens/>
        <w:autoSpaceDE w:val="0"/>
        <w:autoSpaceDN w:val="0"/>
        <w:adjustRightInd w:val="0"/>
        <w:contextualSpacing/>
        <w:jc w:val="center"/>
        <w:rPr>
          <w:rFonts w:ascii="Arial" w:hAnsi="Arial" w:cs="Arial"/>
          <w:b/>
          <w:bCs/>
          <w:kern w:val="2"/>
          <w:sz w:val="20"/>
          <w:szCs w:val="20"/>
        </w:rPr>
      </w:pPr>
    </w:p>
    <w:p w:rsidR="00F66BBB" w:rsidRPr="00F66BBB" w:rsidRDefault="00F66BBB" w:rsidP="00F66BBB">
      <w:pPr>
        <w:suppressAutoHyphens/>
        <w:autoSpaceDE w:val="0"/>
        <w:autoSpaceDN w:val="0"/>
        <w:adjustRightInd w:val="0"/>
        <w:ind w:firstLine="709"/>
        <w:contextualSpacing/>
        <w:jc w:val="center"/>
        <w:rPr>
          <w:rFonts w:ascii="Arial" w:hAnsi="Arial" w:cs="Arial"/>
          <w:b/>
          <w:bCs/>
          <w:kern w:val="2"/>
          <w:sz w:val="20"/>
          <w:szCs w:val="20"/>
        </w:rPr>
      </w:pPr>
      <w:r w:rsidRPr="00F66BBB">
        <w:rPr>
          <w:rFonts w:ascii="Arial" w:hAnsi="Arial" w:cs="Arial"/>
          <w:b/>
          <w:bCs/>
          <w:kern w:val="2"/>
          <w:sz w:val="20"/>
          <w:szCs w:val="20"/>
        </w:rPr>
        <w:t>РЕШИЛА:</w:t>
      </w:r>
    </w:p>
    <w:p w:rsidR="00F66BBB" w:rsidRPr="00F66BBB" w:rsidRDefault="00F66BBB" w:rsidP="00F66BBB">
      <w:pPr>
        <w:suppressAutoHyphens/>
        <w:autoSpaceDE w:val="0"/>
        <w:autoSpaceDN w:val="0"/>
        <w:adjustRightInd w:val="0"/>
        <w:contextualSpacing/>
        <w:jc w:val="center"/>
        <w:rPr>
          <w:rFonts w:ascii="Arial" w:hAnsi="Arial" w:cs="Arial"/>
          <w:b/>
          <w:bCs/>
          <w:kern w:val="2"/>
          <w:sz w:val="20"/>
          <w:szCs w:val="20"/>
        </w:rPr>
      </w:pPr>
    </w:p>
    <w:p w:rsidR="00F66BBB" w:rsidRPr="00F66BBB" w:rsidRDefault="00F66BBB" w:rsidP="00F66BBB">
      <w:pPr>
        <w:pStyle w:val="af4"/>
        <w:numPr>
          <w:ilvl w:val="0"/>
          <w:numId w:val="15"/>
        </w:numPr>
        <w:shd w:val="clear" w:color="auto" w:fill="FFFFFF"/>
        <w:contextualSpacing w:val="0"/>
        <w:rPr>
          <w:rFonts w:ascii="Arial" w:hAnsi="Arial" w:cs="Arial"/>
          <w:spacing w:val="2"/>
          <w:sz w:val="20"/>
          <w:szCs w:val="20"/>
        </w:rPr>
      </w:pPr>
      <w:r w:rsidRPr="00F66BBB">
        <w:rPr>
          <w:rFonts w:ascii="Arial" w:hAnsi="Arial" w:cs="Arial"/>
          <w:spacing w:val="2"/>
          <w:sz w:val="20"/>
          <w:szCs w:val="20"/>
        </w:rPr>
        <w:t>Внести изменения в Положение о муниципальном земельном контроле в муниципальном образовании «Укыр», изложив в новой редакции;</w:t>
      </w:r>
    </w:p>
    <w:p w:rsidR="00F66BBB" w:rsidRPr="00F66BBB" w:rsidRDefault="00F66BBB" w:rsidP="00F66BBB">
      <w:pPr>
        <w:pStyle w:val="af4"/>
        <w:numPr>
          <w:ilvl w:val="0"/>
          <w:numId w:val="15"/>
        </w:numPr>
        <w:shd w:val="clear" w:color="auto" w:fill="FFFFFF"/>
        <w:contextualSpacing w:val="0"/>
        <w:rPr>
          <w:rFonts w:ascii="Arial" w:hAnsi="Arial" w:cs="Arial"/>
          <w:spacing w:val="2"/>
          <w:sz w:val="20"/>
          <w:szCs w:val="20"/>
        </w:rPr>
      </w:pPr>
      <w:r w:rsidRPr="00F66BBB">
        <w:rPr>
          <w:rFonts w:ascii="Arial" w:hAnsi="Arial" w:cs="Arial"/>
          <w:spacing w:val="2"/>
          <w:sz w:val="20"/>
          <w:szCs w:val="20"/>
        </w:rPr>
        <w:t>Опубликовать настоящее Решение Думы в Вестнике МО «Укыр» и на официальном сайте МО «Боханский район»</w:t>
      </w:r>
    </w:p>
    <w:p w:rsidR="00F66BBB" w:rsidRPr="00F66BBB" w:rsidRDefault="00F66BBB" w:rsidP="00F66BBB">
      <w:pPr>
        <w:shd w:val="clear" w:color="auto" w:fill="FFFFFF"/>
        <w:rPr>
          <w:rFonts w:ascii="Arial" w:hAnsi="Arial" w:cs="Arial"/>
          <w:spacing w:val="2"/>
          <w:sz w:val="20"/>
          <w:szCs w:val="20"/>
        </w:rPr>
      </w:pPr>
    </w:p>
    <w:p w:rsidR="00F66BBB" w:rsidRPr="00F66BBB" w:rsidRDefault="00F66BBB" w:rsidP="00F66BBB">
      <w:pPr>
        <w:shd w:val="clear" w:color="auto" w:fill="FFFFFF"/>
        <w:rPr>
          <w:rFonts w:ascii="Arial" w:hAnsi="Arial" w:cs="Arial"/>
          <w:spacing w:val="2"/>
          <w:sz w:val="20"/>
          <w:szCs w:val="20"/>
        </w:rPr>
      </w:pPr>
    </w:p>
    <w:p w:rsidR="00F66BBB" w:rsidRPr="00F66BBB" w:rsidRDefault="00F66BBB" w:rsidP="00F66BBB">
      <w:pPr>
        <w:ind w:firstLine="709"/>
        <w:jc w:val="both"/>
        <w:rPr>
          <w:rFonts w:ascii="Arial" w:hAnsi="Arial" w:cs="Arial"/>
          <w:sz w:val="20"/>
          <w:szCs w:val="20"/>
        </w:rPr>
      </w:pPr>
      <w:r w:rsidRPr="00F66BBB">
        <w:rPr>
          <w:rFonts w:ascii="Arial" w:hAnsi="Arial" w:cs="Arial"/>
          <w:sz w:val="20"/>
          <w:szCs w:val="20"/>
        </w:rPr>
        <w:t>Председатель Думы,</w:t>
      </w:r>
    </w:p>
    <w:p w:rsidR="00F66BBB" w:rsidRPr="00F66BBB" w:rsidRDefault="00F66BBB" w:rsidP="00F66BBB">
      <w:pPr>
        <w:ind w:firstLine="709"/>
        <w:jc w:val="both"/>
        <w:rPr>
          <w:rFonts w:ascii="Arial" w:hAnsi="Arial" w:cs="Arial"/>
          <w:sz w:val="20"/>
          <w:szCs w:val="20"/>
        </w:rPr>
      </w:pPr>
      <w:r w:rsidRPr="00F66BBB">
        <w:rPr>
          <w:rFonts w:ascii="Arial" w:hAnsi="Arial" w:cs="Arial"/>
          <w:sz w:val="20"/>
          <w:szCs w:val="20"/>
        </w:rPr>
        <w:t>Глава муниципального образования «Укыр»         Багайников Владимир Алексеевич</w:t>
      </w:r>
    </w:p>
    <w:p w:rsidR="00F66BBB" w:rsidRPr="00F66BBB" w:rsidRDefault="00F66BBB" w:rsidP="00F66BBB">
      <w:pPr>
        <w:shd w:val="clear" w:color="auto" w:fill="FFFFFF"/>
        <w:rPr>
          <w:rFonts w:ascii="Arial" w:hAnsi="Arial" w:cs="Arial"/>
          <w:spacing w:val="2"/>
          <w:sz w:val="20"/>
          <w:szCs w:val="20"/>
        </w:rPr>
      </w:pPr>
    </w:p>
    <w:p w:rsidR="00F66BBB" w:rsidRPr="00F66BBB" w:rsidRDefault="00F66BBB" w:rsidP="00F66BBB">
      <w:pPr>
        <w:shd w:val="clear" w:color="auto" w:fill="FFFFFF"/>
        <w:ind w:firstLine="567"/>
        <w:jc w:val="right"/>
        <w:rPr>
          <w:rFonts w:ascii="Arial" w:hAnsi="Arial" w:cs="Arial"/>
          <w:color w:val="000000"/>
          <w:sz w:val="20"/>
          <w:szCs w:val="20"/>
        </w:rPr>
      </w:pPr>
      <w:r w:rsidRPr="00F66BBB">
        <w:rPr>
          <w:rFonts w:ascii="Arial" w:hAnsi="Arial" w:cs="Arial"/>
          <w:color w:val="000000"/>
          <w:sz w:val="20"/>
          <w:szCs w:val="20"/>
        </w:rPr>
        <w:t>УТВЕРЖДЕНО</w:t>
      </w:r>
    </w:p>
    <w:p w:rsidR="00F66BBB" w:rsidRPr="00F66BBB" w:rsidRDefault="00F66BBB" w:rsidP="00F66BBB">
      <w:pPr>
        <w:shd w:val="clear" w:color="auto" w:fill="FFFFFF"/>
        <w:ind w:firstLine="567"/>
        <w:jc w:val="right"/>
        <w:rPr>
          <w:rFonts w:ascii="Arial" w:hAnsi="Arial" w:cs="Arial"/>
          <w:color w:val="000000"/>
          <w:sz w:val="20"/>
          <w:szCs w:val="20"/>
        </w:rPr>
      </w:pPr>
      <w:r w:rsidRPr="00F66BBB">
        <w:rPr>
          <w:rFonts w:ascii="Arial" w:hAnsi="Arial" w:cs="Arial"/>
          <w:color w:val="000000"/>
          <w:sz w:val="20"/>
          <w:szCs w:val="20"/>
        </w:rPr>
        <w:t>Решением Думы</w:t>
      </w:r>
    </w:p>
    <w:p w:rsidR="00F66BBB" w:rsidRPr="00F66BBB" w:rsidRDefault="00F66BBB" w:rsidP="00F66BBB">
      <w:pPr>
        <w:shd w:val="clear" w:color="auto" w:fill="FFFFFF"/>
        <w:ind w:firstLine="567"/>
        <w:jc w:val="right"/>
        <w:rPr>
          <w:rFonts w:ascii="Arial" w:hAnsi="Arial" w:cs="Arial"/>
          <w:color w:val="000000"/>
          <w:sz w:val="20"/>
          <w:szCs w:val="20"/>
        </w:rPr>
      </w:pPr>
      <w:r w:rsidRPr="00F66BBB">
        <w:rPr>
          <w:rFonts w:ascii="Arial" w:hAnsi="Arial" w:cs="Arial"/>
          <w:color w:val="000000"/>
          <w:sz w:val="20"/>
          <w:szCs w:val="20"/>
        </w:rPr>
        <w:t>муниципального образования «Укыр»</w:t>
      </w:r>
    </w:p>
    <w:p w:rsidR="00F66BBB" w:rsidRPr="00F66BBB" w:rsidRDefault="00F66BBB" w:rsidP="00F66BBB">
      <w:pPr>
        <w:jc w:val="right"/>
        <w:rPr>
          <w:rFonts w:ascii="Arial" w:hAnsi="Arial" w:cs="Arial"/>
          <w:color w:val="000000"/>
          <w:sz w:val="20"/>
          <w:szCs w:val="20"/>
        </w:rPr>
      </w:pPr>
      <w:r w:rsidRPr="00F66BBB">
        <w:rPr>
          <w:rFonts w:ascii="Arial" w:hAnsi="Arial" w:cs="Arial"/>
          <w:color w:val="000000"/>
          <w:sz w:val="20"/>
          <w:szCs w:val="20"/>
        </w:rPr>
        <w:t>от 20.05.2022 г. № 383</w:t>
      </w:r>
    </w:p>
    <w:p w:rsidR="00F66BBB" w:rsidRPr="00F66BBB" w:rsidRDefault="00F66BBB" w:rsidP="00F66BBB">
      <w:pPr>
        <w:ind w:firstLine="567"/>
        <w:jc w:val="right"/>
        <w:rPr>
          <w:rFonts w:ascii="Arial" w:hAnsi="Arial" w:cs="Arial"/>
          <w:sz w:val="20"/>
          <w:szCs w:val="20"/>
        </w:rPr>
      </w:pPr>
    </w:p>
    <w:p w:rsidR="00F66BBB" w:rsidRPr="00F66BBB" w:rsidRDefault="00F66BBB" w:rsidP="00F66BBB">
      <w:pPr>
        <w:jc w:val="center"/>
        <w:rPr>
          <w:rFonts w:ascii="Arial" w:hAnsi="Arial" w:cs="Arial"/>
          <w:b/>
          <w:bCs/>
          <w:sz w:val="20"/>
          <w:szCs w:val="20"/>
        </w:rPr>
      </w:pPr>
      <w:r w:rsidRPr="00F66BBB">
        <w:rPr>
          <w:rFonts w:ascii="Arial" w:hAnsi="Arial" w:cs="Arial"/>
          <w:b/>
          <w:bCs/>
          <w:sz w:val="20"/>
          <w:szCs w:val="20"/>
        </w:rPr>
        <w:t>Положение</w:t>
      </w:r>
    </w:p>
    <w:p w:rsidR="00F66BBB" w:rsidRPr="00F66BBB" w:rsidRDefault="00F66BBB" w:rsidP="00F66BBB">
      <w:pPr>
        <w:jc w:val="center"/>
        <w:rPr>
          <w:rFonts w:ascii="Arial" w:hAnsi="Arial" w:cs="Arial"/>
          <w:b/>
          <w:bCs/>
          <w:sz w:val="20"/>
          <w:szCs w:val="20"/>
        </w:rPr>
      </w:pPr>
      <w:r w:rsidRPr="00F66BBB">
        <w:rPr>
          <w:rFonts w:ascii="Arial" w:hAnsi="Arial" w:cs="Arial"/>
          <w:b/>
          <w:bCs/>
          <w:sz w:val="20"/>
          <w:szCs w:val="20"/>
        </w:rPr>
        <w:t>о муниципальном земельном контроле в</w:t>
      </w:r>
    </w:p>
    <w:p w:rsidR="00F66BBB" w:rsidRPr="00F66BBB" w:rsidRDefault="00F66BBB" w:rsidP="00F66BBB">
      <w:pPr>
        <w:jc w:val="center"/>
        <w:rPr>
          <w:rFonts w:ascii="Arial" w:hAnsi="Arial" w:cs="Arial"/>
          <w:sz w:val="20"/>
          <w:szCs w:val="20"/>
        </w:rPr>
      </w:pPr>
      <w:r w:rsidRPr="00F66BBB">
        <w:rPr>
          <w:rFonts w:ascii="Arial" w:hAnsi="Arial" w:cs="Arial"/>
          <w:b/>
          <w:bCs/>
          <w:sz w:val="20"/>
          <w:szCs w:val="20"/>
        </w:rPr>
        <w:t xml:space="preserve">муниципальном образовании </w:t>
      </w:r>
      <w:r w:rsidRPr="00F66BBB">
        <w:rPr>
          <w:rFonts w:ascii="Arial" w:hAnsi="Arial" w:cs="Arial"/>
          <w:b/>
          <w:bCs/>
          <w:kern w:val="2"/>
          <w:sz w:val="20"/>
          <w:szCs w:val="20"/>
        </w:rPr>
        <w:t>«Укыр»</w:t>
      </w:r>
    </w:p>
    <w:p w:rsidR="00F66BBB" w:rsidRPr="00F66BBB" w:rsidRDefault="00F66BBB" w:rsidP="00F66BBB">
      <w:pPr>
        <w:ind w:firstLine="567"/>
        <w:jc w:val="right"/>
        <w:rPr>
          <w:rFonts w:ascii="Arial" w:hAnsi="Arial" w:cs="Arial"/>
          <w:sz w:val="20"/>
          <w:szCs w:val="20"/>
        </w:rPr>
      </w:pPr>
    </w:p>
    <w:p w:rsidR="00F66BBB" w:rsidRPr="00F66BBB" w:rsidRDefault="00F66BBB" w:rsidP="00F66BBB">
      <w:pPr>
        <w:pStyle w:val="ConsPlusNormal"/>
        <w:ind w:firstLine="0"/>
        <w:jc w:val="center"/>
        <w:rPr>
          <w:b/>
          <w:bCs/>
        </w:rPr>
      </w:pPr>
      <w:r w:rsidRPr="00F66BBB">
        <w:rPr>
          <w:b/>
          <w:bCs/>
        </w:rPr>
        <w:t>Раздел 1. Общие положения</w:t>
      </w:r>
    </w:p>
    <w:p w:rsidR="00F66BBB" w:rsidRPr="00F66BBB" w:rsidRDefault="00F66BBB" w:rsidP="00F66BBB">
      <w:pPr>
        <w:pStyle w:val="ConsPlusNormal"/>
        <w:ind w:firstLine="0"/>
        <w:jc w:val="center"/>
        <w:rPr>
          <w:b/>
          <w:bCs/>
        </w:rPr>
      </w:pPr>
    </w:p>
    <w:p w:rsidR="00F66BBB" w:rsidRPr="00F66BBB" w:rsidRDefault="00F66BBB" w:rsidP="00F66BBB">
      <w:pPr>
        <w:pStyle w:val="ConsPlusNormal"/>
        <w:ind w:firstLine="709"/>
        <w:jc w:val="both"/>
      </w:pPr>
      <w:r w:rsidRPr="00F66BBB">
        <w:t xml:space="preserve">1.1. Настоящее Положение устанавливает порядок осуществления муниципального земельного контроля в границах муниципального образования </w:t>
      </w:r>
      <w:r w:rsidRPr="00F66BBB">
        <w:rPr>
          <w:bCs/>
          <w:kern w:val="2"/>
        </w:rPr>
        <w:t>«Укыр»</w:t>
      </w:r>
      <w:r w:rsidRPr="00F66BBB">
        <w:rPr>
          <w:bCs/>
          <w:i/>
          <w:kern w:val="2"/>
        </w:rPr>
        <w:t xml:space="preserve"> </w:t>
      </w:r>
      <w:r w:rsidRPr="00F66BBB">
        <w:t>(далее – муниципальный земельный контроль).</w:t>
      </w:r>
    </w:p>
    <w:p w:rsidR="00F66BBB" w:rsidRPr="00F66BBB" w:rsidRDefault="00F66BBB" w:rsidP="00F66BBB">
      <w:pPr>
        <w:pStyle w:val="ConsPlusNormal"/>
        <w:ind w:firstLine="709"/>
        <w:jc w:val="both"/>
      </w:pPr>
      <w:r w:rsidRPr="00F66BBB">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66BBB" w:rsidRPr="00F66BBB" w:rsidRDefault="00F66BBB" w:rsidP="00F66BBB">
      <w:pPr>
        <w:pStyle w:val="ConsPlusNormal"/>
        <w:ind w:firstLine="709"/>
        <w:jc w:val="both"/>
        <w:rPr>
          <w:i/>
        </w:rPr>
      </w:pPr>
      <w:r w:rsidRPr="00F66BBB">
        <w:t xml:space="preserve">Объектами земельных отношений являются земли, земельные участки или части земельных участков в границах муниципального образования </w:t>
      </w:r>
      <w:r w:rsidRPr="00F66BBB">
        <w:rPr>
          <w:bCs/>
          <w:kern w:val="2"/>
        </w:rPr>
        <w:t>«Укыр»</w:t>
      </w:r>
      <w:r w:rsidRPr="00F66BBB">
        <w:rPr>
          <w:i/>
        </w:rPr>
        <w:t>.</w:t>
      </w:r>
    </w:p>
    <w:p w:rsidR="00F66BBB" w:rsidRPr="00F66BBB" w:rsidRDefault="00F66BBB" w:rsidP="00F66BBB">
      <w:pPr>
        <w:ind w:firstLine="709"/>
        <w:contextualSpacing/>
        <w:jc w:val="both"/>
        <w:rPr>
          <w:rFonts w:ascii="Arial" w:hAnsi="Arial" w:cs="Arial"/>
          <w:sz w:val="20"/>
          <w:szCs w:val="20"/>
        </w:rPr>
      </w:pPr>
      <w:r w:rsidRPr="00F66BBB">
        <w:rPr>
          <w:rFonts w:ascii="Arial" w:hAnsi="Arial" w:cs="Arial"/>
          <w:sz w:val="20"/>
          <w:szCs w:val="20"/>
        </w:rPr>
        <w:lastRenderedPageBreak/>
        <w:t xml:space="preserve">1.3. Муниципальный земельный контроль осуществляется администрацией муниципального образования </w:t>
      </w:r>
      <w:r w:rsidRPr="00F66BBB">
        <w:rPr>
          <w:rFonts w:ascii="Arial" w:hAnsi="Arial" w:cs="Arial"/>
          <w:bCs/>
          <w:kern w:val="2"/>
          <w:sz w:val="20"/>
          <w:szCs w:val="20"/>
        </w:rPr>
        <w:t>«Укыр»</w:t>
      </w:r>
      <w:r w:rsidRPr="00F66BBB">
        <w:rPr>
          <w:rFonts w:ascii="Arial" w:hAnsi="Arial" w:cs="Arial"/>
          <w:bCs/>
          <w:i/>
          <w:kern w:val="2"/>
          <w:sz w:val="20"/>
          <w:szCs w:val="20"/>
        </w:rPr>
        <w:t xml:space="preserve"> </w:t>
      </w:r>
      <w:r w:rsidRPr="00F66BBB">
        <w:rPr>
          <w:rFonts w:ascii="Arial" w:hAnsi="Arial" w:cs="Arial"/>
          <w:sz w:val="20"/>
          <w:szCs w:val="20"/>
        </w:rPr>
        <w:t>(далее – администрация).</w:t>
      </w:r>
    </w:p>
    <w:p w:rsidR="00F66BBB" w:rsidRPr="00F66BBB" w:rsidRDefault="00F66BBB" w:rsidP="00F66BBB">
      <w:pPr>
        <w:ind w:firstLine="709"/>
        <w:contextualSpacing/>
        <w:jc w:val="both"/>
        <w:rPr>
          <w:rFonts w:ascii="Arial" w:hAnsi="Arial" w:cs="Arial"/>
          <w:sz w:val="20"/>
          <w:szCs w:val="20"/>
        </w:rPr>
      </w:pPr>
      <w:r w:rsidRPr="00F66BBB">
        <w:rPr>
          <w:rFonts w:ascii="Arial" w:hAnsi="Arial" w:cs="Arial"/>
          <w:sz w:val="20"/>
          <w:szCs w:val="20"/>
        </w:rPr>
        <w:t>1.4. Должностным лицом администрации, уполномоченным на осуществление муниципального земельного контроля, являются специалист по земле и имуществу администрации муниципального образования «Укыр» (далее – должностное лицо)</w:t>
      </w:r>
      <w:r w:rsidRPr="00F66BBB">
        <w:rPr>
          <w:rFonts w:ascii="Arial" w:hAnsi="Arial" w:cs="Arial"/>
          <w:i/>
          <w:iCs/>
          <w:sz w:val="20"/>
          <w:szCs w:val="20"/>
        </w:rPr>
        <w:t>.</w:t>
      </w:r>
    </w:p>
    <w:p w:rsidR="00F66BBB" w:rsidRPr="00F66BBB" w:rsidRDefault="00F66BBB" w:rsidP="00F66BBB">
      <w:pPr>
        <w:ind w:firstLine="709"/>
        <w:contextualSpacing/>
        <w:jc w:val="both"/>
        <w:rPr>
          <w:rFonts w:ascii="Arial" w:hAnsi="Arial" w:cs="Arial"/>
          <w:sz w:val="20"/>
          <w:szCs w:val="20"/>
        </w:rPr>
      </w:pPr>
      <w:r w:rsidRPr="00F66BBB">
        <w:rPr>
          <w:rFonts w:ascii="Arial" w:hAnsi="Arial" w:cs="Arial"/>
          <w:sz w:val="20"/>
          <w:szCs w:val="20"/>
        </w:rPr>
        <w:t>Должностное лицо при осуществлении муниципального земельного контроля имеет право,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66BBB" w:rsidRPr="00F66BBB" w:rsidRDefault="00F66BBB" w:rsidP="00F66BBB">
      <w:pPr>
        <w:pStyle w:val="ConsPlusNormal"/>
        <w:ind w:firstLine="709"/>
        <w:jc w:val="both"/>
      </w:pPr>
      <w:r w:rsidRPr="00F66BBB">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66BBB">
        <w:rPr>
          <w:rStyle w:val="afd"/>
          <w:rFonts w:eastAsiaTheme="majorEastAsia"/>
        </w:rPr>
        <w:t>закона</w:t>
      </w:r>
      <w:r w:rsidRPr="00F66BBB">
        <w:t xml:space="preserve"> № 248-ФЗ, Земельного кодекса Российской Федерации, Федерального </w:t>
      </w:r>
      <w:r w:rsidRPr="00F66BBB">
        <w:rPr>
          <w:rStyle w:val="afd"/>
          <w:rFonts w:eastAsiaTheme="majorEastAsia"/>
        </w:rPr>
        <w:t>закона</w:t>
      </w:r>
      <w:r w:rsidRPr="00F66BBB">
        <w:t xml:space="preserve"> от 6 октября 2003 года № 131-ФЗ «Об общих принципах организации местного самоуправления в Российской Федерации».</w:t>
      </w:r>
    </w:p>
    <w:p w:rsidR="00F66BBB" w:rsidRPr="00F66BBB" w:rsidRDefault="00F66BBB" w:rsidP="00F66BBB">
      <w:pPr>
        <w:pStyle w:val="ConsPlusNormal"/>
        <w:ind w:firstLine="709"/>
        <w:jc w:val="both"/>
      </w:pPr>
      <w:bookmarkStart w:id="1" w:name="Par61"/>
      <w:bookmarkEnd w:id="1"/>
      <w:r w:rsidRPr="00F66BBB">
        <w:t>1.6. Администрация осуществляет муниципальный земельный контроль за соблюдением:</w:t>
      </w:r>
    </w:p>
    <w:p w:rsidR="00F66BBB" w:rsidRPr="00F66BBB" w:rsidRDefault="00F66BBB" w:rsidP="00F66BBB">
      <w:pPr>
        <w:pStyle w:val="ConsPlusNormal"/>
        <w:ind w:firstLine="709"/>
        <w:jc w:val="both"/>
      </w:pPr>
      <w:r w:rsidRPr="00F66BBB">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66BBB" w:rsidRPr="00F66BBB" w:rsidRDefault="00F66BBB" w:rsidP="00F66BBB">
      <w:pPr>
        <w:pStyle w:val="ConsPlusNormal"/>
        <w:ind w:firstLine="709"/>
        <w:jc w:val="both"/>
      </w:pPr>
      <w:r w:rsidRPr="00F66BBB">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66BBB" w:rsidRPr="00F66BBB" w:rsidRDefault="00F66BBB" w:rsidP="00F66BBB">
      <w:pPr>
        <w:pStyle w:val="ConsPlusNormal"/>
        <w:ind w:firstLine="709"/>
        <w:jc w:val="both"/>
      </w:pPr>
      <w:r w:rsidRPr="00F66BBB">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66BBB" w:rsidRPr="00F66BBB" w:rsidRDefault="00F66BBB" w:rsidP="00F66BBB">
      <w:pPr>
        <w:pStyle w:val="ConsPlusNormal"/>
        <w:ind w:firstLine="709"/>
        <w:jc w:val="both"/>
      </w:pPr>
      <w:r w:rsidRPr="00F66BBB">
        <w:t>4) обязательных требований, связанных с обязанностью по приведению земель в состояние, пригодное для использования по целевому назначению;</w:t>
      </w:r>
    </w:p>
    <w:p w:rsidR="00F66BBB" w:rsidRPr="00F66BBB" w:rsidRDefault="00F66BBB" w:rsidP="00F66BBB">
      <w:pPr>
        <w:pStyle w:val="ConsPlusNormal"/>
        <w:ind w:firstLine="709"/>
        <w:jc w:val="both"/>
      </w:pPr>
      <w:r w:rsidRPr="00F66BBB">
        <w:t>5) исполнения предписаний об устранении нарушений обязательных требований, выданных должностными лицами пределах их компетенции.</w:t>
      </w:r>
    </w:p>
    <w:p w:rsidR="00F66BBB" w:rsidRPr="00F66BBB" w:rsidRDefault="00F66BBB" w:rsidP="00F66BBB">
      <w:pPr>
        <w:pStyle w:val="ConsPlusNormal"/>
        <w:ind w:firstLine="709"/>
        <w:jc w:val="both"/>
      </w:pPr>
      <w:r w:rsidRPr="00F66BBB">
        <w:t>Полномочия, указанные в настоящем пункте, осуществляются администрацией в отношении всех категорий земель.</w:t>
      </w:r>
    </w:p>
    <w:p w:rsidR="00F66BBB" w:rsidRPr="00F66BBB" w:rsidRDefault="00F66BBB" w:rsidP="00F66BBB">
      <w:pPr>
        <w:pStyle w:val="ConsPlusNormal"/>
        <w:ind w:firstLine="709"/>
        <w:jc w:val="both"/>
      </w:pPr>
      <w:r w:rsidRPr="00F66BBB">
        <w:rPr>
          <w:bCs/>
        </w:rPr>
        <w:t>1.7.</w:t>
      </w:r>
      <w:r w:rsidRPr="00F66BBB">
        <w:t xml:space="preserve"> Администрацией в рамках осуществления муниципального земельного контроля обеспечивается учет объектов</w:t>
      </w:r>
      <w:r w:rsidRPr="00F66BBB">
        <w:rPr>
          <w:bCs/>
        </w:rPr>
        <w:t xml:space="preserve"> муниципального земельного</w:t>
      </w:r>
      <w:r w:rsidRPr="00F66BBB">
        <w:t xml:space="preserve"> контроля.</w:t>
      </w:r>
    </w:p>
    <w:p w:rsidR="00F66BBB" w:rsidRPr="00F66BBB" w:rsidRDefault="00F66BBB" w:rsidP="00F66BBB">
      <w:pPr>
        <w:pStyle w:val="ConsPlusNormal"/>
        <w:ind w:firstLine="0"/>
        <w:jc w:val="center"/>
      </w:pPr>
    </w:p>
    <w:p w:rsidR="00F66BBB" w:rsidRPr="00F66BBB" w:rsidRDefault="00F66BBB" w:rsidP="00F66BBB">
      <w:pPr>
        <w:pStyle w:val="ConsPlusNormal"/>
        <w:ind w:firstLine="0"/>
        <w:jc w:val="center"/>
        <w:rPr>
          <w:b/>
          <w:bCs/>
        </w:rPr>
      </w:pPr>
      <w:r w:rsidRPr="00F66BBB">
        <w:rPr>
          <w:b/>
          <w:bCs/>
        </w:rPr>
        <w:lastRenderedPageBreak/>
        <w:t>Раздел 2. Управление рисками причинения вреда (ущерба)</w:t>
      </w:r>
    </w:p>
    <w:p w:rsidR="00F66BBB" w:rsidRPr="00F66BBB" w:rsidRDefault="00F66BBB" w:rsidP="00F66BBB">
      <w:pPr>
        <w:pStyle w:val="ConsPlusNormal"/>
        <w:ind w:firstLine="0"/>
        <w:jc w:val="center"/>
        <w:rPr>
          <w:b/>
          <w:bCs/>
        </w:rPr>
      </w:pPr>
      <w:r w:rsidRPr="00F66BBB">
        <w:rPr>
          <w:b/>
          <w:bCs/>
        </w:rPr>
        <w:t>охраняемым законом ценностям при осуществлении</w:t>
      </w:r>
    </w:p>
    <w:p w:rsidR="00F66BBB" w:rsidRPr="00F66BBB" w:rsidRDefault="00F66BBB" w:rsidP="00F66BBB">
      <w:pPr>
        <w:pStyle w:val="ConsPlusNormal"/>
        <w:ind w:firstLine="0"/>
        <w:jc w:val="center"/>
        <w:rPr>
          <w:b/>
          <w:bCs/>
        </w:rPr>
      </w:pPr>
      <w:r w:rsidRPr="00F66BBB">
        <w:rPr>
          <w:b/>
          <w:bCs/>
        </w:rPr>
        <w:t>муниципального земельного контроля</w:t>
      </w:r>
    </w:p>
    <w:p w:rsidR="00F66BBB" w:rsidRPr="00F66BBB" w:rsidRDefault="00F66BBB" w:rsidP="00F66BBB">
      <w:pPr>
        <w:pStyle w:val="ConsPlusNormal"/>
        <w:ind w:firstLine="0"/>
        <w:jc w:val="center"/>
      </w:pPr>
    </w:p>
    <w:p w:rsidR="00F66BBB" w:rsidRPr="00F66BBB" w:rsidRDefault="00F66BBB" w:rsidP="00F66BBB">
      <w:pPr>
        <w:pStyle w:val="ConsPlusNormal"/>
        <w:ind w:firstLine="709"/>
        <w:jc w:val="both"/>
      </w:pPr>
      <w:r w:rsidRPr="00F66BBB">
        <w:t>2.1. Администрация осуществляет муниципальный земельный контроль на основе управления рисками причинения вреда (ущерба).</w:t>
      </w:r>
    </w:p>
    <w:p w:rsidR="00F66BBB" w:rsidRPr="00F66BBB" w:rsidRDefault="00F66BBB" w:rsidP="00F66BBB">
      <w:pPr>
        <w:pStyle w:val="ConsPlusNormal"/>
        <w:ind w:firstLine="709"/>
        <w:jc w:val="both"/>
      </w:pPr>
      <w:r w:rsidRPr="00F66BBB">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66BBB">
          <w:rPr>
            <w:rStyle w:val="afd"/>
            <w:rFonts w:eastAsiaTheme="majorEastAsia"/>
          </w:rPr>
          <w:t>законо</w:t>
        </w:r>
      </w:hyperlink>
      <w:r w:rsidRPr="00F66BBB">
        <w:t>м № 248-ФЗ.</w:t>
      </w:r>
    </w:p>
    <w:p w:rsidR="00F66BBB" w:rsidRPr="00F66BBB" w:rsidRDefault="00F66BBB" w:rsidP="00F66BBB">
      <w:pPr>
        <w:pStyle w:val="ConsPlusNormal"/>
        <w:ind w:firstLine="709"/>
        <w:jc w:val="both"/>
      </w:pPr>
      <w:r w:rsidRPr="00F66BBB">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66BBB">
          <w:rPr>
            <w:rStyle w:val="afd"/>
            <w:rFonts w:eastAsiaTheme="majorEastAsia"/>
          </w:rPr>
          <w:t>критериями</w:t>
        </w:r>
      </w:hyperlink>
      <w:r w:rsidRPr="00F66BBB">
        <w:t xml:space="preserve"> отнесения используемых </w:t>
      </w:r>
      <w:r w:rsidRPr="00F66BBB">
        <w:rPr>
          <w:b/>
        </w:rPr>
        <w:t>контролируемых лиц</w:t>
      </w:r>
      <w:r w:rsidRPr="00F66BBB">
        <w:t xml:space="preserve">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66BBB" w:rsidRPr="00F66BBB" w:rsidRDefault="00F66BBB" w:rsidP="00F66BBB">
      <w:pPr>
        <w:pStyle w:val="ConsPlusNormal"/>
        <w:ind w:firstLine="709"/>
        <w:jc w:val="both"/>
      </w:pPr>
      <w:r w:rsidRPr="00F66BBB">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66BBB" w:rsidRPr="00F66BBB" w:rsidRDefault="00F66BBB" w:rsidP="00F66BBB">
      <w:pPr>
        <w:pStyle w:val="ConsPlusNormal"/>
        <w:ind w:firstLine="709"/>
        <w:jc w:val="both"/>
      </w:pPr>
      <w:r w:rsidRPr="00F66BBB">
        <w:t>При отнесении администрацией земель и земельных участков к категориям риска используются в том числе:</w:t>
      </w:r>
    </w:p>
    <w:p w:rsidR="00F66BBB" w:rsidRPr="00F66BBB" w:rsidRDefault="00F66BBB" w:rsidP="00F66BBB">
      <w:pPr>
        <w:pStyle w:val="ConsPlusNormal"/>
        <w:ind w:firstLine="709"/>
        <w:jc w:val="both"/>
      </w:pPr>
      <w:r w:rsidRPr="00F66BBB">
        <w:t>1) сведения, содержащиеся в Едином государственном реестре недвижимости;</w:t>
      </w:r>
    </w:p>
    <w:p w:rsidR="00F66BBB" w:rsidRPr="00F66BBB" w:rsidRDefault="00F66BBB" w:rsidP="00F66BBB">
      <w:pPr>
        <w:pStyle w:val="ConsPlusNormal"/>
        <w:ind w:firstLine="709"/>
        <w:jc w:val="both"/>
      </w:pPr>
      <w:r w:rsidRPr="00F66BBB">
        <w:t>2) сведения, получаемые при проведении должностными лицами контрольных мероприятий без взаимодействия с контролируемыми лицами;</w:t>
      </w:r>
    </w:p>
    <w:p w:rsidR="00F66BBB" w:rsidRPr="00F66BBB" w:rsidRDefault="00F66BBB" w:rsidP="00F66BBB">
      <w:pPr>
        <w:pStyle w:val="ConsPlusNormal"/>
        <w:ind w:firstLine="709"/>
        <w:jc w:val="both"/>
      </w:pPr>
      <w:r w:rsidRPr="00F66BBB">
        <w:t>3) иные сведения, содержащиеся в администрации.</w:t>
      </w:r>
    </w:p>
    <w:p w:rsidR="00F66BBB" w:rsidRPr="00F66BBB" w:rsidRDefault="00F66BBB" w:rsidP="00F66BBB">
      <w:pPr>
        <w:pStyle w:val="ConsPlusNormal"/>
        <w:ind w:firstLine="709"/>
        <w:jc w:val="both"/>
        <w:rPr>
          <w:b/>
        </w:rPr>
      </w:pPr>
      <w:r w:rsidRPr="00F66BBB">
        <w:rPr>
          <w:b/>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66BBB" w:rsidRPr="00F66BBB" w:rsidRDefault="00F66BBB" w:rsidP="00F66BBB">
      <w:pPr>
        <w:pStyle w:val="ConsPlusNormal"/>
        <w:ind w:firstLine="709"/>
        <w:jc w:val="both"/>
        <w:rPr>
          <w:b/>
        </w:rPr>
      </w:pPr>
      <w:r w:rsidRPr="00F66BBB">
        <w:rPr>
          <w:b/>
        </w:rPr>
        <w:t>1) инспекционный визит- для земельных участков, отнесенных к категории среднего риска,- один раз в 3 года, для земельных участков, отнесенных к категории умеренного риска,-один раз в 4 года;</w:t>
      </w:r>
    </w:p>
    <w:p w:rsidR="00F66BBB" w:rsidRPr="00F66BBB" w:rsidRDefault="00F66BBB" w:rsidP="00F66BBB">
      <w:pPr>
        <w:pStyle w:val="ConsPlusNormal"/>
        <w:ind w:firstLine="709"/>
        <w:jc w:val="both"/>
        <w:rPr>
          <w:b/>
        </w:rPr>
      </w:pPr>
      <w:r w:rsidRPr="00F66BBB">
        <w:rPr>
          <w:b/>
        </w:rPr>
        <w:t>2) рейдовый осмотр- для земельных участков, отнесенных к категории среднего риска,-один раз в 3 года, для земельных участков, отнесенных к категории умеренного риска, -один раз в 4 года;</w:t>
      </w:r>
    </w:p>
    <w:p w:rsidR="00F66BBB" w:rsidRPr="00F66BBB" w:rsidRDefault="00F66BBB" w:rsidP="00F66BBB">
      <w:pPr>
        <w:pStyle w:val="ConsPlusNormal"/>
        <w:ind w:firstLine="709"/>
        <w:jc w:val="both"/>
        <w:rPr>
          <w:b/>
        </w:rPr>
      </w:pPr>
      <w:r w:rsidRPr="00F66BBB">
        <w:rPr>
          <w:b/>
        </w:rPr>
        <w:t>3) документарная проверка- для земельных участков, отнесенных к категории среднего риска,- один раз в 4 года, для земельных участков, отнесенных к категории умеренного риска,- один раз в 5 лет;</w:t>
      </w:r>
    </w:p>
    <w:p w:rsidR="00F66BBB" w:rsidRPr="00F66BBB" w:rsidRDefault="00F66BBB" w:rsidP="00F66BBB">
      <w:pPr>
        <w:pStyle w:val="ConsPlusNormal"/>
        <w:ind w:firstLine="709"/>
        <w:jc w:val="both"/>
        <w:rPr>
          <w:b/>
        </w:rPr>
      </w:pPr>
      <w:r w:rsidRPr="00F66BBB">
        <w:rPr>
          <w:b/>
        </w:rPr>
        <w:t xml:space="preserve">4) выездная проверка- для земельных участков, отнесенных к категории среднего риска,- один раз в 5 лет, для земельных участков, отнесенных к категории умеренного </w:t>
      </w:r>
      <w:r w:rsidRPr="00F66BBB">
        <w:rPr>
          <w:b/>
        </w:rPr>
        <w:lastRenderedPageBreak/>
        <w:t>риска,- один раз в 6 лет.</w:t>
      </w:r>
    </w:p>
    <w:p w:rsidR="00F66BBB" w:rsidRPr="00F66BBB" w:rsidRDefault="00F66BBB" w:rsidP="00F66BBB">
      <w:pPr>
        <w:pStyle w:val="ConsPlusNormal"/>
        <w:ind w:firstLine="709"/>
        <w:jc w:val="both"/>
      </w:pPr>
      <w:r w:rsidRPr="00F66BBB">
        <w:t>В отношении земельных участков, отнесенных к категории низкого риска, плановые контрольные мероприятия не проводятся.</w:t>
      </w:r>
    </w:p>
    <w:p w:rsidR="00F66BBB" w:rsidRPr="00F66BBB" w:rsidRDefault="00F66BBB" w:rsidP="00F66BBB">
      <w:pPr>
        <w:pStyle w:val="ConsPlusNormal"/>
        <w:ind w:firstLine="709"/>
        <w:jc w:val="both"/>
      </w:pPr>
      <w:r w:rsidRPr="00F66BBB">
        <w:t>Принятие решения об отнесении земельных участков к категории низкого риска не требуется.</w:t>
      </w:r>
    </w:p>
    <w:p w:rsidR="00F66BBB" w:rsidRPr="00F66BBB" w:rsidRDefault="00F66BBB" w:rsidP="00F66BBB">
      <w:pPr>
        <w:pStyle w:val="ConsPlusNormal"/>
        <w:ind w:firstLine="709"/>
        <w:jc w:val="both"/>
      </w:pPr>
      <w:r w:rsidRPr="00F66BBB">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F66BBB" w:rsidRPr="00F66BBB" w:rsidRDefault="00F66BBB" w:rsidP="00F66BBB">
      <w:pPr>
        <w:pStyle w:val="ConsPlusNormal"/>
        <w:ind w:firstLine="709"/>
        <w:jc w:val="both"/>
      </w:pPr>
      <w:r w:rsidRPr="00F66BBB">
        <w:t>1) среднего риска, - не менее 3 лет;</w:t>
      </w:r>
    </w:p>
    <w:p w:rsidR="00F66BBB" w:rsidRPr="00F66BBB" w:rsidRDefault="00F66BBB" w:rsidP="00F66BBB">
      <w:pPr>
        <w:pStyle w:val="ConsPlusNormal"/>
        <w:ind w:firstLine="709"/>
        <w:jc w:val="both"/>
      </w:pPr>
      <w:r w:rsidRPr="00F66BBB">
        <w:t>2) умеренного риска, - не менее 6 лет.</w:t>
      </w:r>
    </w:p>
    <w:p w:rsidR="00F66BBB" w:rsidRPr="00F66BBB" w:rsidRDefault="00F66BBB" w:rsidP="00F66BBB">
      <w:pPr>
        <w:pStyle w:val="ConsPlusNormal"/>
        <w:ind w:firstLine="709"/>
        <w:jc w:val="both"/>
      </w:pPr>
      <w:r w:rsidRPr="00F66BBB">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66BBB" w:rsidRPr="00F66BBB" w:rsidRDefault="00F66BBB" w:rsidP="00F66BBB">
      <w:pPr>
        <w:pStyle w:val="ConsPlusNormal"/>
        <w:ind w:firstLine="709"/>
        <w:jc w:val="both"/>
      </w:pPr>
      <w:r w:rsidRPr="00F66BBB">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66BBB" w:rsidRPr="00F66BBB" w:rsidRDefault="00F66BBB" w:rsidP="00F66BBB">
      <w:pPr>
        <w:pStyle w:val="ConsPlusNormal"/>
        <w:ind w:firstLine="709"/>
        <w:jc w:val="both"/>
      </w:pPr>
      <w:r w:rsidRPr="00F66BBB">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66BBB" w:rsidRPr="00F66BBB" w:rsidRDefault="00F66BBB" w:rsidP="00F66BBB">
      <w:pPr>
        <w:pStyle w:val="ConsPlusNormal"/>
        <w:ind w:firstLine="709"/>
        <w:jc w:val="both"/>
      </w:pPr>
      <w:r w:rsidRPr="00F66BBB">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66BBB" w:rsidRPr="00F66BBB" w:rsidRDefault="00F66BBB" w:rsidP="00F66BBB">
      <w:pPr>
        <w:ind w:firstLine="709"/>
        <w:jc w:val="both"/>
        <w:rPr>
          <w:rFonts w:ascii="Arial" w:hAnsi="Arial" w:cs="Arial"/>
          <w:sz w:val="20"/>
          <w:szCs w:val="20"/>
        </w:rPr>
      </w:pPr>
      <w:r w:rsidRPr="00F66BBB">
        <w:rPr>
          <w:rFonts w:ascii="Arial" w:hAnsi="Arial" w:cs="Arial"/>
          <w:sz w:val="20"/>
          <w:szCs w:val="2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66BBB">
        <w:rPr>
          <w:rFonts w:ascii="Arial" w:hAnsi="Arial" w:cs="Arial"/>
          <w:sz w:val="20"/>
          <w:szCs w:val="20"/>
          <w:shd w:val="clear" w:color="auto" w:fill="FFFFFF"/>
        </w:rPr>
        <w:t xml:space="preserve"> Доступ к специальному разделу должен осуществляться с главной (основной) страницы </w:t>
      </w:r>
      <w:r w:rsidRPr="00F66BBB">
        <w:rPr>
          <w:rFonts w:ascii="Arial" w:hAnsi="Arial" w:cs="Arial"/>
          <w:sz w:val="20"/>
          <w:szCs w:val="20"/>
        </w:rPr>
        <w:t>официального сайта администрации</w:t>
      </w:r>
      <w:r w:rsidRPr="00F66BBB">
        <w:rPr>
          <w:rFonts w:ascii="Arial" w:hAnsi="Arial" w:cs="Arial"/>
          <w:sz w:val="20"/>
          <w:szCs w:val="20"/>
          <w:shd w:val="clear" w:color="auto" w:fill="FFFFFF"/>
        </w:rPr>
        <w:t>.</w:t>
      </w:r>
    </w:p>
    <w:p w:rsidR="00F66BBB" w:rsidRPr="00F66BBB" w:rsidRDefault="00F66BBB" w:rsidP="00F66BBB">
      <w:pPr>
        <w:pStyle w:val="ConsPlusNormal"/>
        <w:ind w:firstLine="709"/>
        <w:jc w:val="both"/>
      </w:pPr>
      <w:r w:rsidRPr="00F66BBB">
        <w:t>2.8. Перечни земельных участков содержат следующую информацию:</w:t>
      </w:r>
    </w:p>
    <w:p w:rsidR="00F66BBB" w:rsidRPr="00F66BBB" w:rsidRDefault="00F66BBB" w:rsidP="00F66BBB">
      <w:pPr>
        <w:pStyle w:val="ConsPlusNormal"/>
        <w:ind w:firstLine="709"/>
        <w:jc w:val="both"/>
      </w:pPr>
      <w:r w:rsidRPr="00F66BBB">
        <w:t xml:space="preserve">1) кадастровый номер земельного участка или при его отсутствии адрес местоположения </w:t>
      </w:r>
      <w:r w:rsidRPr="00F66BBB">
        <w:lastRenderedPageBreak/>
        <w:t>земельного участка;</w:t>
      </w:r>
    </w:p>
    <w:p w:rsidR="00F66BBB" w:rsidRPr="00F66BBB" w:rsidRDefault="00F66BBB" w:rsidP="00F66BBB">
      <w:pPr>
        <w:pStyle w:val="ConsPlusNormal"/>
        <w:ind w:firstLine="709"/>
        <w:jc w:val="both"/>
      </w:pPr>
      <w:r w:rsidRPr="00F66BBB">
        <w:t>2) присвоенная категория риска;</w:t>
      </w:r>
    </w:p>
    <w:p w:rsidR="00F66BBB" w:rsidRPr="00F66BBB" w:rsidRDefault="00F66BBB" w:rsidP="00F66BBB">
      <w:pPr>
        <w:pStyle w:val="ConsPlusNormal"/>
        <w:ind w:firstLine="709"/>
        <w:jc w:val="both"/>
      </w:pPr>
      <w:r w:rsidRPr="00F66BBB">
        <w:t>3) реквизиты решения о присвоении земельному участку категории риска.</w:t>
      </w:r>
    </w:p>
    <w:p w:rsidR="00F66BBB" w:rsidRPr="00F66BBB" w:rsidRDefault="00F66BBB" w:rsidP="00F66BBB">
      <w:pPr>
        <w:pStyle w:val="ConsPlusNormal"/>
        <w:ind w:firstLine="709"/>
        <w:jc w:val="center"/>
        <w:rPr>
          <w:b/>
          <w:bCs/>
        </w:rPr>
      </w:pPr>
    </w:p>
    <w:p w:rsidR="00F66BBB" w:rsidRPr="00F66BBB" w:rsidRDefault="00F66BBB" w:rsidP="00F66BBB">
      <w:pPr>
        <w:pStyle w:val="ConsPlusNormal"/>
        <w:ind w:firstLine="0"/>
        <w:jc w:val="center"/>
        <w:rPr>
          <w:b/>
          <w:bCs/>
        </w:rPr>
      </w:pPr>
      <w:r w:rsidRPr="00F66BBB">
        <w:rPr>
          <w:b/>
          <w:bCs/>
        </w:rPr>
        <w:t>Раздел 3. Профилактика рисков причинения вреда (ущерба)</w:t>
      </w:r>
    </w:p>
    <w:p w:rsidR="00F66BBB" w:rsidRPr="00F66BBB" w:rsidRDefault="00F66BBB" w:rsidP="00F66BBB">
      <w:pPr>
        <w:pStyle w:val="ConsPlusNormal"/>
        <w:ind w:firstLine="0"/>
        <w:jc w:val="center"/>
        <w:rPr>
          <w:b/>
          <w:bCs/>
        </w:rPr>
      </w:pPr>
      <w:r w:rsidRPr="00F66BBB">
        <w:rPr>
          <w:b/>
          <w:bCs/>
        </w:rPr>
        <w:t>охраняемым законом ценностям</w:t>
      </w:r>
    </w:p>
    <w:p w:rsidR="00F66BBB" w:rsidRPr="00F66BBB" w:rsidRDefault="00F66BBB" w:rsidP="00F66BBB">
      <w:pPr>
        <w:pStyle w:val="ConsPlusNormal"/>
        <w:ind w:firstLine="0"/>
        <w:jc w:val="center"/>
        <w:rPr>
          <w:b/>
          <w:bCs/>
        </w:rPr>
      </w:pPr>
    </w:p>
    <w:p w:rsidR="00F66BBB" w:rsidRPr="00F66BBB" w:rsidRDefault="00F66BBB" w:rsidP="00F66BBB">
      <w:pPr>
        <w:pStyle w:val="ConsPlusNormal"/>
        <w:ind w:firstLine="709"/>
        <w:jc w:val="both"/>
      </w:pPr>
      <w:r w:rsidRPr="00F66BBB">
        <w:t>3.1. Администрация осуществляет муниципальный земельный контроль в том числе посредством проведения профилактических мероприятий.</w:t>
      </w:r>
    </w:p>
    <w:p w:rsidR="00F66BBB" w:rsidRPr="00F66BBB" w:rsidRDefault="00F66BBB" w:rsidP="00F66BBB">
      <w:pPr>
        <w:pStyle w:val="ConsPlusNormal"/>
        <w:ind w:firstLine="709"/>
        <w:jc w:val="both"/>
      </w:pPr>
      <w:r w:rsidRPr="00F66BBB">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66BBB" w:rsidRPr="00F66BBB" w:rsidRDefault="00F66BBB" w:rsidP="00F66BBB">
      <w:pPr>
        <w:pStyle w:val="ConsPlusNormal"/>
        <w:ind w:firstLine="709"/>
        <w:jc w:val="both"/>
      </w:pPr>
      <w:r w:rsidRPr="00F66BBB">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66BBB" w:rsidRPr="00F66BBB" w:rsidRDefault="00F66BBB" w:rsidP="00F66BBB">
      <w:pPr>
        <w:pStyle w:val="ConsPlusNormal"/>
        <w:ind w:firstLine="709"/>
        <w:jc w:val="both"/>
      </w:pPr>
      <w:r w:rsidRPr="00F66BBB">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66BBB" w:rsidRPr="00F66BBB" w:rsidRDefault="00F66BBB" w:rsidP="00F66BBB">
      <w:pPr>
        <w:pStyle w:val="ConsPlusNormal"/>
        <w:ind w:firstLine="709"/>
        <w:jc w:val="both"/>
      </w:pPr>
      <w:r w:rsidRPr="00F66BBB">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F66BBB">
        <w:rPr>
          <w:bCs/>
          <w:kern w:val="2"/>
        </w:rPr>
        <w:t>«Укыр»</w:t>
      </w:r>
      <w:r w:rsidRPr="00F66BBB">
        <w:rPr>
          <w:bCs/>
          <w:i/>
          <w:kern w:val="2"/>
        </w:rPr>
        <w:t xml:space="preserve"> </w:t>
      </w:r>
      <w:r w:rsidRPr="00F66BBB">
        <w:t>(далее – Глава) для принятия решения о проведении контрольных мероприятий.</w:t>
      </w:r>
    </w:p>
    <w:p w:rsidR="00F66BBB" w:rsidRPr="00F66BBB" w:rsidRDefault="00F66BBB" w:rsidP="00F66BBB">
      <w:pPr>
        <w:pStyle w:val="ConsPlusNormal"/>
        <w:ind w:firstLine="709"/>
        <w:jc w:val="both"/>
      </w:pPr>
      <w:r w:rsidRPr="00F66BBB">
        <w:t>3.5. При осуществлении администрацией муниципального земельного контроля могут проводиться следующие виды профилактических мероприятий:</w:t>
      </w:r>
    </w:p>
    <w:p w:rsidR="00F66BBB" w:rsidRPr="00F66BBB" w:rsidRDefault="00F66BBB" w:rsidP="00F66BBB">
      <w:pPr>
        <w:pStyle w:val="ConsPlusNormal"/>
        <w:ind w:firstLine="709"/>
        <w:jc w:val="both"/>
      </w:pPr>
      <w:r w:rsidRPr="00F66BBB">
        <w:t>1) информирование;</w:t>
      </w:r>
    </w:p>
    <w:p w:rsidR="00F66BBB" w:rsidRPr="00F66BBB" w:rsidRDefault="00F66BBB" w:rsidP="00F66BBB">
      <w:pPr>
        <w:pStyle w:val="ConsPlusNormal"/>
        <w:ind w:firstLine="709"/>
        <w:jc w:val="both"/>
      </w:pPr>
      <w:r w:rsidRPr="00F66BBB">
        <w:t>2) консультирование.</w:t>
      </w:r>
    </w:p>
    <w:p w:rsidR="00F66BBB" w:rsidRPr="00F66BBB" w:rsidRDefault="00F66BBB" w:rsidP="00F66BBB">
      <w:pPr>
        <w:ind w:firstLine="709"/>
        <w:jc w:val="both"/>
        <w:rPr>
          <w:rFonts w:ascii="Arial" w:hAnsi="Arial" w:cs="Arial"/>
          <w:sz w:val="20"/>
          <w:szCs w:val="20"/>
        </w:rPr>
      </w:pPr>
      <w:r w:rsidRPr="00F66BBB">
        <w:rPr>
          <w:rFonts w:ascii="Arial" w:hAnsi="Arial" w:cs="Arial"/>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66BBB">
        <w:rPr>
          <w:rFonts w:ascii="Arial" w:hAnsi="Arial" w:cs="Arial"/>
          <w:sz w:val="20"/>
          <w:szCs w:val="20"/>
          <w:shd w:val="clear" w:color="auto" w:fill="FFFFFF"/>
        </w:rPr>
        <w:t xml:space="preserve"> через личные кабинеты контролируемых лиц в государственных </w:t>
      </w:r>
      <w:r w:rsidRPr="00F66BBB">
        <w:rPr>
          <w:rFonts w:ascii="Arial" w:hAnsi="Arial" w:cs="Arial"/>
          <w:sz w:val="20"/>
          <w:szCs w:val="20"/>
          <w:shd w:val="clear" w:color="auto" w:fill="FFFFFF"/>
        </w:rPr>
        <w:lastRenderedPageBreak/>
        <w:t>информационных системах (при их наличии) и в иных формах.</w:t>
      </w:r>
    </w:p>
    <w:p w:rsidR="00F66BBB" w:rsidRPr="00F66BBB" w:rsidRDefault="00F66BBB" w:rsidP="00F66BBB">
      <w:pPr>
        <w:pStyle w:val="ConsPlusNormal"/>
        <w:ind w:firstLine="709"/>
        <w:jc w:val="both"/>
      </w:pPr>
      <w:r w:rsidRPr="00F66BBB">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66BBB">
          <w:rPr>
            <w:rStyle w:val="afd"/>
            <w:rFonts w:eastAsiaTheme="majorEastAsia"/>
          </w:rPr>
          <w:t>частью 3 статьи 46</w:t>
        </w:r>
      </w:hyperlink>
      <w:r w:rsidRPr="00F66BBB">
        <w:t xml:space="preserve"> Федерального закона № 248-ФЗ.</w:t>
      </w:r>
    </w:p>
    <w:p w:rsidR="00F66BBB" w:rsidRPr="00F66BBB" w:rsidRDefault="00F66BBB" w:rsidP="00F66BBB">
      <w:pPr>
        <w:pStyle w:val="ConsPlusNormal"/>
        <w:ind w:firstLine="709"/>
        <w:jc w:val="both"/>
      </w:pPr>
      <w:r w:rsidRPr="00F66BBB">
        <w:t xml:space="preserve">Администрация также вправе информировать население муниципального образования </w:t>
      </w:r>
      <w:r w:rsidRPr="00F66BBB">
        <w:rPr>
          <w:bCs/>
          <w:kern w:val="2"/>
        </w:rPr>
        <w:t>«Укыр»</w:t>
      </w:r>
      <w:r w:rsidRPr="00F66BBB">
        <w:rPr>
          <w:bCs/>
          <w:i/>
          <w:kern w:val="2"/>
        </w:rPr>
        <w:t xml:space="preserve"> </w:t>
      </w:r>
      <w:r w:rsidRPr="00F66BBB">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66BBB" w:rsidRPr="00F66BBB" w:rsidRDefault="00F66BBB" w:rsidP="00F66BBB">
      <w:pPr>
        <w:pStyle w:val="ConsPlusNormal"/>
        <w:ind w:firstLine="709"/>
        <w:jc w:val="both"/>
      </w:pPr>
      <w:r w:rsidRPr="00F66BBB">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66BBB" w:rsidRPr="00F66BBB" w:rsidRDefault="00F66BBB" w:rsidP="00F66BBB">
      <w:pPr>
        <w:pStyle w:val="ConsPlusNormal"/>
        <w:ind w:firstLine="709"/>
        <w:jc w:val="both"/>
      </w:pPr>
      <w:r w:rsidRPr="00F66BBB">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66BBB" w:rsidRPr="00F66BBB" w:rsidRDefault="00F66BBB" w:rsidP="00F66BBB">
      <w:pPr>
        <w:pStyle w:val="ConsPlusNormal"/>
        <w:ind w:firstLine="709"/>
        <w:jc w:val="both"/>
      </w:pPr>
      <w:r w:rsidRPr="00F66BBB">
        <w:t>Консультирование осуществляется в устной или письменной форме по следующим вопросам:</w:t>
      </w:r>
    </w:p>
    <w:p w:rsidR="00F66BBB" w:rsidRPr="00F66BBB" w:rsidRDefault="00F66BBB" w:rsidP="00F66BBB">
      <w:pPr>
        <w:pStyle w:val="ConsPlusNormal"/>
        <w:ind w:firstLine="709"/>
        <w:jc w:val="both"/>
      </w:pPr>
      <w:r w:rsidRPr="00F66BBB">
        <w:t>1) организация и осуществление муниципального земельного контроля;</w:t>
      </w:r>
    </w:p>
    <w:p w:rsidR="00F66BBB" w:rsidRPr="00F66BBB" w:rsidRDefault="00F66BBB" w:rsidP="00F66BBB">
      <w:pPr>
        <w:pStyle w:val="ConsPlusNormal"/>
        <w:ind w:firstLine="709"/>
        <w:jc w:val="both"/>
      </w:pPr>
      <w:r w:rsidRPr="00F66BBB">
        <w:t>2) порядок осуществления контрольных мероприятий, установленных настоящим Положением;</w:t>
      </w:r>
    </w:p>
    <w:p w:rsidR="00F66BBB" w:rsidRPr="00F66BBB" w:rsidRDefault="00F66BBB" w:rsidP="00F66BBB">
      <w:pPr>
        <w:pStyle w:val="ConsPlusNormal"/>
        <w:ind w:firstLine="709"/>
        <w:jc w:val="both"/>
      </w:pPr>
      <w:r w:rsidRPr="00F66BBB">
        <w:t>3) порядок обжалования действий (бездействия) должностных лиц;</w:t>
      </w:r>
    </w:p>
    <w:p w:rsidR="00F66BBB" w:rsidRPr="00F66BBB" w:rsidRDefault="00F66BBB" w:rsidP="00F66BBB">
      <w:pPr>
        <w:pStyle w:val="ConsPlusNormal"/>
        <w:ind w:firstLine="709"/>
        <w:jc w:val="both"/>
      </w:pPr>
      <w:r w:rsidRPr="00F66BBB">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66BBB" w:rsidRPr="00F66BBB" w:rsidRDefault="00F66BBB" w:rsidP="00F66BBB">
      <w:pPr>
        <w:pStyle w:val="ConsPlusNormal"/>
        <w:ind w:firstLine="709"/>
        <w:jc w:val="both"/>
      </w:pPr>
      <w:r w:rsidRPr="00F66BBB">
        <w:t xml:space="preserve">Консультирование контролируемых лиц в устной форме может осуществляться также на собраниях и конференциях граждан. </w:t>
      </w:r>
    </w:p>
    <w:p w:rsidR="00F66BBB" w:rsidRPr="00F66BBB" w:rsidRDefault="00F66BBB" w:rsidP="00F66BBB">
      <w:pPr>
        <w:pStyle w:val="ConsPlusNormal"/>
        <w:ind w:firstLine="709"/>
        <w:jc w:val="both"/>
      </w:pPr>
      <w:r w:rsidRPr="00F66BBB">
        <w:t>Должностным лицом ведутся журналы учета консультирований.</w:t>
      </w:r>
    </w:p>
    <w:p w:rsidR="00F66BBB" w:rsidRPr="00F66BBB" w:rsidRDefault="00F66BBB" w:rsidP="00F66BBB">
      <w:pPr>
        <w:pStyle w:val="ConsPlusNormal"/>
        <w:ind w:firstLine="708"/>
        <w:jc w:val="both"/>
        <w:rPr>
          <w:rFonts w:eastAsiaTheme="minorHAnsi"/>
          <w:b/>
          <w:bCs/>
          <w:i/>
          <w:iCs/>
          <w:lang w:eastAsia="en-US"/>
        </w:rPr>
      </w:pPr>
      <w:r w:rsidRPr="00F66BBB">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F66BBB">
        <w:rPr>
          <w:rFonts w:eastAsiaTheme="minorHAnsi"/>
          <w:b/>
          <w:bCs/>
          <w:i/>
          <w:iCs/>
          <w:lang w:eastAsia="en-US"/>
        </w:rPr>
        <w:t xml:space="preserve"> </w:t>
      </w:r>
    </w:p>
    <w:p w:rsidR="00F66BBB" w:rsidRPr="00F66BBB" w:rsidRDefault="00F66BBB" w:rsidP="00F66BBB">
      <w:pPr>
        <w:autoSpaceDE w:val="0"/>
        <w:autoSpaceDN w:val="0"/>
        <w:adjustRightInd w:val="0"/>
        <w:ind w:firstLine="708"/>
        <w:jc w:val="both"/>
        <w:rPr>
          <w:rFonts w:ascii="Arial" w:hAnsi="Arial" w:cs="Arial"/>
          <w:sz w:val="20"/>
          <w:szCs w:val="20"/>
        </w:rPr>
      </w:pPr>
      <w:r w:rsidRPr="00F66BBB">
        <w:rPr>
          <w:rFonts w:ascii="Arial" w:eastAsiaTheme="minorHAnsi" w:hAnsi="Arial" w:cs="Arial"/>
          <w:bCs/>
          <w:iCs/>
          <w:sz w:val="20"/>
          <w:szCs w:val="20"/>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F66BBB">
          <w:rPr>
            <w:rFonts w:ascii="Arial" w:eastAsiaTheme="minorHAnsi" w:hAnsi="Arial" w:cs="Arial"/>
            <w:bCs/>
            <w:iCs/>
            <w:sz w:val="20"/>
            <w:szCs w:val="20"/>
            <w:lang w:eastAsia="en-US"/>
          </w:rPr>
          <w:t>законом</w:t>
        </w:r>
      </w:hyperlink>
      <w:r w:rsidRPr="00F66BBB">
        <w:rPr>
          <w:rFonts w:ascii="Arial" w:eastAsiaTheme="minorHAnsi" w:hAnsi="Arial" w:cs="Arial"/>
          <w:bCs/>
          <w:iCs/>
          <w:sz w:val="20"/>
          <w:szCs w:val="20"/>
          <w:lang w:eastAsia="en-US"/>
        </w:rPr>
        <w:t xml:space="preserve"> от 2 мая 2006 года № 59-ФЗ «О порядке рассмотрения обращений граждан </w:t>
      </w:r>
      <w:r w:rsidRPr="00F66BBB">
        <w:rPr>
          <w:rFonts w:ascii="Arial" w:eastAsiaTheme="minorHAnsi" w:hAnsi="Arial" w:cs="Arial"/>
          <w:bCs/>
          <w:iCs/>
          <w:sz w:val="20"/>
          <w:szCs w:val="20"/>
          <w:lang w:eastAsia="en-US"/>
        </w:rPr>
        <w:lastRenderedPageBreak/>
        <w:t xml:space="preserve">Российской Федерации». </w:t>
      </w:r>
      <w:r w:rsidRPr="00F66BBB">
        <w:rPr>
          <w:rFonts w:ascii="Arial" w:hAnsi="Arial" w:cs="Arial"/>
          <w:sz w:val="20"/>
          <w:szCs w:val="20"/>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F66BBB" w:rsidRPr="00F66BBB" w:rsidRDefault="00F66BBB" w:rsidP="00F66BBB">
      <w:pPr>
        <w:pStyle w:val="ConsPlusNormal"/>
        <w:ind w:firstLine="709"/>
        <w:jc w:val="both"/>
      </w:pPr>
      <w:r w:rsidRPr="00F66BBB">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66BBB" w:rsidRPr="00F66BBB" w:rsidRDefault="00F66BBB" w:rsidP="00F66BBB">
      <w:pPr>
        <w:pStyle w:val="ConsPlusNormal"/>
        <w:ind w:firstLine="709"/>
        <w:jc w:val="both"/>
      </w:pPr>
      <w:r w:rsidRPr="00F66BB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66BBB" w:rsidRPr="00F66BBB" w:rsidRDefault="00F66BBB" w:rsidP="00F66BBB">
      <w:pPr>
        <w:pStyle w:val="ConsPlusNormal"/>
        <w:ind w:firstLine="709"/>
        <w:jc w:val="both"/>
      </w:pPr>
      <w:r w:rsidRPr="00F66BBB">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66BBB" w:rsidRPr="00F66BBB" w:rsidRDefault="00F66BBB" w:rsidP="00F66BBB">
      <w:pPr>
        <w:pStyle w:val="ConsPlusNormal"/>
        <w:ind w:firstLine="709"/>
        <w:jc w:val="center"/>
      </w:pPr>
    </w:p>
    <w:p w:rsidR="00F66BBB" w:rsidRPr="00F66BBB" w:rsidRDefault="00F66BBB" w:rsidP="00F66BBB">
      <w:pPr>
        <w:pStyle w:val="ConsPlusNormal"/>
        <w:ind w:firstLine="0"/>
        <w:jc w:val="center"/>
        <w:rPr>
          <w:b/>
          <w:bCs/>
        </w:rPr>
      </w:pPr>
      <w:r w:rsidRPr="00F66BBB">
        <w:rPr>
          <w:b/>
          <w:bCs/>
        </w:rPr>
        <w:t>Раздел 4. Осуществление контрольных мероприятий</w:t>
      </w:r>
    </w:p>
    <w:p w:rsidR="00F66BBB" w:rsidRPr="00F66BBB" w:rsidRDefault="00F66BBB" w:rsidP="00F66BBB">
      <w:pPr>
        <w:pStyle w:val="ConsPlusNormal"/>
        <w:ind w:firstLine="0"/>
        <w:jc w:val="center"/>
        <w:rPr>
          <w:b/>
          <w:bCs/>
        </w:rPr>
      </w:pPr>
      <w:r w:rsidRPr="00F66BBB">
        <w:rPr>
          <w:b/>
          <w:bCs/>
        </w:rPr>
        <w:t>и контрольных действий</w:t>
      </w:r>
    </w:p>
    <w:p w:rsidR="00F66BBB" w:rsidRPr="00F66BBB" w:rsidRDefault="00F66BBB" w:rsidP="00F66BBB">
      <w:pPr>
        <w:pStyle w:val="ConsPlusNormal"/>
        <w:ind w:firstLine="0"/>
        <w:jc w:val="center"/>
        <w:rPr>
          <w:b/>
          <w:bCs/>
        </w:rPr>
      </w:pPr>
    </w:p>
    <w:p w:rsidR="00F66BBB" w:rsidRPr="00F66BBB" w:rsidRDefault="00F66BBB" w:rsidP="00F66BBB">
      <w:pPr>
        <w:pStyle w:val="ConsPlusNormal"/>
        <w:ind w:firstLine="709"/>
        <w:jc w:val="both"/>
      </w:pPr>
      <w:r w:rsidRPr="00F66BBB">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F66BBB" w:rsidRPr="00F66BBB" w:rsidRDefault="00F66BBB" w:rsidP="00F66BBB">
      <w:pPr>
        <w:pStyle w:val="ConsPlusNormal"/>
        <w:ind w:firstLine="709"/>
        <w:jc w:val="both"/>
      </w:pPr>
      <w:r w:rsidRPr="00F66BBB">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66BBB" w:rsidRPr="00F66BBB" w:rsidRDefault="00F66BBB" w:rsidP="00F66BBB">
      <w:pPr>
        <w:pStyle w:val="ConsPlusNormal"/>
        <w:ind w:firstLine="709"/>
        <w:jc w:val="both"/>
      </w:pPr>
      <w:r w:rsidRPr="00F66BBB">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F66BBB">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66BBB" w:rsidRPr="00F66BBB" w:rsidRDefault="00F66BBB" w:rsidP="00F66BBB">
      <w:pPr>
        <w:pStyle w:val="ConsPlusNormal"/>
        <w:ind w:firstLine="709"/>
        <w:jc w:val="both"/>
      </w:pPr>
      <w:r w:rsidRPr="00F66BBB">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66BBB" w:rsidRPr="00F66BBB" w:rsidRDefault="00F66BBB" w:rsidP="00F66BBB">
      <w:pPr>
        <w:pStyle w:val="ConsPlusNormal"/>
        <w:ind w:firstLine="709"/>
        <w:jc w:val="both"/>
      </w:pPr>
      <w:r w:rsidRPr="00F66BBB">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66BBB" w:rsidRPr="00F66BBB" w:rsidRDefault="00F66BBB" w:rsidP="00F66BBB">
      <w:pPr>
        <w:ind w:firstLine="709"/>
        <w:jc w:val="both"/>
        <w:rPr>
          <w:rFonts w:ascii="Arial" w:hAnsi="Arial" w:cs="Arial"/>
          <w:sz w:val="20"/>
          <w:szCs w:val="20"/>
        </w:rPr>
      </w:pPr>
      <w:r w:rsidRPr="00F66BBB">
        <w:rPr>
          <w:rFonts w:ascii="Arial" w:hAnsi="Arial" w:cs="Arial"/>
          <w:sz w:val="20"/>
          <w:szCs w:val="2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66BBB">
        <w:rPr>
          <w:rFonts w:ascii="Arial" w:hAnsi="Arial" w:cs="Arial"/>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66BBB">
        <w:rPr>
          <w:rFonts w:ascii="Arial" w:hAnsi="Arial" w:cs="Arial"/>
          <w:sz w:val="20"/>
          <w:szCs w:val="20"/>
        </w:rPr>
        <w:t>);</w:t>
      </w:r>
    </w:p>
    <w:p w:rsidR="00F66BBB" w:rsidRPr="00F66BBB" w:rsidRDefault="00F66BBB" w:rsidP="00F66BBB">
      <w:pPr>
        <w:pStyle w:val="ConsPlusNormal"/>
        <w:ind w:firstLine="709"/>
        <w:jc w:val="both"/>
      </w:pPr>
      <w:r w:rsidRPr="00F66BBB">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66BBB" w:rsidRPr="00F66BBB" w:rsidRDefault="00F66BBB" w:rsidP="00F66BBB">
      <w:pPr>
        <w:pStyle w:val="ConsPlusNormal"/>
        <w:ind w:firstLine="709"/>
        <w:jc w:val="both"/>
      </w:pPr>
      <w:r w:rsidRPr="00F66BBB">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66BBB" w:rsidRPr="00F66BBB" w:rsidRDefault="00F66BBB" w:rsidP="00F66BBB">
      <w:pPr>
        <w:pStyle w:val="ConsPlusNormal"/>
        <w:ind w:firstLine="709"/>
        <w:jc w:val="both"/>
      </w:pPr>
      <w:r w:rsidRPr="00F66BBB">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66BBB" w:rsidRPr="00F66BBB" w:rsidRDefault="00F66BBB" w:rsidP="00F66BBB">
      <w:pPr>
        <w:pStyle w:val="ConsPlusNormal"/>
        <w:ind w:firstLine="709"/>
        <w:jc w:val="both"/>
      </w:pPr>
      <w:r w:rsidRPr="00F66BBB">
        <w:t>4.3. В рамках осуществления муниципального земельного контроля могут проводиться следующие плановые контрольные мероприятия:</w:t>
      </w:r>
    </w:p>
    <w:p w:rsidR="00F66BBB" w:rsidRPr="00F66BBB" w:rsidRDefault="00F66BBB" w:rsidP="00F66BBB">
      <w:pPr>
        <w:pStyle w:val="ConsPlusNormal"/>
        <w:ind w:firstLine="709"/>
        <w:jc w:val="both"/>
      </w:pPr>
      <w:r w:rsidRPr="00F66BBB">
        <w:t>1) инспекционный визит;</w:t>
      </w:r>
    </w:p>
    <w:p w:rsidR="00F66BBB" w:rsidRPr="00F66BBB" w:rsidRDefault="00F66BBB" w:rsidP="00F66BBB">
      <w:pPr>
        <w:pStyle w:val="ConsPlusNormal"/>
        <w:ind w:firstLine="709"/>
        <w:jc w:val="both"/>
      </w:pPr>
      <w:r w:rsidRPr="00F66BBB">
        <w:t>2) рейдовый осмотр;</w:t>
      </w:r>
    </w:p>
    <w:p w:rsidR="00F66BBB" w:rsidRPr="00F66BBB" w:rsidRDefault="00F66BBB" w:rsidP="00F66BBB">
      <w:pPr>
        <w:pStyle w:val="ConsPlusNormal"/>
        <w:ind w:firstLine="709"/>
        <w:jc w:val="both"/>
      </w:pPr>
      <w:r w:rsidRPr="00F66BBB">
        <w:t>3) документарная проверка;</w:t>
      </w:r>
    </w:p>
    <w:p w:rsidR="00F66BBB" w:rsidRPr="00F66BBB" w:rsidRDefault="00F66BBB" w:rsidP="00F66BBB">
      <w:pPr>
        <w:pStyle w:val="ConsPlusNormal"/>
        <w:ind w:firstLine="709"/>
        <w:jc w:val="both"/>
      </w:pPr>
      <w:r w:rsidRPr="00F66BBB">
        <w:lastRenderedPageBreak/>
        <w:t>4) выездная проверка;</w:t>
      </w:r>
    </w:p>
    <w:p w:rsidR="00F66BBB" w:rsidRPr="00F66BBB" w:rsidRDefault="00F66BBB" w:rsidP="00F66BBB">
      <w:pPr>
        <w:pStyle w:val="ConsPlusNormal"/>
        <w:ind w:firstLine="709"/>
        <w:jc w:val="both"/>
      </w:pPr>
      <w:r w:rsidRPr="00F66BBB">
        <w:t>4.4. В рамках осуществления муниципального земельного контроля могут проводиться следующие внеплановые контрольные мероприятия:</w:t>
      </w:r>
    </w:p>
    <w:p w:rsidR="00F66BBB" w:rsidRPr="00F66BBB" w:rsidRDefault="00F66BBB" w:rsidP="00F66BBB">
      <w:pPr>
        <w:pStyle w:val="ConsPlusNormal"/>
        <w:ind w:firstLine="709"/>
        <w:jc w:val="both"/>
      </w:pPr>
      <w:r w:rsidRPr="00F66BBB">
        <w:t>1) инспекционный визит;</w:t>
      </w:r>
    </w:p>
    <w:p w:rsidR="00F66BBB" w:rsidRPr="00F66BBB" w:rsidRDefault="00F66BBB" w:rsidP="00F66BBB">
      <w:pPr>
        <w:pStyle w:val="ConsPlusNormal"/>
        <w:ind w:firstLine="709"/>
        <w:jc w:val="both"/>
      </w:pPr>
      <w:r w:rsidRPr="00F66BBB">
        <w:t>2) рейдовый осмотр;</w:t>
      </w:r>
    </w:p>
    <w:p w:rsidR="00F66BBB" w:rsidRPr="00F66BBB" w:rsidRDefault="00F66BBB" w:rsidP="00F66BBB">
      <w:pPr>
        <w:pStyle w:val="ConsPlusNormal"/>
        <w:ind w:firstLine="709"/>
        <w:jc w:val="both"/>
      </w:pPr>
      <w:r w:rsidRPr="00F66BBB">
        <w:t>3) документарная проверка;</w:t>
      </w:r>
    </w:p>
    <w:p w:rsidR="00F66BBB" w:rsidRPr="00F66BBB" w:rsidRDefault="00F66BBB" w:rsidP="00F66BBB">
      <w:pPr>
        <w:pStyle w:val="ConsPlusNormal"/>
        <w:ind w:firstLine="709"/>
        <w:jc w:val="both"/>
      </w:pPr>
      <w:r w:rsidRPr="00F66BBB">
        <w:t>4) выездная проверка;</w:t>
      </w:r>
    </w:p>
    <w:p w:rsidR="00F66BBB" w:rsidRPr="00F66BBB" w:rsidRDefault="00F66BBB" w:rsidP="00F66BBB">
      <w:pPr>
        <w:pStyle w:val="ConsPlusNormal"/>
        <w:ind w:firstLine="709"/>
        <w:jc w:val="both"/>
      </w:pPr>
      <w:r w:rsidRPr="00F66BBB">
        <w:t>5) наблюдение за соблюдением обязательных требований;</w:t>
      </w:r>
    </w:p>
    <w:p w:rsidR="00F66BBB" w:rsidRPr="00F66BBB" w:rsidRDefault="00F66BBB" w:rsidP="00F66BBB">
      <w:pPr>
        <w:pStyle w:val="ConsPlusNormal"/>
        <w:ind w:firstLine="709"/>
        <w:jc w:val="both"/>
      </w:pPr>
      <w:r w:rsidRPr="00F66BBB">
        <w:t>6) выездное обследование.</w:t>
      </w:r>
    </w:p>
    <w:p w:rsidR="00F66BBB" w:rsidRPr="00F66BBB" w:rsidRDefault="00F66BBB" w:rsidP="00F66BBB">
      <w:pPr>
        <w:pStyle w:val="ConsPlusNormal"/>
        <w:ind w:firstLine="709"/>
        <w:jc w:val="both"/>
      </w:pPr>
      <w:r w:rsidRPr="00F66BBB">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Pr="00F66BBB">
        <w:rPr>
          <w:b/>
        </w:rPr>
        <w:t>-ФЗ</w:t>
      </w:r>
      <w:r w:rsidRPr="00F66BBB">
        <w:t>.</w:t>
      </w:r>
    </w:p>
    <w:p w:rsidR="00F66BBB" w:rsidRPr="00F66BBB" w:rsidRDefault="00F66BBB" w:rsidP="00F66BBB">
      <w:pPr>
        <w:pStyle w:val="ConsPlusNormal"/>
        <w:ind w:firstLine="709"/>
        <w:jc w:val="both"/>
      </w:pPr>
      <w:r w:rsidRPr="00F66BBB">
        <w:t>4.6. Индикаторы риска нарушения обязательных требований указаны в приложении № 2 к настоящему Положению.</w:t>
      </w:r>
    </w:p>
    <w:p w:rsidR="00F66BBB" w:rsidRPr="00F66BBB" w:rsidRDefault="00F66BBB" w:rsidP="00F66BBB">
      <w:pPr>
        <w:pStyle w:val="ConsPlusNormal"/>
        <w:ind w:firstLine="709"/>
        <w:jc w:val="both"/>
      </w:pPr>
      <w:r w:rsidRPr="00F66BBB">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66BBB" w:rsidRPr="00F66BBB" w:rsidRDefault="00F66BBB" w:rsidP="00F66BBB">
      <w:pPr>
        <w:pStyle w:val="ConsPlusNormal"/>
        <w:ind w:firstLine="709"/>
        <w:jc w:val="both"/>
      </w:pPr>
      <w:r w:rsidRPr="00F66BBB">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66BBB" w:rsidRPr="00F66BBB" w:rsidRDefault="00F66BBB" w:rsidP="00F66BBB">
      <w:pPr>
        <w:pStyle w:val="ConsPlusNormal"/>
        <w:ind w:firstLine="709"/>
        <w:jc w:val="both"/>
      </w:pPr>
      <w:r w:rsidRPr="00F66BBB">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F66BBB" w:rsidRPr="00F66BBB" w:rsidRDefault="00F66BBB" w:rsidP="00F66BBB">
      <w:pPr>
        <w:pStyle w:val="ConsPlusNormal"/>
        <w:ind w:firstLine="709"/>
        <w:jc w:val="both"/>
        <w:rPr>
          <w:i/>
          <w:iCs/>
        </w:rPr>
      </w:pPr>
      <w:r w:rsidRPr="00F66BBB">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F66BBB">
        <w:rPr>
          <w:i/>
          <w:iCs/>
        </w:rPr>
        <w:t xml:space="preserve">, </w:t>
      </w:r>
      <w:r w:rsidRPr="00F66BBB">
        <w:rPr>
          <w:shd w:val="clear" w:color="auto" w:fill="FFFFFF"/>
        </w:rPr>
        <w:t>задания, содержащегося в планах работы администрации, в том числе в случаях, установленных</w:t>
      </w:r>
      <w:r w:rsidRPr="00F66BBB">
        <w:t xml:space="preserve"> Федеральным </w:t>
      </w:r>
      <w:hyperlink r:id="rId11" w:history="1">
        <w:r w:rsidRPr="00F66BBB">
          <w:rPr>
            <w:rStyle w:val="afd"/>
            <w:rFonts w:eastAsiaTheme="majorEastAsia"/>
          </w:rPr>
          <w:t>законом</w:t>
        </w:r>
      </w:hyperlink>
      <w:r w:rsidRPr="00F66BBB">
        <w:t xml:space="preserve"> № 248-ФЗ.</w:t>
      </w:r>
    </w:p>
    <w:p w:rsidR="00F66BBB" w:rsidRPr="00F66BBB" w:rsidRDefault="00F66BBB" w:rsidP="00F66BBB">
      <w:pPr>
        <w:pStyle w:val="ConsPlusNormal"/>
        <w:ind w:firstLine="709"/>
        <w:jc w:val="both"/>
      </w:pPr>
      <w:r w:rsidRPr="00F66BBB">
        <w:t xml:space="preserve">4.10. Контрольные мероприятия в отношении </w:t>
      </w:r>
      <w:r w:rsidRPr="00F66BBB">
        <w:rPr>
          <w:b/>
        </w:rPr>
        <w:t>контролируемых лиц</w:t>
      </w:r>
      <w:r w:rsidRPr="00F66BBB">
        <w:t xml:space="preserve"> проводятся должностными лицами в соответствии с Федеральным </w:t>
      </w:r>
      <w:hyperlink r:id="rId12" w:history="1">
        <w:r w:rsidRPr="00F66BBB">
          <w:rPr>
            <w:rStyle w:val="afd"/>
            <w:rFonts w:eastAsiaTheme="majorEastAsia"/>
          </w:rPr>
          <w:t>законом</w:t>
        </w:r>
      </w:hyperlink>
      <w:r w:rsidRPr="00F66BBB">
        <w:t xml:space="preserve"> № 248-ФЗ.</w:t>
      </w:r>
    </w:p>
    <w:p w:rsidR="00F66BBB" w:rsidRPr="00F66BBB" w:rsidRDefault="00F66BBB" w:rsidP="00F66BBB">
      <w:pPr>
        <w:ind w:firstLine="709"/>
        <w:jc w:val="both"/>
        <w:rPr>
          <w:rFonts w:ascii="Arial" w:hAnsi="Arial" w:cs="Arial"/>
          <w:sz w:val="20"/>
          <w:szCs w:val="20"/>
        </w:rPr>
      </w:pPr>
      <w:r w:rsidRPr="00F66BBB">
        <w:rPr>
          <w:rFonts w:ascii="Arial" w:hAnsi="Arial" w:cs="Arial"/>
          <w:sz w:val="20"/>
          <w:szCs w:val="20"/>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66BBB">
        <w:rPr>
          <w:rFonts w:ascii="Arial" w:hAnsi="Arial" w:cs="Arial"/>
          <w:sz w:val="20"/>
          <w:szCs w:val="20"/>
          <w:shd w:val="clear" w:color="auto" w:fill="FFFFFF"/>
        </w:rPr>
        <w:t>распоряжением Правительства Российской Федерации от 19 апреля 2016 года № 724-р перечнем</w:t>
      </w:r>
      <w:r w:rsidRPr="00F66BBB">
        <w:rPr>
          <w:rFonts w:ascii="Arial" w:hAnsi="Arial" w:cs="Arial"/>
          <w:sz w:val="20"/>
          <w:szCs w:val="20"/>
        </w:rPr>
        <w:br/>
      </w:r>
      <w:r w:rsidRPr="00F66BBB">
        <w:rPr>
          <w:rFonts w:ascii="Arial" w:hAnsi="Arial" w:cs="Arial"/>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66BBB">
        <w:rPr>
          <w:rFonts w:ascii="Arial" w:hAnsi="Arial" w:cs="Arial"/>
          <w:sz w:val="20"/>
          <w:szCs w:val="20"/>
        </w:rPr>
        <w:t xml:space="preserve"> </w:t>
      </w:r>
      <w:hyperlink r:id="rId13" w:history="1">
        <w:r w:rsidRPr="00F66BBB">
          <w:rPr>
            <w:rStyle w:val="afd"/>
            <w:rFonts w:ascii="Arial" w:eastAsiaTheme="majorEastAsia" w:hAnsi="Arial" w:cs="Arial"/>
            <w:sz w:val="20"/>
            <w:szCs w:val="20"/>
          </w:rPr>
          <w:t>Правилами</w:t>
        </w:r>
      </w:hyperlink>
      <w:r w:rsidRPr="00F66BBB">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66BBB" w:rsidRPr="00F66BBB" w:rsidRDefault="00F66BBB" w:rsidP="00F66BBB">
      <w:pPr>
        <w:pStyle w:val="ConsPlusNormal"/>
        <w:ind w:firstLine="709"/>
        <w:jc w:val="both"/>
      </w:pPr>
      <w:r w:rsidRPr="00F66BBB">
        <w:t xml:space="preserve">4.12. Плановые контрольные мероприятия в отношении </w:t>
      </w:r>
      <w:r w:rsidRPr="00F66BBB">
        <w:rPr>
          <w:b/>
        </w:rPr>
        <w:t>контролируемых лиц</w:t>
      </w:r>
      <w:r w:rsidRPr="00F66BBB">
        <w:t xml:space="preserve"> проводятся на основании ежегодных планов проведения плановых контрольных мероприятий разрабатываемых в соответствии с </w:t>
      </w:r>
      <w:hyperlink r:id="rId14" w:history="1">
        <w:r w:rsidRPr="00F66BBB">
          <w:rPr>
            <w:rStyle w:val="afd"/>
            <w:rFonts w:eastAsiaTheme="majorEastAsia"/>
          </w:rPr>
          <w:t>Правилами</w:t>
        </w:r>
      </w:hyperlink>
      <w:r w:rsidRPr="00F66BBB">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66BBB" w:rsidRPr="00F66BBB" w:rsidRDefault="00F66BBB" w:rsidP="00F66BBB">
      <w:pPr>
        <w:pStyle w:val="ConsPlusNormal"/>
        <w:ind w:firstLine="709"/>
        <w:jc w:val="both"/>
        <w:rPr>
          <w:b/>
          <w:shd w:val="clear" w:color="auto" w:fill="FFFFFF"/>
        </w:rPr>
      </w:pPr>
      <w:r w:rsidRPr="00F66BBB">
        <w:rPr>
          <w:b/>
        </w:rPr>
        <w:t>4.13. В</w:t>
      </w:r>
      <w:r w:rsidRPr="00F66BBB">
        <w:rPr>
          <w:b/>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F66BBB" w:rsidRPr="00F66BBB" w:rsidRDefault="00F66BBB" w:rsidP="00F66BBB">
      <w:pPr>
        <w:ind w:firstLine="709"/>
        <w:jc w:val="both"/>
        <w:rPr>
          <w:rFonts w:ascii="Arial" w:hAnsi="Arial" w:cs="Arial"/>
          <w:b/>
          <w:sz w:val="20"/>
          <w:szCs w:val="20"/>
        </w:rPr>
      </w:pPr>
      <w:r w:rsidRPr="00F66BBB">
        <w:rPr>
          <w:rFonts w:ascii="Arial" w:hAnsi="Arial" w:cs="Arial"/>
          <w:b/>
          <w:sz w:val="20"/>
          <w:szCs w:val="20"/>
          <w:shd w:val="clear" w:color="auto" w:fill="FFFFFF"/>
        </w:rPr>
        <w:t xml:space="preserve">1) отсутствие признаков </w:t>
      </w:r>
      <w:r w:rsidRPr="00F66BBB">
        <w:rPr>
          <w:rFonts w:ascii="Arial" w:hAnsi="Arial" w:cs="Arial"/>
          <w:b/>
          <w:sz w:val="20"/>
          <w:szCs w:val="20"/>
        </w:rPr>
        <w:t>явной непосредственной угрозы причинения или фактического причинения вреда (ущерба) охраняемым законом ценностям;</w:t>
      </w:r>
    </w:p>
    <w:p w:rsidR="00F66BBB" w:rsidRPr="00F66BBB" w:rsidRDefault="00F66BBB" w:rsidP="00F66BBB">
      <w:pPr>
        <w:ind w:firstLine="709"/>
        <w:jc w:val="both"/>
        <w:rPr>
          <w:rFonts w:ascii="Arial" w:hAnsi="Arial" w:cs="Arial"/>
          <w:b/>
          <w:sz w:val="20"/>
          <w:szCs w:val="20"/>
        </w:rPr>
      </w:pPr>
      <w:r w:rsidRPr="00F66BBB">
        <w:rPr>
          <w:rFonts w:ascii="Arial" w:hAnsi="Arial" w:cs="Arial"/>
          <w:b/>
          <w:sz w:val="20"/>
          <w:szCs w:val="20"/>
        </w:rPr>
        <w:t xml:space="preserve">2) имеются уважительные причины для отсутствия </w:t>
      </w:r>
      <w:r w:rsidRPr="00F66BBB">
        <w:rPr>
          <w:rFonts w:ascii="Arial" w:hAnsi="Arial" w:cs="Arial"/>
          <w:b/>
          <w:sz w:val="20"/>
          <w:szCs w:val="20"/>
          <w:shd w:val="clear" w:color="auto" w:fill="FFFFFF"/>
        </w:rPr>
        <w:t>индивидуальный предприниматель, гражданин, являющиеся контролируемыми лицами</w:t>
      </w:r>
      <w:r w:rsidRPr="00F66BBB">
        <w:rPr>
          <w:rFonts w:ascii="Arial" w:hAnsi="Arial" w:cs="Arial"/>
          <w:b/>
          <w:sz w:val="20"/>
          <w:szCs w:val="20"/>
        </w:rPr>
        <w:t xml:space="preserve"> (болезнь, командировка и т.п.) при проведении</w:t>
      </w:r>
      <w:r w:rsidRPr="00F66BBB">
        <w:rPr>
          <w:rFonts w:ascii="Arial" w:hAnsi="Arial" w:cs="Arial"/>
          <w:b/>
          <w:sz w:val="20"/>
          <w:szCs w:val="20"/>
          <w:shd w:val="clear" w:color="auto" w:fill="FFFFFF"/>
        </w:rPr>
        <w:t xml:space="preserve"> контрольного мероприятия</w:t>
      </w:r>
      <w:r w:rsidRPr="00F66BBB">
        <w:rPr>
          <w:rFonts w:ascii="Arial" w:hAnsi="Arial" w:cs="Arial"/>
          <w:b/>
          <w:sz w:val="20"/>
          <w:szCs w:val="20"/>
        </w:rPr>
        <w:t>.</w:t>
      </w:r>
    </w:p>
    <w:p w:rsidR="00F66BBB" w:rsidRPr="00F66BBB" w:rsidRDefault="00F66BBB" w:rsidP="00F66BBB">
      <w:pPr>
        <w:pStyle w:val="s10"/>
        <w:ind w:firstLine="709"/>
        <w:rPr>
          <w:sz w:val="20"/>
          <w:szCs w:val="20"/>
        </w:rPr>
      </w:pPr>
      <w:r w:rsidRPr="00F66BBB">
        <w:rPr>
          <w:sz w:val="20"/>
          <w:szCs w:val="20"/>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66BBB" w:rsidRPr="00F66BBB" w:rsidRDefault="00F66BBB" w:rsidP="00F66BBB">
      <w:pPr>
        <w:pStyle w:val="ConsPlusNormal"/>
        <w:ind w:firstLine="709"/>
        <w:jc w:val="both"/>
      </w:pPr>
      <w:r w:rsidRPr="00F66BBB">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F66BBB">
          <w:rPr>
            <w:rStyle w:val="afd"/>
            <w:rFonts w:eastAsiaTheme="majorEastAsia"/>
          </w:rPr>
          <w:t>частью 2 статьи 90</w:t>
        </w:r>
      </w:hyperlink>
      <w:r w:rsidRPr="00F66BBB">
        <w:t xml:space="preserve"> Федерального закона № 248-ФЗ.</w:t>
      </w:r>
    </w:p>
    <w:p w:rsidR="00F66BBB" w:rsidRPr="00F66BBB" w:rsidRDefault="00F66BBB" w:rsidP="00F66BBB">
      <w:pPr>
        <w:pStyle w:val="ConsPlusNormal"/>
        <w:ind w:firstLine="709"/>
        <w:jc w:val="both"/>
      </w:pPr>
      <w:r w:rsidRPr="00F66BBB">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66BBB" w:rsidRPr="00F66BBB" w:rsidRDefault="00F66BBB" w:rsidP="00F66BBB">
      <w:pPr>
        <w:ind w:firstLine="709"/>
        <w:jc w:val="both"/>
        <w:rPr>
          <w:rFonts w:ascii="Arial" w:hAnsi="Arial" w:cs="Arial"/>
          <w:sz w:val="20"/>
          <w:szCs w:val="20"/>
        </w:rPr>
      </w:pPr>
      <w:r w:rsidRPr="00F66BBB">
        <w:rPr>
          <w:rFonts w:ascii="Arial" w:hAnsi="Arial" w:cs="Arial"/>
          <w:sz w:val="20"/>
          <w:szCs w:val="20"/>
        </w:rPr>
        <w:t>4.17. Оформление акта производится на месте проведения контрольного мероприятия в день окончания проведения такого мероприятия,</w:t>
      </w:r>
      <w:r w:rsidRPr="00F66BBB">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F66BBB">
        <w:rPr>
          <w:rFonts w:ascii="Arial" w:hAnsi="Arial" w:cs="Arial"/>
          <w:sz w:val="20"/>
          <w:szCs w:val="20"/>
        </w:rPr>
        <w:t>.</w:t>
      </w:r>
    </w:p>
    <w:p w:rsidR="00F66BBB" w:rsidRPr="00F66BBB" w:rsidRDefault="00F66BBB" w:rsidP="00F66BBB">
      <w:pPr>
        <w:pStyle w:val="ConsPlusNormal"/>
        <w:ind w:firstLine="709"/>
        <w:jc w:val="both"/>
      </w:pPr>
      <w:r w:rsidRPr="00F66BB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66BBB" w:rsidRPr="00F66BBB" w:rsidRDefault="00F66BBB" w:rsidP="00F66BBB">
      <w:pPr>
        <w:pStyle w:val="ConsPlusNormal"/>
        <w:ind w:firstLine="709"/>
        <w:jc w:val="both"/>
      </w:pPr>
      <w:r w:rsidRPr="00F66BBB">
        <w:t>4.18. Информация о контрольных мероприятиях размещается в Едином реестре контрольных (надзорных) мероприятий.</w:t>
      </w:r>
    </w:p>
    <w:p w:rsidR="00F66BBB" w:rsidRPr="00F66BBB" w:rsidRDefault="00F66BBB" w:rsidP="00F66BBB">
      <w:pPr>
        <w:pStyle w:val="ConsPlusNormal"/>
        <w:ind w:firstLine="709"/>
        <w:jc w:val="both"/>
      </w:pPr>
      <w:r w:rsidRPr="00F66BBB">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66BBB">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66BBB">
        <w:t>Единый портал</w:t>
      </w:r>
      <w:r w:rsidRPr="00F66BBB">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66BBB" w:rsidRPr="00F66BBB" w:rsidRDefault="00F66BBB" w:rsidP="00F66BBB">
      <w:pPr>
        <w:pStyle w:val="ConsPlusNormal"/>
        <w:ind w:firstLine="709"/>
        <w:jc w:val="both"/>
      </w:pPr>
      <w:r w:rsidRPr="00F66BBB">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66BBB">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66BBB">
        <w:t xml:space="preserve"> Указанный гражданин вправе направлять администрации документы на бумажном носителе.</w:t>
      </w:r>
    </w:p>
    <w:p w:rsidR="00F66BBB" w:rsidRPr="00F66BBB" w:rsidRDefault="00F66BBB" w:rsidP="00F66BBB">
      <w:pPr>
        <w:pStyle w:val="ConsPlusNormal"/>
        <w:ind w:firstLine="709"/>
        <w:jc w:val="both"/>
      </w:pPr>
      <w:r w:rsidRPr="00F66BBB">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66BBB" w:rsidRPr="00F66BBB" w:rsidRDefault="00F66BBB" w:rsidP="00F66BBB">
      <w:pPr>
        <w:pStyle w:val="ConsPlusNormal"/>
        <w:ind w:firstLine="709"/>
        <w:jc w:val="both"/>
      </w:pPr>
      <w:r w:rsidRPr="00F66BBB">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66BBB">
        <w:rPr>
          <w:shd w:val="clear" w:color="auto" w:fill="FFFFFF"/>
        </w:rPr>
        <w:t xml:space="preserve">Федерального закона </w:t>
      </w:r>
      <w:r w:rsidRPr="00F66BBB">
        <w:t>№ 248-ФЗ и разделом 5 настоящего Положения.</w:t>
      </w:r>
    </w:p>
    <w:p w:rsidR="00F66BBB" w:rsidRPr="00F66BBB" w:rsidRDefault="00F66BBB" w:rsidP="00F66BBB">
      <w:pPr>
        <w:pStyle w:val="ConsPlusNormal"/>
        <w:ind w:firstLine="709"/>
        <w:jc w:val="both"/>
      </w:pPr>
      <w:r w:rsidRPr="00F66BBB">
        <w:t xml:space="preserve">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F66BBB" w:rsidRPr="00F66BBB" w:rsidRDefault="00F66BBB" w:rsidP="00F66BBB">
      <w:pPr>
        <w:pStyle w:val="ConsPlusNormal"/>
        <w:ind w:firstLine="709"/>
        <w:jc w:val="both"/>
      </w:pPr>
      <w:r w:rsidRPr="00F66BBB">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66BBB" w:rsidRPr="00F66BBB" w:rsidRDefault="00F66BBB" w:rsidP="00F66BBB">
      <w:pPr>
        <w:pStyle w:val="ConsPlusNormal"/>
        <w:ind w:firstLine="709"/>
        <w:jc w:val="both"/>
      </w:pPr>
      <w:bookmarkStart w:id="2" w:name="Par318"/>
      <w:bookmarkEnd w:id="2"/>
      <w:r w:rsidRPr="00F66BB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66BBB" w:rsidRPr="00F66BBB" w:rsidRDefault="00F66BBB" w:rsidP="00F66BBB">
      <w:pPr>
        <w:pStyle w:val="ConsPlusNormal"/>
        <w:ind w:firstLine="709"/>
        <w:jc w:val="both"/>
      </w:pPr>
      <w:r w:rsidRPr="00F66BBB">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66BBB" w:rsidRPr="00F66BBB" w:rsidRDefault="00F66BBB" w:rsidP="00F66BBB">
      <w:pPr>
        <w:pStyle w:val="ConsPlusNormal"/>
        <w:ind w:firstLine="709"/>
        <w:jc w:val="both"/>
      </w:pPr>
      <w:r w:rsidRPr="00F66BB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6BBB" w:rsidRPr="00F66BBB" w:rsidRDefault="00F66BBB" w:rsidP="00F66BBB">
      <w:pPr>
        <w:ind w:firstLine="709"/>
        <w:jc w:val="both"/>
        <w:rPr>
          <w:rFonts w:ascii="Arial" w:hAnsi="Arial" w:cs="Arial"/>
          <w:sz w:val="20"/>
          <w:szCs w:val="20"/>
        </w:rPr>
      </w:pPr>
      <w:r w:rsidRPr="00F66BBB">
        <w:rPr>
          <w:rFonts w:ascii="Arial" w:hAnsi="Arial" w:cs="Arial"/>
          <w:sz w:val="20"/>
          <w:szCs w:val="20"/>
        </w:rPr>
        <w:t xml:space="preserve">4) </w:t>
      </w:r>
      <w:r w:rsidRPr="00F66BBB">
        <w:rPr>
          <w:rFonts w:ascii="Arial" w:hAnsi="Arial" w:cs="Arial"/>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66BBB">
        <w:rPr>
          <w:rFonts w:ascii="Arial" w:hAnsi="Arial" w:cs="Arial"/>
          <w:sz w:val="20"/>
          <w:szCs w:val="20"/>
        </w:rPr>
        <w:t>;</w:t>
      </w:r>
    </w:p>
    <w:p w:rsidR="00F66BBB" w:rsidRPr="00F66BBB" w:rsidRDefault="00F66BBB" w:rsidP="00F66BBB">
      <w:pPr>
        <w:pStyle w:val="ConsPlusNormal"/>
        <w:ind w:firstLine="709"/>
        <w:jc w:val="both"/>
      </w:pPr>
      <w:r w:rsidRPr="00F66BB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6BBB" w:rsidRPr="00F66BBB" w:rsidRDefault="00F66BBB" w:rsidP="00F66BBB">
      <w:pPr>
        <w:pStyle w:val="ConsPlusNormal"/>
        <w:ind w:firstLine="709"/>
        <w:jc w:val="both"/>
      </w:pPr>
      <w:r w:rsidRPr="00F66BBB">
        <w:t xml:space="preserve">4.23. В случае не устранения в установленный срок нарушений, указанных в предусмотренном </w:t>
      </w:r>
      <w:r w:rsidRPr="00F66BBB">
        <w:rPr>
          <w:b/>
        </w:rPr>
        <w:t>подпунктом 1 пункта 4.22 настоящего Положения</w:t>
      </w:r>
      <w:r w:rsidRPr="00F66BBB">
        <w:t xml:space="preserve">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66BBB" w:rsidRPr="00F66BBB" w:rsidRDefault="00F66BBB" w:rsidP="00F66BBB">
      <w:pPr>
        <w:ind w:firstLine="709"/>
        <w:jc w:val="both"/>
        <w:rPr>
          <w:rFonts w:ascii="Arial" w:hAnsi="Arial" w:cs="Arial"/>
          <w:sz w:val="20"/>
          <w:szCs w:val="20"/>
        </w:rPr>
      </w:pPr>
      <w:r w:rsidRPr="00F66BBB">
        <w:rPr>
          <w:rFonts w:ascii="Arial" w:hAnsi="Arial" w:cs="Arial"/>
          <w:sz w:val="20"/>
          <w:szCs w:val="20"/>
        </w:rPr>
        <w:t xml:space="preserve">1) исполнительный орган государственной власти или орган местного самоуправления, предусмотренные </w:t>
      </w:r>
      <w:hyperlink r:id="rId16" w:history="1">
        <w:r w:rsidRPr="00F66BBB">
          <w:rPr>
            <w:rStyle w:val="afd"/>
            <w:rFonts w:ascii="Arial" w:eastAsiaTheme="majorEastAsia" w:hAnsi="Arial" w:cs="Arial"/>
            <w:sz w:val="20"/>
            <w:szCs w:val="20"/>
          </w:rPr>
          <w:t>статьей 39</w:t>
        </w:r>
      </w:hyperlink>
      <w:r w:rsidRPr="00F66BBB">
        <w:rPr>
          <w:rStyle w:val="afd"/>
          <w:rFonts w:ascii="Arial" w:eastAsiaTheme="majorEastAsia" w:hAnsi="Arial" w:cs="Arial"/>
          <w:sz w:val="20"/>
          <w:szCs w:val="20"/>
          <w:vertAlign w:val="superscript"/>
        </w:rPr>
        <w:t>2</w:t>
      </w:r>
      <w:r w:rsidRPr="00F66BBB">
        <w:rPr>
          <w:rFonts w:ascii="Arial" w:hAnsi="Arial" w:cs="Arial"/>
          <w:sz w:val="20"/>
          <w:szCs w:val="2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F66BBB">
        <w:rPr>
          <w:rFonts w:ascii="Arial" w:hAnsi="Arial" w:cs="Arial"/>
          <w:sz w:val="20"/>
          <w:szCs w:val="20"/>
          <w:vertAlign w:val="superscript"/>
        </w:rPr>
        <w:t>3</w:t>
      </w:r>
      <w:r w:rsidRPr="00F66BBB">
        <w:rPr>
          <w:rFonts w:ascii="Arial" w:hAnsi="Arial" w:cs="Arial"/>
          <w:sz w:val="20"/>
          <w:szCs w:val="20"/>
        </w:rPr>
        <w:t xml:space="preserve"> </w:t>
      </w:r>
      <w:r w:rsidRPr="00F66BBB">
        <w:rPr>
          <w:rFonts w:ascii="Arial" w:hAnsi="Arial" w:cs="Arial"/>
          <w:sz w:val="20"/>
          <w:szCs w:val="20"/>
          <w:shd w:val="clear" w:color="auto" w:fill="FFFFFF"/>
        </w:rPr>
        <w:t>Федерального закона от 25 октября 2001 года № 137-ФЗ «О введении в действие Земельного кодекса Российской Федерации»)</w:t>
      </w:r>
      <w:r w:rsidRPr="00F66BBB">
        <w:rPr>
          <w:rFonts w:ascii="Arial" w:hAnsi="Arial" w:cs="Arial"/>
          <w:sz w:val="20"/>
          <w:szCs w:val="20"/>
        </w:rPr>
        <w:t>, в отношении земельных участков (земель), находящихся в государственной или муниципальной собственности;</w:t>
      </w:r>
    </w:p>
    <w:p w:rsidR="00F66BBB" w:rsidRPr="00F66BBB" w:rsidRDefault="00F66BBB" w:rsidP="00F66BBB">
      <w:pPr>
        <w:pStyle w:val="ConsPlusNormal"/>
        <w:ind w:firstLine="709"/>
        <w:jc w:val="both"/>
      </w:pPr>
      <w:r w:rsidRPr="00F66BBB">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66BBB" w:rsidRPr="00F66BBB" w:rsidRDefault="00F66BBB" w:rsidP="00F66BBB">
      <w:pPr>
        <w:pStyle w:val="ConsPlusNormal"/>
        <w:ind w:firstLine="709"/>
        <w:jc w:val="both"/>
      </w:pPr>
      <w:r w:rsidRPr="00F66BBB">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66BBB" w:rsidRPr="00F66BBB" w:rsidRDefault="00F66BBB" w:rsidP="00F66BBB">
      <w:pPr>
        <w:ind w:firstLine="709"/>
        <w:jc w:val="both"/>
        <w:rPr>
          <w:rFonts w:ascii="Arial" w:hAnsi="Arial" w:cs="Arial"/>
          <w:sz w:val="20"/>
          <w:szCs w:val="20"/>
        </w:rPr>
      </w:pPr>
      <w:r w:rsidRPr="00F66BBB">
        <w:rPr>
          <w:rFonts w:ascii="Arial" w:hAnsi="Arial" w:cs="Arial"/>
          <w:sz w:val="20"/>
          <w:szCs w:val="2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контрольного мероприятия,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F66BBB" w:rsidRPr="00F66BBB" w:rsidRDefault="00F66BBB" w:rsidP="00F66BBB">
      <w:pPr>
        <w:pStyle w:val="ConsPlusNormal"/>
        <w:ind w:firstLine="709"/>
        <w:jc w:val="both"/>
      </w:pPr>
      <w:r w:rsidRPr="00F66BBB">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66BBB" w:rsidRPr="00F66BBB" w:rsidRDefault="00F66BBB" w:rsidP="00F66BBB">
      <w:pPr>
        <w:pStyle w:val="ConsPlusNormal"/>
        <w:ind w:firstLine="709"/>
        <w:jc w:val="both"/>
      </w:pPr>
    </w:p>
    <w:p w:rsidR="00F66BBB" w:rsidRPr="00F66BBB" w:rsidRDefault="00F66BBB" w:rsidP="00F66BBB">
      <w:pPr>
        <w:pStyle w:val="ConsPlusNormal"/>
        <w:ind w:firstLine="0"/>
        <w:jc w:val="center"/>
        <w:rPr>
          <w:b/>
          <w:bCs/>
        </w:rPr>
      </w:pPr>
      <w:r w:rsidRPr="00F66BBB">
        <w:rPr>
          <w:b/>
          <w:bCs/>
        </w:rPr>
        <w:t>Раздел 5. Обжалование решений администрации,</w:t>
      </w:r>
    </w:p>
    <w:p w:rsidR="00F66BBB" w:rsidRPr="00F66BBB" w:rsidRDefault="00F66BBB" w:rsidP="00F66BBB">
      <w:pPr>
        <w:pStyle w:val="ConsPlusNormal"/>
        <w:ind w:firstLine="0"/>
        <w:jc w:val="center"/>
        <w:rPr>
          <w:b/>
          <w:bCs/>
        </w:rPr>
      </w:pPr>
      <w:r w:rsidRPr="00F66BBB">
        <w:rPr>
          <w:b/>
          <w:bCs/>
        </w:rPr>
        <w:t>действий (бездействия) должностных лиц</w:t>
      </w:r>
    </w:p>
    <w:p w:rsidR="00F66BBB" w:rsidRPr="00F66BBB" w:rsidRDefault="00F66BBB" w:rsidP="00F66BBB">
      <w:pPr>
        <w:pStyle w:val="ConsPlusNormal"/>
        <w:ind w:firstLine="0"/>
        <w:jc w:val="center"/>
        <w:rPr>
          <w:b/>
          <w:bCs/>
        </w:rPr>
      </w:pPr>
    </w:p>
    <w:p w:rsidR="00F66BBB" w:rsidRPr="00F66BBB" w:rsidRDefault="00F66BBB" w:rsidP="00F66BBB">
      <w:pPr>
        <w:pStyle w:val="ConsPlusNormal"/>
        <w:ind w:firstLine="709"/>
        <w:jc w:val="both"/>
      </w:pPr>
      <w:r w:rsidRPr="00F66BBB">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66BBB" w:rsidRPr="00F66BBB" w:rsidRDefault="00F66BBB" w:rsidP="00F66BBB">
      <w:pPr>
        <w:pStyle w:val="ConsPlusNormal"/>
        <w:ind w:firstLine="709"/>
        <w:jc w:val="both"/>
      </w:pPr>
      <w:r w:rsidRPr="00F66BBB">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66BBB" w:rsidRPr="00F66BBB" w:rsidRDefault="00F66BBB" w:rsidP="00F66BBB">
      <w:pPr>
        <w:pStyle w:val="ConsPlusNormal"/>
        <w:ind w:firstLine="709"/>
        <w:jc w:val="both"/>
      </w:pPr>
      <w:r w:rsidRPr="00F66BBB">
        <w:t>1) решений о проведении контрольных мероприятий;</w:t>
      </w:r>
    </w:p>
    <w:p w:rsidR="00F66BBB" w:rsidRPr="00F66BBB" w:rsidRDefault="00F66BBB" w:rsidP="00F66BBB">
      <w:pPr>
        <w:pStyle w:val="ConsPlusNormal"/>
        <w:ind w:firstLine="709"/>
        <w:jc w:val="both"/>
      </w:pPr>
      <w:r w:rsidRPr="00F66BBB">
        <w:t>2) актов контрольных мероприятий, предписаний об устранении выявленных нарушений;</w:t>
      </w:r>
    </w:p>
    <w:p w:rsidR="00F66BBB" w:rsidRPr="00F66BBB" w:rsidRDefault="00F66BBB" w:rsidP="00F66BBB">
      <w:pPr>
        <w:pStyle w:val="ConsPlusNormal"/>
        <w:ind w:firstLine="709"/>
        <w:jc w:val="both"/>
      </w:pPr>
      <w:r w:rsidRPr="00F66BBB">
        <w:t>3) действий (бездействия) должностных лиц в рамках контрольных мероприятий.</w:t>
      </w:r>
    </w:p>
    <w:p w:rsidR="00F66BBB" w:rsidRPr="00F66BBB" w:rsidRDefault="00F66BBB" w:rsidP="00F66BBB">
      <w:pPr>
        <w:ind w:firstLine="709"/>
        <w:jc w:val="both"/>
        <w:rPr>
          <w:rFonts w:ascii="Arial" w:hAnsi="Arial" w:cs="Arial"/>
          <w:sz w:val="20"/>
          <w:szCs w:val="20"/>
        </w:rPr>
      </w:pPr>
      <w:r w:rsidRPr="00F66BBB">
        <w:rPr>
          <w:rFonts w:ascii="Arial" w:hAnsi="Arial" w:cs="Arial"/>
          <w:sz w:val="20"/>
          <w:szCs w:val="2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66BBB">
        <w:rPr>
          <w:rFonts w:ascii="Arial" w:hAnsi="Arial" w:cs="Arial"/>
          <w:sz w:val="20"/>
          <w:szCs w:val="20"/>
          <w:shd w:val="clear" w:color="auto" w:fill="FFFFFF"/>
        </w:rPr>
        <w:t xml:space="preserve"> и (или) регионального портала государственных и муниципальных услуг</w:t>
      </w:r>
      <w:r w:rsidRPr="00F66BBB">
        <w:rPr>
          <w:rFonts w:ascii="Arial" w:hAnsi="Arial" w:cs="Arial"/>
          <w:sz w:val="20"/>
          <w:szCs w:val="20"/>
        </w:rPr>
        <w:t>.</w:t>
      </w:r>
    </w:p>
    <w:p w:rsidR="00F66BBB" w:rsidRPr="00F66BBB" w:rsidRDefault="00F66BBB" w:rsidP="00F66BBB">
      <w:pPr>
        <w:pStyle w:val="s10"/>
        <w:rPr>
          <w:sz w:val="20"/>
          <w:szCs w:val="20"/>
        </w:rPr>
      </w:pPr>
      <w:r w:rsidRPr="00F66BBB">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F66BBB">
        <w:rPr>
          <w:i/>
          <w:iCs/>
          <w:sz w:val="20"/>
          <w:szCs w:val="20"/>
        </w:rPr>
        <w:t xml:space="preserve"> </w:t>
      </w:r>
      <w:r w:rsidRPr="00F66BBB">
        <w:rPr>
          <w:sz w:val="20"/>
          <w:szCs w:val="20"/>
        </w:rPr>
        <w:t>с предварительным информированием Главы</w:t>
      </w:r>
      <w:r w:rsidRPr="00F66BBB">
        <w:rPr>
          <w:i/>
          <w:iCs/>
          <w:sz w:val="20"/>
          <w:szCs w:val="20"/>
        </w:rPr>
        <w:t xml:space="preserve"> </w:t>
      </w:r>
      <w:r w:rsidRPr="00F66BBB">
        <w:rPr>
          <w:sz w:val="20"/>
          <w:szCs w:val="20"/>
        </w:rPr>
        <w:t>о наличии в</w:t>
      </w:r>
      <w:r w:rsidRPr="00F66BBB">
        <w:rPr>
          <w:i/>
          <w:iCs/>
          <w:sz w:val="20"/>
          <w:szCs w:val="20"/>
        </w:rPr>
        <w:t xml:space="preserve"> </w:t>
      </w:r>
      <w:r w:rsidRPr="00F66BBB">
        <w:rPr>
          <w:sz w:val="20"/>
          <w:szCs w:val="20"/>
        </w:rPr>
        <w:t>жалобе (документах) сведений, составляющих государственную или иную охраняемую законом тайну.</w:t>
      </w:r>
    </w:p>
    <w:p w:rsidR="00F66BBB" w:rsidRPr="00F66BBB" w:rsidRDefault="00F66BBB" w:rsidP="00F66BBB">
      <w:pPr>
        <w:pStyle w:val="ConsPlusNormal"/>
        <w:ind w:firstLine="709"/>
        <w:jc w:val="both"/>
      </w:pPr>
      <w:r w:rsidRPr="00F66BBB">
        <w:t>5.4. Жалоба на решение администрации, действия (бездействие) его должностных лиц рассматривается Главой.</w:t>
      </w:r>
    </w:p>
    <w:p w:rsidR="00F66BBB" w:rsidRPr="00F66BBB" w:rsidRDefault="00F66BBB" w:rsidP="00F66BBB">
      <w:pPr>
        <w:pStyle w:val="ConsPlusNormal"/>
        <w:ind w:firstLine="709"/>
        <w:jc w:val="both"/>
      </w:pPr>
      <w:r w:rsidRPr="00F66BBB">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66BBB" w:rsidRPr="00F66BBB" w:rsidRDefault="00F66BBB" w:rsidP="00F66BBB">
      <w:pPr>
        <w:pStyle w:val="ConsPlusNormal"/>
        <w:ind w:firstLine="709"/>
        <w:jc w:val="both"/>
      </w:pPr>
      <w:r w:rsidRPr="00F66BBB">
        <w:t>Жалоба на предписание администрации может быть подана в течение 10 рабочих дней с момента получения контролируемым лицом предписания.</w:t>
      </w:r>
    </w:p>
    <w:p w:rsidR="00F66BBB" w:rsidRPr="00F66BBB" w:rsidRDefault="00F66BBB" w:rsidP="00F66BBB">
      <w:pPr>
        <w:pStyle w:val="ConsPlusNormal"/>
        <w:ind w:firstLine="709"/>
        <w:jc w:val="both"/>
      </w:pPr>
      <w:r w:rsidRPr="00F66BBB">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66BBB" w:rsidRPr="00F66BBB" w:rsidRDefault="00F66BBB" w:rsidP="00F66BBB">
      <w:pPr>
        <w:pStyle w:val="ConsPlusNormal"/>
        <w:ind w:firstLine="709"/>
        <w:jc w:val="both"/>
      </w:pPr>
      <w:r w:rsidRPr="00F66BBB">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66BBB" w:rsidRPr="00F66BBB" w:rsidRDefault="00F66BBB" w:rsidP="00F66BBB">
      <w:pPr>
        <w:pStyle w:val="ConsPlusNormal"/>
        <w:ind w:firstLine="709"/>
        <w:jc w:val="both"/>
      </w:pPr>
      <w:r w:rsidRPr="00F66BBB">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66BBB" w:rsidRPr="00F66BBB" w:rsidRDefault="00F66BBB" w:rsidP="00F66BBB">
      <w:pPr>
        <w:pStyle w:val="ConsPlusNormal"/>
        <w:ind w:firstLine="709"/>
        <w:jc w:val="both"/>
      </w:pPr>
      <w:r w:rsidRPr="00F66BBB">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F66BBB" w:rsidRPr="00F66BBB" w:rsidRDefault="00F66BBB" w:rsidP="00F66BBB">
      <w:pPr>
        <w:pStyle w:val="15"/>
        <w:ind w:firstLine="709"/>
        <w:jc w:val="both"/>
        <w:rPr>
          <w:rFonts w:ascii="Arial" w:hAnsi="Arial" w:cs="Arial"/>
          <w:sz w:val="20"/>
          <w:szCs w:val="20"/>
        </w:rPr>
      </w:pPr>
    </w:p>
    <w:p w:rsidR="00F66BBB" w:rsidRPr="00F66BBB" w:rsidRDefault="00F66BBB" w:rsidP="00F66BBB">
      <w:pPr>
        <w:pStyle w:val="15"/>
        <w:jc w:val="center"/>
        <w:rPr>
          <w:rFonts w:ascii="Arial" w:hAnsi="Arial" w:cs="Arial"/>
          <w:b/>
          <w:bCs/>
          <w:sz w:val="20"/>
          <w:szCs w:val="20"/>
        </w:rPr>
      </w:pPr>
      <w:r w:rsidRPr="00F66BBB">
        <w:rPr>
          <w:rFonts w:ascii="Arial" w:hAnsi="Arial" w:cs="Arial"/>
          <w:b/>
          <w:bCs/>
          <w:sz w:val="20"/>
          <w:szCs w:val="20"/>
        </w:rPr>
        <w:t>Раздел 6. Ключевые показатели муниципального</w:t>
      </w:r>
    </w:p>
    <w:p w:rsidR="00F66BBB" w:rsidRPr="00F66BBB" w:rsidRDefault="00F66BBB" w:rsidP="00F66BBB">
      <w:pPr>
        <w:pStyle w:val="15"/>
        <w:jc w:val="center"/>
        <w:rPr>
          <w:rFonts w:ascii="Arial" w:hAnsi="Arial" w:cs="Arial"/>
          <w:b/>
          <w:bCs/>
          <w:sz w:val="20"/>
          <w:szCs w:val="20"/>
        </w:rPr>
      </w:pPr>
      <w:r w:rsidRPr="00F66BBB">
        <w:rPr>
          <w:rFonts w:ascii="Arial" w:hAnsi="Arial" w:cs="Arial"/>
          <w:b/>
          <w:bCs/>
          <w:sz w:val="20"/>
          <w:szCs w:val="20"/>
        </w:rPr>
        <w:t>земельного контроля и их целевые значения</w:t>
      </w:r>
    </w:p>
    <w:p w:rsidR="00F66BBB" w:rsidRPr="00F66BBB" w:rsidRDefault="00F66BBB" w:rsidP="00F66BBB">
      <w:pPr>
        <w:pStyle w:val="15"/>
        <w:jc w:val="center"/>
        <w:rPr>
          <w:rFonts w:ascii="Arial" w:hAnsi="Arial" w:cs="Arial"/>
          <w:b/>
          <w:bCs/>
          <w:sz w:val="20"/>
          <w:szCs w:val="20"/>
        </w:rPr>
      </w:pPr>
    </w:p>
    <w:p w:rsidR="00F66BBB" w:rsidRPr="00F66BBB" w:rsidRDefault="00F66BBB" w:rsidP="00F66BBB">
      <w:pPr>
        <w:pStyle w:val="15"/>
        <w:ind w:firstLine="709"/>
        <w:jc w:val="both"/>
        <w:rPr>
          <w:rFonts w:ascii="Arial" w:hAnsi="Arial" w:cs="Arial"/>
          <w:sz w:val="20"/>
          <w:szCs w:val="20"/>
        </w:rPr>
      </w:pPr>
      <w:r w:rsidRPr="00F66BBB">
        <w:rPr>
          <w:rFonts w:ascii="Arial" w:hAnsi="Arial" w:cs="Arial"/>
          <w:sz w:val="20"/>
          <w:szCs w:val="20"/>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F66BBB" w:rsidRPr="00F66BBB" w:rsidRDefault="00F66BBB" w:rsidP="00F66BBB">
      <w:pPr>
        <w:pStyle w:val="15"/>
        <w:ind w:firstLine="709"/>
        <w:jc w:val="both"/>
        <w:rPr>
          <w:rFonts w:ascii="Arial" w:hAnsi="Arial" w:cs="Arial"/>
          <w:sz w:val="20"/>
          <w:szCs w:val="20"/>
        </w:rPr>
      </w:pPr>
      <w:r w:rsidRPr="00F66BBB">
        <w:rPr>
          <w:rFonts w:ascii="Arial" w:hAnsi="Arial" w:cs="Arial"/>
          <w:sz w:val="20"/>
          <w:szCs w:val="20"/>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w:t>
      </w:r>
      <w:r w:rsidRPr="00F66BBB">
        <w:rPr>
          <w:rFonts w:ascii="Arial" w:hAnsi="Arial" w:cs="Arial"/>
          <w:iCs/>
          <w:sz w:val="20"/>
          <w:szCs w:val="20"/>
        </w:rPr>
        <w:t>«Укыр»</w:t>
      </w:r>
    </w:p>
    <w:p w:rsidR="00F66BBB" w:rsidRPr="00F66BBB" w:rsidRDefault="00F66BBB" w:rsidP="00F66BBB">
      <w:pPr>
        <w:pStyle w:val="ConsPlusNormal"/>
        <w:ind w:firstLine="0"/>
        <w:jc w:val="right"/>
      </w:pPr>
    </w:p>
    <w:p w:rsidR="00F66BBB" w:rsidRPr="00F66BBB" w:rsidRDefault="00F66BBB" w:rsidP="00F66BBB">
      <w:pPr>
        <w:pStyle w:val="ConsPlusNormal"/>
        <w:ind w:firstLine="0"/>
        <w:jc w:val="right"/>
      </w:pPr>
      <w:r w:rsidRPr="00F66BBB">
        <w:t>Приложение № 1</w:t>
      </w:r>
    </w:p>
    <w:p w:rsidR="00F66BBB" w:rsidRPr="00F66BBB" w:rsidRDefault="00F66BBB" w:rsidP="00F66BBB">
      <w:pPr>
        <w:pStyle w:val="ConsPlusNormal"/>
        <w:jc w:val="right"/>
      </w:pPr>
      <w:r w:rsidRPr="00F66BBB">
        <w:t>к Положению о муниципальном земельном контроле</w:t>
      </w:r>
    </w:p>
    <w:p w:rsidR="00F66BBB" w:rsidRPr="00F66BBB" w:rsidRDefault="00F66BBB" w:rsidP="00F66BBB">
      <w:pPr>
        <w:pStyle w:val="ConsPlusNormal"/>
        <w:jc w:val="right"/>
        <w:rPr>
          <w:i/>
        </w:rPr>
      </w:pPr>
      <w:r w:rsidRPr="00F66BBB">
        <w:t>в муниципальном образовании «Укыр»</w:t>
      </w:r>
    </w:p>
    <w:p w:rsidR="00F66BBB" w:rsidRPr="00F66BBB" w:rsidRDefault="00F66BBB" w:rsidP="00F66BBB">
      <w:pPr>
        <w:pStyle w:val="ConsPlusNormal"/>
        <w:jc w:val="right"/>
        <w:rPr>
          <w:b/>
          <w:bCs/>
        </w:rPr>
      </w:pPr>
    </w:p>
    <w:p w:rsidR="00F66BBB" w:rsidRPr="00F66BBB" w:rsidRDefault="00F66BBB" w:rsidP="00F66BBB">
      <w:pPr>
        <w:pStyle w:val="ConsPlusTitle"/>
        <w:jc w:val="center"/>
        <w:rPr>
          <w:rFonts w:ascii="Arial" w:hAnsi="Arial" w:cs="Arial"/>
          <w:sz w:val="20"/>
          <w:szCs w:val="20"/>
        </w:rPr>
      </w:pPr>
      <w:bookmarkStart w:id="3" w:name="Par381"/>
      <w:bookmarkEnd w:id="3"/>
      <w:r w:rsidRPr="00F66BBB">
        <w:rPr>
          <w:rFonts w:ascii="Arial" w:hAnsi="Arial" w:cs="Arial"/>
          <w:sz w:val="20"/>
          <w:szCs w:val="20"/>
        </w:rPr>
        <w:t>Критерии</w:t>
      </w:r>
    </w:p>
    <w:p w:rsidR="00F66BBB" w:rsidRPr="00F66BBB" w:rsidRDefault="00F66BBB" w:rsidP="00F66BBB">
      <w:pPr>
        <w:pStyle w:val="ConsPlusTitle"/>
        <w:jc w:val="center"/>
        <w:rPr>
          <w:rFonts w:ascii="Arial" w:hAnsi="Arial" w:cs="Arial"/>
          <w:b w:val="0"/>
          <w:bCs w:val="0"/>
          <w:sz w:val="20"/>
          <w:szCs w:val="20"/>
        </w:rPr>
      </w:pPr>
      <w:r w:rsidRPr="00F66BBB">
        <w:rPr>
          <w:rFonts w:ascii="Arial" w:hAnsi="Arial" w:cs="Arial"/>
          <w:sz w:val="20"/>
          <w:szCs w:val="2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Pr="00F66BBB">
        <w:rPr>
          <w:rFonts w:ascii="Arial" w:hAnsi="Arial" w:cs="Arial"/>
          <w:b w:val="0"/>
          <w:bCs w:val="0"/>
          <w:sz w:val="20"/>
          <w:szCs w:val="20"/>
        </w:rPr>
        <w:t xml:space="preserve"> </w:t>
      </w:r>
      <w:r w:rsidRPr="00F66BBB">
        <w:rPr>
          <w:rFonts w:ascii="Arial" w:hAnsi="Arial" w:cs="Arial"/>
          <w:sz w:val="20"/>
          <w:szCs w:val="20"/>
        </w:rPr>
        <w:t>муниципального земельного контроля</w:t>
      </w:r>
    </w:p>
    <w:p w:rsidR="00F66BBB" w:rsidRPr="00F66BBB" w:rsidRDefault="00F66BBB" w:rsidP="00F66BBB">
      <w:pPr>
        <w:pStyle w:val="ConsPlusTitle"/>
        <w:jc w:val="center"/>
        <w:rPr>
          <w:rFonts w:ascii="Arial" w:hAnsi="Arial" w:cs="Arial"/>
          <w:sz w:val="20"/>
          <w:szCs w:val="20"/>
        </w:rPr>
      </w:pPr>
    </w:p>
    <w:p w:rsidR="00F66BBB" w:rsidRPr="00F66BBB" w:rsidRDefault="00F66BBB" w:rsidP="00F66BBB">
      <w:pPr>
        <w:pStyle w:val="ConsPlusNormal"/>
        <w:ind w:firstLine="709"/>
        <w:jc w:val="both"/>
      </w:pPr>
      <w:r w:rsidRPr="00F66BBB">
        <w:t>1. К категории среднего риска относятся:</w:t>
      </w:r>
    </w:p>
    <w:p w:rsidR="00F66BBB" w:rsidRPr="00F66BBB" w:rsidRDefault="00F66BBB" w:rsidP="00F66BBB">
      <w:pPr>
        <w:pStyle w:val="ConsPlusNormal"/>
        <w:ind w:firstLine="709"/>
        <w:jc w:val="both"/>
      </w:pPr>
      <w:r w:rsidRPr="00F66BBB">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66BBB" w:rsidRPr="00F66BBB" w:rsidRDefault="00F66BBB" w:rsidP="00F66BBB">
      <w:pPr>
        <w:pStyle w:val="ConsPlusNormal"/>
        <w:ind w:firstLine="709"/>
        <w:jc w:val="both"/>
      </w:pPr>
      <w:r w:rsidRPr="00F66BBB">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66BBB" w:rsidRPr="00F66BBB" w:rsidRDefault="00F66BBB" w:rsidP="00F66BBB">
      <w:pPr>
        <w:pStyle w:val="ConsPlusNormal"/>
        <w:ind w:firstLine="709"/>
        <w:jc w:val="both"/>
      </w:pPr>
      <w:r w:rsidRPr="00F66BBB">
        <w:t>2. К категории умеренного риска относятся земельные участки:</w:t>
      </w:r>
    </w:p>
    <w:p w:rsidR="00F66BBB" w:rsidRPr="00F66BBB" w:rsidRDefault="00F66BBB" w:rsidP="00F66BBB">
      <w:pPr>
        <w:pStyle w:val="ConsPlusNormal"/>
        <w:ind w:firstLine="709"/>
        <w:jc w:val="both"/>
      </w:pPr>
      <w:r w:rsidRPr="00F66BBB">
        <w:t>а) относящиеся к категории земель населенных пунктов;</w:t>
      </w:r>
    </w:p>
    <w:p w:rsidR="00F66BBB" w:rsidRPr="00F66BBB" w:rsidRDefault="00F66BBB" w:rsidP="00F66BBB">
      <w:pPr>
        <w:pStyle w:val="ConsPlusNormal"/>
        <w:ind w:firstLine="709"/>
        <w:jc w:val="both"/>
      </w:pPr>
      <w:r w:rsidRPr="00F66BBB">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66BBB" w:rsidRPr="00F66BBB" w:rsidRDefault="00F66BBB" w:rsidP="00F66BBB">
      <w:pPr>
        <w:pStyle w:val="ConsPlusNormal"/>
        <w:ind w:firstLine="709"/>
        <w:jc w:val="both"/>
      </w:pPr>
      <w:r w:rsidRPr="00F66BBB">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66BBB" w:rsidRPr="00F66BBB" w:rsidRDefault="00F66BBB" w:rsidP="00F66BBB">
      <w:pPr>
        <w:pStyle w:val="ConsPlusNormal"/>
        <w:ind w:firstLine="709"/>
        <w:jc w:val="both"/>
      </w:pPr>
      <w:r w:rsidRPr="00F66BBB">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F66BBB" w:rsidRPr="00F66BBB" w:rsidRDefault="00F66BBB" w:rsidP="00F66BBB">
      <w:pPr>
        <w:pStyle w:val="ConsPlusNormal"/>
        <w:ind w:firstLine="0"/>
        <w:jc w:val="right"/>
      </w:pPr>
    </w:p>
    <w:p w:rsidR="00F66BBB" w:rsidRPr="00F66BBB" w:rsidRDefault="00F66BBB" w:rsidP="00F66BBB">
      <w:pPr>
        <w:pStyle w:val="ConsPlusNormal"/>
        <w:ind w:firstLine="0"/>
        <w:jc w:val="right"/>
      </w:pPr>
    </w:p>
    <w:p w:rsidR="00F66BBB" w:rsidRPr="00F66BBB" w:rsidRDefault="00F66BBB" w:rsidP="00F66BBB">
      <w:pPr>
        <w:pStyle w:val="ConsPlusNormal"/>
        <w:ind w:firstLine="0"/>
        <w:jc w:val="right"/>
      </w:pPr>
      <w:r w:rsidRPr="00F66BBB">
        <w:t>Приложение № 2</w:t>
      </w:r>
    </w:p>
    <w:p w:rsidR="00F66BBB" w:rsidRPr="00F66BBB" w:rsidRDefault="00F66BBB" w:rsidP="00F66BBB">
      <w:pPr>
        <w:pStyle w:val="ConsPlusNormal"/>
        <w:jc w:val="right"/>
      </w:pPr>
      <w:r w:rsidRPr="00F66BBB">
        <w:t>к Положению о муниципальном земельном контроле</w:t>
      </w:r>
    </w:p>
    <w:p w:rsidR="00F66BBB" w:rsidRPr="00F66BBB" w:rsidRDefault="00F66BBB" w:rsidP="00F66BBB">
      <w:pPr>
        <w:pStyle w:val="ConsPlusNormal"/>
        <w:jc w:val="right"/>
        <w:rPr>
          <w:i/>
        </w:rPr>
      </w:pPr>
      <w:r w:rsidRPr="00F66BBB">
        <w:t xml:space="preserve">в муниципальном образовании </w:t>
      </w:r>
      <w:r w:rsidRPr="00F66BBB">
        <w:rPr>
          <w:bCs/>
          <w:kern w:val="2"/>
        </w:rPr>
        <w:t>«Укыр»</w:t>
      </w:r>
    </w:p>
    <w:p w:rsidR="00F66BBB" w:rsidRPr="00F66BBB" w:rsidRDefault="00F66BBB" w:rsidP="00F66BBB">
      <w:pPr>
        <w:widowControl w:val="0"/>
        <w:autoSpaceDE w:val="0"/>
        <w:ind w:firstLine="540"/>
        <w:jc w:val="both"/>
        <w:rPr>
          <w:rFonts w:ascii="Arial" w:hAnsi="Arial" w:cs="Arial"/>
          <w:sz w:val="20"/>
          <w:szCs w:val="20"/>
        </w:rPr>
      </w:pPr>
    </w:p>
    <w:p w:rsidR="00F66BBB" w:rsidRPr="00F66BBB" w:rsidRDefault="00F66BBB" w:rsidP="00F66BBB">
      <w:pPr>
        <w:pStyle w:val="ConsPlusTitle"/>
        <w:jc w:val="center"/>
        <w:rPr>
          <w:rFonts w:ascii="Arial" w:hAnsi="Arial" w:cs="Arial"/>
          <w:sz w:val="20"/>
          <w:szCs w:val="20"/>
        </w:rPr>
      </w:pPr>
      <w:r w:rsidRPr="00F66BBB">
        <w:rPr>
          <w:rFonts w:ascii="Arial" w:hAnsi="Arial" w:cs="Arial"/>
          <w:sz w:val="20"/>
          <w:szCs w:val="20"/>
        </w:rPr>
        <w:t>Индикаторы риска нарушения обязательных требований,</w:t>
      </w:r>
    </w:p>
    <w:p w:rsidR="00F66BBB" w:rsidRPr="00F66BBB" w:rsidRDefault="00F66BBB" w:rsidP="00F66BBB">
      <w:pPr>
        <w:pStyle w:val="ConsPlusTitle"/>
        <w:jc w:val="center"/>
        <w:rPr>
          <w:rFonts w:ascii="Arial" w:hAnsi="Arial" w:cs="Arial"/>
          <w:sz w:val="20"/>
          <w:szCs w:val="20"/>
        </w:rPr>
      </w:pPr>
      <w:r w:rsidRPr="00F66BBB">
        <w:rPr>
          <w:rFonts w:ascii="Arial" w:hAnsi="Arial" w:cs="Arial"/>
          <w:sz w:val="20"/>
          <w:szCs w:val="20"/>
        </w:rPr>
        <w:t>используемые для определения необходимости проведения</w:t>
      </w:r>
    </w:p>
    <w:p w:rsidR="00F66BBB" w:rsidRPr="00F66BBB" w:rsidRDefault="00F66BBB" w:rsidP="00F66BBB">
      <w:pPr>
        <w:pStyle w:val="ConsPlusTitle"/>
        <w:jc w:val="center"/>
        <w:rPr>
          <w:rFonts w:ascii="Arial" w:hAnsi="Arial" w:cs="Arial"/>
          <w:sz w:val="20"/>
          <w:szCs w:val="20"/>
        </w:rPr>
      </w:pPr>
      <w:r w:rsidRPr="00F66BBB">
        <w:rPr>
          <w:rFonts w:ascii="Arial" w:hAnsi="Arial" w:cs="Arial"/>
          <w:sz w:val="20"/>
          <w:szCs w:val="20"/>
        </w:rPr>
        <w:t>внеплановых проверок при осуществлении муниципального</w:t>
      </w:r>
    </w:p>
    <w:p w:rsidR="00F66BBB" w:rsidRPr="00F66BBB" w:rsidRDefault="00F66BBB" w:rsidP="00F66BBB">
      <w:pPr>
        <w:pStyle w:val="ConsPlusTitle"/>
        <w:jc w:val="center"/>
        <w:rPr>
          <w:rFonts w:ascii="Arial" w:hAnsi="Arial" w:cs="Arial"/>
          <w:sz w:val="20"/>
          <w:szCs w:val="20"/>
        </w:rPr>
      </w:pPr>
      <w:r w:rsidRPr="00F66BBB">
        <w:rPr>
          <w:rFonts w:ascii="Arial" w:hAnsi="Arial" w:cs="Arial"/>
          <w:sz w:val="20"/>
          <w:szCs w:val="20"/>
        </w:rPr>
        <w:t>земельного контроля</w:t>
      </w:r>
    </w:p>
    <w:p w:rsidR="00F66BBB" w:rsidRPr="00F66BBB" w:rsidRDefault="00F66BBB" w:rsidP="00F66BBB">
      <w:pPr>
        <w:pStyle w:val="ConsPlusNormal"/>
        <w:ind w:firstLine="540"/>
        <w:jc w:val="both"/>
      </w:pPr>
    </w:p>
    <w:p w:rsidR="00F66BBB" w:rsidRPr="00F66BBB" w:rsidRDefault="00F66BBB" w:rsidP="00F14AF2">
      <w:pPr>
        <w:pStyle w:val="ConsPlusNormal"/>
        <w:ind w:firstLine="426"/>
        <w:jc w:val="both"/>
      </w:pPr>
      <w:r w:rsidRPr="00F66BBB">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66BBB" w:rsidRPr="00F66BBB" w:rsidRDefault="00F66BBB" w:rsidP="00F66BBB">
      <w:pPr>
        <w:pStyle w:val="ConsPlusNormal"/>
        <w:ind w:firstLine="709"/>
        <w:jc w:val="both"/>
      </w:pPr>
      <w:r w:rsidRPr="00F66BBB">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66BBB" w:rsidRPr="00F66BBB" w:rsidRDefault="00F66BBB" w:rsidP="00F66BBB">
      <w:pPr>
        <w:pStyle w:val="ConsPlusNormal"/>
        <w:ind w:firstLine="709"/>
        <w:jc w:val="both"/>
      </w:pPr>
      <w:r w:rsidRPr="00F66BBB">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66BBB" w:rsidRPr="00F66BBB" w:rsidRDefault="00F66BBB" w:rsidP="00F66BBB">
      <w:pPr>
        <w:pStyle w:val="ConsPlusNormal"/>
        <w:ind w:firstLine="709"/>
        <w:jc w:val="both"/>
      </w:pPr>
      <w:r w:rsidRPr="00F66BBB">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66BBB" w:rsidRPr="00F66BBB" w:rsidRDefault="00F66BBB" w:rsidP="00F66BBB">
      <w:pPr>
        <w:pStyle w:val="ConsPlusNormal"/>
        <w:ind w:firstLine="709"/>
        <w:jc w:val="both"/>
      </w:pPr>
      <w:r w:rsidRPr="00F66BBB">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66BBB" w:rsidRPr="00F66BBB" w:rsidRDefault="00F66BBB" w:rsidP="00F66BBB">
      <w:pPr>
        <w:pStyle w:val="ConsPlusNormal"/>
        <w:ind w:firstLine="709"/>
        <w:jc w:val="both"/>
      </w:pPr>
      <w:r w:rsidRPr="00F66BBB">
        <w:t>6. Неисполнение обязанности по приведению земельного участка в состояние, пригодное для использования по целевому назначению.</w:t>
      </w:r>
    </w:p>
    <w:p w:rsidR="00F66BBB" w:rsidRPr="00F66BBB" w:rsidRDefault="00F66BBB" w:rsidP="00F66BBB">
      <w:pPr>
        <w:pStyle w:val="a9"/>
        <w:suppressAutoHyphens/>
        <w:spacing w:before="0" w:beforeAutospacing="0" w:after="0" w:afterAutospacing="0"/>
        <w:contextualSpacing/>
        <w:jc w:val="center"/>
        <w:rPr>
          <w:rFonts w:ascii="Arial" w:hAnsi="Arial" w:cs="Arial"/>
          <w:kern w:val="2"/>
          <w:sz w:val="20"/>
          <w:szCs w:val="20"/>
        </w:rPr>
      </w:pPr>
    </w:p>
    <w:p w:rsidR="00F66BBB" w:rsidRPr="00F66BBB" w:rsidRDefault="00F66BBB" w:rsidP="00F66BBB">
      <w:pPr>
        <w:rPr>
          <w:rFonts w:ascii="Arial" w:hAnsi="Arial" w:cs="Arial"/>
          <w:sz w:val="20"/>
          <w:szCs w:val="20"/>
        </w:rPr>
      </w:pPr>
    </w:p>
    <w:p w:rsidR="008E6154" w:rsidRPr="008E6154" w:rsidRDefault="008E6154" w:rsidP="008E6154">
      <w:pPr>
        <w:jc w:val="center"/>
        <w:rPr>
          <w:rFonts w:ascii="Arial" w:hAnsi="Arial" w:cs="Arial"/>
          <w:b/>
          <w:sz w:val="20"/>
          <w:szCs w:val="20"/>
        </w:rPr>
      </w:pPr>
      <w:r w:rsidRPr="008E6154">
        <w:rPr>
          <w:rFonts w:ascii="Arial" w:hAnsi="Arial" w:cs="Arial"/>
          <w:b/>
          <w:sz w:val="20"/>
          <w:szCs w:val="20"/>
        </w:rPr>
        <w:t>20.05.2022 г. №384</w:t>
      </w:r>
    </w:p>
    <w:p w:rsidR="008E6154" w:rsidRPr="008E6154" w:rsidRDefault="008E6154" w:rsidP="008E6154">
      <w:pPr>
        <w:jc w:val="center"/>
        <w:rPr>
          <w:rFonts w:ascii="Arial" w:hAnsi="Arial" w:cs="Arial"/>
          <w:b/>
          <w:sz w:val="20"/>
          <w:szCs w:val="20"/>
        </w:rPr>
      </w:pPr>
      <w:r w:rsidRPr="008E6154">
        <w:rPr>
          <w:rFonts w:ascii="Arial" w:hAnsi="Arial" w:cs="Arial"/>
          <w:b/>
          <w:sz w:val="20"/>
          <w:szCs w:val="20"/>
        </w:rPr>
        <w:t xml:space="preserve">РОССИЙСКАЯ ФЕДЕРАЦИЯ </w:t>
      </w:r>
    </w:p>
    <w:p w:rsidR="008E6154" w:rsidRPr="008E6154" w:rsidRDefault="008E6154" w:rsidP="008E6154">
      <w:pPr>
        <w:jc w:val="center"/>
        <w:rPr>
          <w:rFonts w:ascii="Arial" w:hAnsi="Arial" w:cs="Arial"/>
          <w:b/>
          <w:sz w:val="20"/>
          <w:szCs w:val="20"/>
        </w:rPr>
      </w:pPr>
      <w:r w:rsidRPr="008E6154">
        <w:rPr>
          <w:rFonts w:ascii="Arial" w:hAnsi="Arial" w:cs="Arial"/>
          <w:b/>
          <w:sz w:val="20"/>
          <w:szCs w:val="20"/>
        </w:rPr>
        <w:t>ИРКУТСКАЯ ОБЛАСТЬ</w:t>
      </w:r>
    </w:p>
    <w:p w:rsidR="008E6154" w:rsidRPr="008E6154" w:rsidRDefault="008E6154" w:rsidP="008E6154">
      <w:pPr>
        <w:jc w:val="center"/>
        <w:rPr>
          <w:rFonts w:ascii="Arial" w:hAnsi="Arial" w:cs="Arial"/>
          <w:b/>
          <w:sz w:val="20"/>
          <w:szCs w:val="20"/>
        </w:rPr>
      </w:pPr>
      <w:r w:rsidRPr="008E6154">
        <w:rPr>
          <w:rFonts w:ascii="Arial" w:hAnsi="Arial" w:cs="Arial"/>
          <w:b/>
          <w:sz w:val="20"/>
          <w:szCs w:val="20"/>
        </w:rPr>
        <w:t>БОХАНСКИЙ РАЙОН</w:t>
      </w:r>
    </w:p>
    <w:p w:rsidR="008E6154" w:rsidRPr="008E6154" w:rsidRDefault="008E6154" w:rsidP="008E6154">
      <w:pPr>
        <w:jc w:val="center"/>
        <w:rPr>
          <w:rFonts w:ascii="Arial" w:hAnsi="Arial" w:cs="Arial"/>
          <w:b/>
          <w:sz w:val="20"/>
          <w:szCs w:val="20"/>
        </w:rPr>
      </w:pPr>
      <w:r w:rsidRPr="008E6154">
        <w:rPr>
          <w:rFonts w:ascii="Arial" w:hAnsi="Arial" w:cs="Arial"/>
          <w:b/>
          <w:sz w:val="20"/>
          <w:szCs w:val="20"/>
        </w:rPr>
        <w:t>МУНИЦИПАЛЬНОЕ ОБРАЗОВАНИЕ «УКЫР»</w:t>
      </w:r>
    </w:p>
    <w:p w:rsidR="008E6154" w:rsidRPr="008E6154" w:rsidRDefault="008E6154" w:rsidP="008E6154">
      <w:pPr>
        <w:jc w:val="center"/>
        <w:rPr>
          <w:rFonts w:ascii="Arial" w:hAnsi="Arial" w:cs="Arial"/>
          <w:b/>
          <w:sz w:val="20"/>
          <w:szCs w:val="20"/>
        </w:rPr>
      </w:pPr>
      <w:r w:rsidRPr="008E6154">
        <w:rPr>
          <w:rFonts w:ascii="Arial" w:hAnsi="Arial" w:cs="Arial"/>
          <w:b/>
          <w:sz w:val="20"/>
          <w:szCs w:val="20"/>
        </w:rPr>
        <w:t>ДУМА</w:t>
      </w:r>
    </w:p>
    <w:p w:rsidR="008E6154" w:rsidRPr="008E6154" w:rsidRDefault="008E6154" w:rsidP="008E6154">
      <w:pPr>
        <w:tabs>
          <w:tab w:val="left" w:pos="9639"/>
        </w:tabs>
        <w:ind w:right="-1"/>
        <w:jc w:val="center"/>
        <w:rPr>
          <w:rFonts w:ascii="Arial" w:hAnsi="Arial" w:cs="Arial"/>
          <w:b/>
          <w:sz w:val="20"/>
          <w:szCs w:val="20"/>
        </w:rPr>
      </w:pPr>
      <w:r w:rsidRPr="008E6154">
        <w:rPr>
          <w:rFonts w:ascii="Arial" w:hAnsi="Arial" w:cs="Arial"/>
          <w:b/>
          <w:sz w:val="20"/>
          <w:szCs w:val="20"/>
        </w:rPr>
        <w:t>РЕШЕНИЕ</w:t>
      </w:r>
    </w:p>
    <w:p w:rsidR="008E6154" w:rsidRPr="008E6154" w:rsidRDefault="008E6154" w:rsidP="008E6154">
      <w:pPr>
        <w:widowControl w:val="0"/>
        <w:autoSpaceDE w:val="0"/>
        <w:autoSpaceDN w:val="0"/>
        <w:adjustRightInd w:val="0"/>
        <w:outlineLvl w:val="0"/>
        <w:rPr>
          <w:rFonts w:ascii="Arial" w:hAnsi="Arial" w:cs="Arial"/>
          <w:sz w:val="20"/>
          <w:szCs w:val="20"/>
        </w:rPr>
      </w:pPr>
    </w:p>
    <w:p w:rsidR="008E6154" w:rsidRPr="008E6154" w:rsidRDefault="008E6154" w:rsidP="008E6154">
      <w:pPr>
        <w:pStyle w:val="ConsPlusTitle"/>
        <w:widowControl/>
        <w:jc w:val="center"/>
        <w:rPr>
          <w:rFonts w:ascii="Arial" w:hAnsi="Arial" w:cs="Arial"/>
          <w:sz w:val="20"/>
          <w:szCs w:val="20"/>
        </w:rPr>
      </w:pPr>
      <w:r w:rsidRPr="008E6154">
        <w:rPr>
          <w:rFonts w:ascii="Arial" w:hAnsi="Arial" w:cs="Arial"/>
          <w:sz w:val="20"/>
          <w:szCs w:val="20"/>
        </w:rPr>
        <w:t>О ВНЕСЕНИИ ИЗМЕНЕНИЙ И ДОПОЛНЕНИЙ В РЕШЕНИЕ ДУМЫ № 313 ОТ 19.11.2019Г. «ПОЛОЖЕНИЕ О БЮДЖЕТНОМ ПРОЦЕССЕ МУНИЦИПАЛНОГО ОБРАЗОВАНИЯ «УКЫР»»</w:t>
      </w:r>
    </w:p>
    <w:p w:rsidR="008E6154" w:rsidRPr="008E6154" w:rsidRDefault="008E6154" w:rsidP="008E6154">
      <w:pPr>
        <w:pStyle w:val="ConsPlusTitle"/>
        <w:widowControl/>
        <w:jc w:val="center"/>
        <w:rPr>
          <w:rFonts w:ascii="Arial" w:hAnsi="Arial" w:cs="Arial"/>
          <w:sz w:val="20"/>
          <w:szCs w:val="20"/>
        </w:rPr>
      </w:pPr>
      <w:r w:rsidRPr="008E6154">
        <w:rPr>
          <w:rFonts w:ascii="Arial" w:hAnsi="Arial" w:cs="Arial"/>
          <w:sz w:val="20"/>
          <w:szCs w:val="20"/>
        </w:rPr>
        <w:t xml:space="preserve"> (В РЕДАКЦИИ ОТ  23.03.2021Г. № 343)</w:t>
      </w:r>
    </w:p>
    <w:p w:rsidR="008E6154" w:rsidRPr="008E6154" w:rsidRDefault="008E6154" w:rsidP="008E6154">
      <w:pPr>
        <w:pStyle w:val="ConsPlusTitle"/>
        <w:widowControl/>
        <w:jc w:val="center"/>
        <w:rPr>
          <w:rFonts w:ascii="Arial" w:hAnsi="Arial" w:cs="Arial"/>
          <w:sz w:val="20"/>
          <w:szCs w:val="20"/>
        </w:rPr>
      </w:pPr>
    </w:p>
    <w:p w:rsidR="008E6154" w:rsidRPr="008E6154" w:rsidRDefault="008E6154" w:rsidP="008E6154">
      <w:pPr>
        <w:ind w:firstLine="709"/>
        <w:jc w:val="both"/>
        <w:rPr>
          <w:rFonts w:ascii="Arial" w:hAnsi="Arial" w:cs="Arial"/>
          <w:sz w:val="20"/>
          <w:szCs w:val="20"/>
        </w:rPr>
      </w:pPr>
      <w:r w:rsidRPr="008E6154">
        <w:rPr>
          <w:rFonts w:ascii="Arial" w:hAnsi="Arial" w:cs="Arial"/>
          <w:sz w:val="20"/>
          <w:szCs w:val="20"/>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26.07.2019г. №199-ФЗ «О внесении изменений в Бюджетный кодекс Российской Федерации» Федеральным законом  от 02.08.2019г. № 278-ФЗ «О внесении изменений в Бюджетный кодекс Российской Федерации», Федеральным законом от 31.07.2020 г. № 263-ФЗ «О внесении изменений в Бюджетный кодекс Российской Федерации и отдельные законодательные акты Российской Федерации», Уставом МО «Укыр» </w:t>
      </w:r>
    </w:p>
    <w:p w:rsidR="008E6154" w:rsidRPr="008E6154" w:rsidRDefault="008E6154" w:rsidP="008E6154">
      <w:pPr>
        <w:rPr>
          <w:rFonts w:ascii="Arial" w:hAnsi="Arial" w:cs="Arial"/>
          <w:sz w:val="20"/>
          <w:szCs w:val="20"/>
        </w:rPr>
      </w:pPr>
    </w:p>
    <w:p w:rsidR="008E6154" w:rsidRPr="008E6154" w:rsidRDefault="008E6154" w:rsidP="008E6154">
      <w:pPr>
        <w:jc w:val="center"/>
        <w:rPr>
          <w:rFonts w:ascii="Arial" w:hAnsi="Arial" w:cs="Arial"/>
          <w:b/>
          <w:sz w:val="20"/>
          <w:szCs w:val="20"/>
        </w:rPr>
      </w:pPr>
      <w:r w:rsidRPr="008E6154">
        <w:rPr>
          <w:rFonts w:ascii="Arial" w:hAnsi="Arial" w:cs="Arial"/>
          <w:b/>
          <w:sz w:val="20"/>
          <w:szCs w:val="20"/>
        </w:rPr>
        <w:t>Дума решила:</w:t>
      </w:r>
    </w:p>
    <w:p w:rsidR="008E6154" w:rsidRPr="008E6154" w:rsidRDefault="008E6154" w:rsidP="008E6154">
      <w:pPr>
        <w:pStyle w:val="afffff9"/>
      </w:pPr>
    </w:p>
    <w:p w:rsidR="008E6154" w:rsidRPr="008E6154" w:rsidRDefault="008E6154" w:rsidP="00F14AF2">
      <w:pPr>
        <w:pStyle w:val="af4"/>
        <w:numPr>
          <w:ilvl w:val="0"/>
          <w:numId w:val="18"/>
        </w:numPr>
        <w:ind w:left="0" w:firstLine="360"/>
        <w:jc w:val="both"/>
        <w:rPr>
          <w:rFonts w:ascii="Arial" w:hAnsi="Arial" w:cs="Arial"/>
          <w:sz w:val="20"/>
          <w:szCs w:val="20"/>
        </w:rPr>
      </w:pPr>
      <w:r w:rsidRPr="008E6154">
        <w:rPr>
          <w:rFonts w:ascii="Arial" w:hAnsi="Arial" w:cs="Arial"/>
          <w:sz w:val="20"/>
          <w:szCs w:val="20"/>
        </w:rPr>
        <w:t>Внести изменения и дополнения в «Положение о бюджетном процессе МО «Укыр» следующие:</w:t>
      </w:r>
    </w:p>
    <w:p w:rsidR="008E6154" w:rsidRPr="008E6154" w:rsidRDefault="008E6154" w:rsidP="00F14AF2">
      <w:pPr>
        <w:pStyle w:val="af4"/>
        <w:numPr>
          <w:ilvl w:val="1"/>
          <w:numId w:val="18"/>
        </w:numPr>
        <w:ind w:left="0" w:firstLine="360"/>
        <w:jc w:val="both"/>
        <w:rPr>
          <w:rFonts w:ascii="Arial" w:hAnsi="Arial" w:cs="Arial"/>
          <w:sz w:val="20"/>
          <w:szCs w:val="20"/>
        </w:rPr>
      </w:pPr>
      <w:r w:rsidRPr="008E6154">
        <w:rPr>
          <w:rFonts w:ascii="Arial" w:hAnsi="Arial" w:cs="Arial"/>
          <w:sz w:val="20"/>
          <w:szCs w:val="20"/>
        </w:rPr>
        <w:t>Раздел 2, статья 15, пункт 1 добавить:</w:t>
      </w:r>
    </w:p>
    <w:p w:rsidR="008E6154" w:rsidRPr="008E6154" w:rsidRDefault="008E6154" w:rsidP="00F14AF2">
      <w:pPr>
        <w:tabs>
          <w:tab w:val="left" w:pos="807"/>
        </w:tabs>
        <w:ind w:firstLine="360"/>
        <w:jc w:val="both"/>
        <w:rPr>
          <w:rFonts w:ascii="Arial" w:hAnsi="Arial" w:cs="Arial"/>
          <w:sz w:val="20"/>
          <w:szCs w:val="20"/>
        </w:rPr>
      </w:pPr>
      <w:r w:rsidRPr="008E6154">
        <w:rPr>
          <w:rFonts w:ascii="Arial" w:hAnsi="Arial" w:cs="Arial"/>
          <w:sz w:val="20"/>
          <w:szCs w:val="20"/>
        </w:rPr>
        <w:t>«Нормативные правовые акты зачисления в бюджеты доходов от налоговых        поступлений, в том числе от уплаты акцизов»;</w:t>
      </w:r>
    </w:p>
    <w:p w:rsidR="008E6154" w:rsidRPr="008E6154" w:rsidRDefault="008E6154" w:rsidP="00F14AF2">
      <w:pPr>
        <w:pStyle w:val="af4"/>
        <w:numPr>
          <w:ilvl w:val="1"/>
          <w:numId w:val="18"/>
        </w:numPr>
        <w:tabs>
          <w:tab w:val="left" w:pos="807"/>
        </w:tabs>
        <w:ind w:left="0" w:firstLine="360"/>
        <w:jc w:val="both"/>
        <w:rPr>
          <w:rFonts w:ascii="Arial" w:hAnsi="Arial" w:cs="Arial"/>
          <w:sz w:val="20"/>
          <w:szCs w:val="20"/>
        </w:rPr>
      </w:pPr>
      <w:r w:rsidRPr="008E6154">
        <w:rPr>
          <w:rFonts w:ascii="Arial" w:hAnsi="Arial" w:cs="Arial"/>
          <w:sz w:val="20"/>
          <w:szCs w:val="20"/>
        </w:rPr>
        <w:t xml:space="preserve">Раздел 1, статья 11 добавить: </w:t>
      </w:r>
    </w:p>
    <w:p w:rsidR="008E6154" w:rsidRPr="008E6154" w:rsidRDefault="008E6154" w:rsidP="00F14AF2">
      <w:pPr>
        <w:tabs>
          <w:tab w:val="left" w:pos="1345"/>
        </w:tabs>
        <w:ind w:firstLine="360"/>
        <w:jc w:val="both"/>
        <w:rPr>
          <w:rFonts w:ascii="Arial" w:hAnsi="Arial" w:cs="Arial"/>
          <w:sz w:val="20"/>
          <w:szCs w:val="20"/>
        </w:rPr>
      </w:pPr>
      <w:r w:rsidRPr="008E6154">
        <w:rPr>
          <w:rFonts w:ascii="Arial" w:hAnsi="Arial" w:cs="Arial"/>
          <w:sz w:val="20"/>
          <w:szCs w:val="20"/>
        </w:rPr>
        <w:t>«Пункт 3 . Установлен принцип участия граждан в бюджетном процессе с целью разработки и реализации государственных (муниципальных) программ с учетом мнения граждан в соответствии с Бюджетным кодексом Российской Федерации»;</w:t>
      </w:r>
    </w:p>
    <w:p w:rsidR="008E6154" w:rsidRPr="008E6154" w:rsidRDefault="008E6154" w:rsidP="00F14AF2">
      <w:pPr>
        <w:pStyle w:val="af4"/>
        <w:numPr>
          <w:ilvl w:val="1"/>
          <w:numId w:val="18"/>
        </w:numPr>
        <w:tabs>
          <w:tab w:val="left" w:pos="1345"/>
        </w:tabs>
        <w:ind w:left="0" w:firstLine="360"/>
        <w:jc w:val="both"/>
        <w:rPr>
          <w:rFonts w:ascii="Arial" w:hAnsi="Arial" w:cs="Arial"/>
          <w:sz w:val="20"/>
          <w:szCs w:val="20"/>
        </w:rPr>
      </w:pPr>
      <w:r w:rsidRPr="008E6154">
        <w:rPr>
          <w:rFonts w:ascii="Arial" w:hAnsi="Arial" w:cs="Arial"/>
          <w:sz w:val="20"/>
          <w:szCs w:val="20"/>
        </w:rPr>
        <w:t>Раздел 3, статья 24 добавить:</w:t>
      </w:r>
    </w:p>
    <w:p w:rsidR="008E6154" w:rsidRPr="008E6154" w:rsidRDefault="008E6154" w:rsidP="00F14AF2">
      <w:pPr>
        <w:tabs>
          <w:tab w:val="left" w:pos="1345"/>
        </w:tabs>
        <w:ind w:firstLine="360"/>
        <w:jc w:val="both"/>
        <w:rPr>
          <w:rFonts w:ascii="Arial" w:hAnsi="Arial" w:cs="Arial"/>
          <w:sz w:val="20"/>
          <w:szCs w:val="20"/>
        </w:rPr>
      </w:pPr>
      <w:r w:rsidRPr="008E6154">
        <w:rPr>
          <w:rFonts w:ascii="Arial" w:hAnsi="Arial" w:cs="Arial"/>
          <w:sz w:val="20"/>
          <w:szCs w:val="20"/>
        </w:rPr>
        <w:t>«Пункт 5. Для обеспечения долговой устойчивости местных бюджетов пролонгировано на 2022 год приостановление норм, устанавливающих для субъектов и муниципалитетов ограничения в зависимости от группы долговой устойчивости, осуществления муниципальных заимствований муниципальным образованием, объёма расходов на обслуживание муниципального долга и другие»;</w:t>
      </w:r>
    </w:p>
    <w:p w:rsidR="008E6154" w:rsidRPr="008E6154" w:rsidRDefault="008E6154" w:rsidP="00F14AF2">
      <w:pPr>
        <w:pStyle w:val="af4"/>
        <w:numPr>
          <w:ilvl w:val="1"/>
          <w:numId w:val="18"/>
        </w:numPr>
        <w:tabs>
          <w:tab w:val="left" w:pos="1345"/>
        </w:tabs>
        <w:ind w:left="0" w:firstLine="360"/>
        <w:jc w:val="both"/>
        <w:rPr>
          <w:rFonts w:ascii="Arial" w:hAnsi="Arial" w:cs="Arial"/>
          <w:sz w:val="20"/>
          <w:szCs w:val="20"/>
        </w:rPr>
      </w:pPr>
      <w:r w:rsidRPr="008E6154">
        <w:rPr>
          <w:rFonts w:ascii="Arial" w:hAnsi="Arial" w:cs="Arial"/>
          <w:sz w:val="20"/>
          <w:szCs w:val="20"/>
        </w:rPr>
        <w:t>Раздел 6, статья 45 добавить:</w:t>
      </w:r>
    </w:p>
    <w:p w:rsidR="008E6154" w:rsidRPr="008E6154" w:rsidRDefault="008E6154" w:rsidP="00F14AF2">
      <w:pPr>
        <w:tabs>
          <w:tab w:val="left" w:pos="1345"/>
        </w:tabs>
        <w:ind w:firstLine="360"/>
        <w:jc w:val="both"/>
        <w:rPr>
          <w:rFonts w:ascii="Arial" w:hAnsi="Arial" w:cs="Arial"/>
          <w:sz w:val="20"/>
          <w:szCs w:val="20"/>
        </w:rPr>
      </w:pPr>
      <w:r w:rsidRPr="008E6154">
        <w:rPr>
          <w:rFonts w:ascii="Arial" w:hAnsi="Arial" w:cs="Arial"/>
          <w:sz w:val="20"/>
          <w:szCs w:val="20"/>
        </w:rPr>
        <w:t>«Также за органом закреплено полномочие по осуществлению контроля за соблюдением положений правовых актов об управлении, распоряжении и использовании муниципального имущества, влекущих возникновение доходов бюджета публично-правового образования. Закрепление указанного полномочия позволит повысить эффективность контроля за использованием муниципального имущества, увязав вопросы обоснованности осуществления расходов федерального бюджета на содержание муниципального имущества с вопросами оценки эффективности использования муниципального имущества, и, как следствие, возникающими экономическими и социальными эффектами при его использовании».</w:t>
      </w:r>
    </w:p>
    <w:p w:rsidR="008E6154" w:rsidRPr="008E6154" w:rsidRDefault="008E6154" w:rsidP="00F14AF2">
      <w:pPr>
        <w:pStyle w:val="af4"/>
        <w:numPr>
          <w:ilvl w:val="0"/>
          <w:numId w:val="18"/>
        </w:numPr>
        <w:tabs>
          <w:tab w:val="left" w:pos="1345"/>
        </w:tabs>
        <w:ind w:left="0" w:firstLine="360"/>
        <w:jc w:val="both"/>
        <w:rPr>
          <w:rFonts w:ascii="Arial" w:hAnsi="Arial" w:cs="Arial"/>
          <w:sz w:val="20"/>
          <w:szCs w:val="20"/>
        </w:rPr>
      </w:pPr>
      <w:r w:rsidRPr="008E6154">
        <w:rPr>
          <w:rFonts w:ascii="Arial" w:hAnsi="Arial" w:cs="Arial"/>
          <w:sz w:val="20"/>
          <w:szCs w:val="20"/>
        </w:rPr>
        <w:t>Приложение 1 к Решению Думы читать в новой редакции.</w:t>
      </w:r>
    </w:p>
    <w:p w:rsidR="008E6154" w:rsidRPr="008E6154" w:rsidRDefault="008E6154" w:rsidP="00F14AF2">
      <w:pPr>
        <w:pStyle w:val="af4"/>
        <w:numPr>
          <w:ilvl w:val="0"/>
          <w:numId w:val="18"/>
        </w:numPr>
        <w:tabs>
          <w:tab w:val="left" w:pos="1345"/>
        </w:tabs>
        <w:ind w:left="0" w:firstLine="360"/>
        <w:jc w:val="both"/>
        <w:rPr>
          <w:rFonts w:ascii="Arial" w:hAnsi="Arial" w:cs="Arial"/>
          <w:sz w:val="20"/>
          <w:szCs w:val="20"/>
        </w:rPr>
      </w:pPr>
      <w:r w:rsidRPr="008E6154">
        <w:rPr>
          <w:rFonts w:ascii="Arial" w:hAnsi="Arial" w:cs="Arial"/>
          <w:sz w:val="20"/>
          <w:szCs w:val="20"/>
        </w:rPr>
        <w:t>Настоящее решение опубликовать в Вестнике МО «Укыр» и на официальном сайте МО «Укыр» в сети «Интернет».</w:t>
      </w:r>
    </w:p>
    <w:p w:rsidR="008E6154" w:rsidRPr="008E6154" w:rsidRDefault="008E6154" w:rsidP="008E6154">
      <w:pPr>
        <w:pStyle w:val="af4"/>
        <w:tabs>
          <w:tab w:val="left" w:pos="1345"/>
        </w:tabs>
        <w:jc w:val="both"/>
        <w:rPr>
          <w:rFonts w:ascii="Arial" w:hAnsi="Arial" w:cs="Arial"/>
          <w:sz w:val="20"/>
          <w:szCs w:val="20"/>
        </w:rPr>
      </w:pPr>
    </w:p>
    <w:p w:rsidR="008E6154" w:rsidRPr="008E6154" w:rsidRDefault="008E6154" w:rsidP="008E6154">
      <w:pPr>
        <w:autoSpaceDE w:val="0"/>
        <w:autoSpaceDN w:val="0"/>
        <w:adjustRightInd w:val="0"/>
        <w:ind w:firstLine="540"/>
        <w:jc w:val="both"/>
        <w:rPr>
          <w:rFonts w:ascii="Arial" w:hAnsi="Arial" w:cs="Arial"/>
          <w:sz w:val="20"/>
          <w:szCs w:val="20"/>
        </w:rPr>
      </w:pPr>
    </w:p>
    <w:p w:rsidR="008E6154" w:rsidRPr="008E6154" w:rsidRDefault="008E6154" w:rsidP="008E6154">
      <w:pPr>
        <w:autoSpaceDE w:val="0"/>
        <w:autoSpaceDN w:val="0"/>
        <w:adjustRightInd w:val="0"/>
        <w:jc w:val="both"/>
        <w:rPr>
          <w:rFonts w:ascii="Arial" w:hAnsi="Arial" w:cs="Arial"/>
          <w:sz w:val="20"/>
          <w:szCs w:val="20"/>
        </w:rPr>
      </w:pPr>
      <w:r w:rsidRPr="008E6154">
        <w:rPr>
          <w:rFonts w:ascii="Arial" w:hAnsi="Arial" w:cs="Arial"/>
          <w:sz w:val="20"/>
          <w:szCs w:val="20"/>
        </w:rPr>
        <w:t>Председатель Думы,</w:t>
      </w:r>
    </w:p>
    <w:p w:rsidR="008E6154" w:rsidRPr="008E6154" w:rsidRDefault="008E6154" w:rsidP="008E6154">
      <w:pPr>
        <w:autoSpaceDE w:val="0"/>
        <w:autoSpaceDN w:val="0"/>
        <w:adjustRightInd w:val="0"/>
        <w:jc w:val="both"/>
        <w:rPr>
          <w:rFonts w:ascii="Arial" w:hAnsi="Arial" w:cs="Arial"/>
          <w:sz w:val="20"/>
          <w:szCs w:val="20"/>
        </w:rPr>
      </w:pPr>
      <w:r w:rsidRPr="008E6154">
        <w:rPr>
          <w:rFonts w:ascii="Arial" w:hAnsi="Arial" w:cs="Arial"/>
          <w:sz w:val="20"/>
          <w:szCs w:val="20"/>
        </w:rPr>
        <w:t xml:space="preserve">Глава муниципального образования «Укыр» </w:t>
      </w:r>
    </w:p>
    <w:p w:rsidR="008E6154" w:rsidRPr="008E6154" w:rsidRDefault="008E6154" w:rsidP="008E6154">
      <w:pPr>
        <w:autoSpaceDE w:val="0"/>
        <w:autoSpaceDN w:val="0"/>
        <w:adjustRightInd w:val="0"/>
        <w:jc w:val="both"/>
        <w:rPr>
          <w:rFonts w:ascii="Arial" w:hAnsi="Arial" w:cs="Arial"/>
          <w:sz w:val="20"/>
          <w:szCs w:val="20"/>
        </w:rPr>
      </w:pPr>
      <w:r w:rsidRPr="008E6154">
        <w:rPr>
          <w:rFonts w:ascii="Arial" w:hAnsi="Arial" w:cs="Arial"/>
          <w:sz w:val="20"/>
          <w:szCs w:val="20"/>
        </w:rPr>
        <w:t xml:space="preserve">Багайников Владимир Алексеевич                    </w:t>
      </w:r>
      <w:r w:rsidRPr="008E6154">
        <w:rPr>
          <w:rFonts w:ascii="Arial" w:hAnsi="Arial" w:cs="Arial"/>
          <w:sz w:val="20"/>
          <w:szCs w:val="20"/>
        </w:rPr>
        <w:tab/>
        <w:t xml:space="preserve">                                                                            </w:t>
      </w:r>
    </w:p>
    <w:p w:rsidR="008E6154" w:rsidRPr="008E6154" w:rsidRDefault="008E6154" w:rsidP="008E6154">
      <w:pPr>
        <w:widowControl w:val="0"/>
        <w:autoSpaceDE w:val="0"/>
        <w:autoSpaceDN w:val="0"/>
        <w:adjustRightInd w:val="0"/>
        <w:jc w:val="center"/>
        <w:outlineLvl w:val="0"/>
        <w:rPr>
          <w:rFonts w:ascii="Arial" w:hAnsi="Arial" w:cs="Arial"/>
          <w:sz w:val="20"/>
          <w:szCs w:val="20"/>
        </w:rPr>
      </w:pPr>
      <w:bookmarkStart w:id="4" w:name="Par641"/>
      <w:bookmarkStart w:id="5" w:name="Par42"/>
      <w:bookmarkEnd w:id="4"/>
      <w:bookmarkEnd w:id="5"/>
      <w:r w:rsidRPr="008E6154">
        <w:rPr>
          <w:rFonts w:ascii="Arial" w:hAnsi="Arial" w:cs="Arial"/>
          <w:sz w:val="20"/>
          <w:szCs w:val="20"/>
        </w:rPr>
        <w:t xml:space="preserve">                                                           Приложение к решению</w:t>
      </w:r>
    </w:p>
    <w:p w:rsidR="008E6154" w:rsidRPr="008E6154" w:rsidRDefault="008E6154" w:rsidP="008E6154">
      <w:pPr>
        <w:widowControl w:val="0"/>
        <w:autoSpaceDE w:val="0"/>
        <w:autoSpaceDN w:val="0"/>
        <w:adjustRightInd w:val="0"/>
        <w:jc w:val="right"/>
        <w:rPr>
          <w:rFonts w:ascii="Arial" w:hAnsi="Arial" w:cs="Arial"/>
          <w:sz w:val="20"/>
          <w:szCs w:val="20"/>
        </w:rPr>
      </w:pPr>
      <w:r w:rsidRPr="008E6154">
        <w:rPr>
          <w:rFonts w:ascii="Arial" w:hAnsi="Arial" w:cs="Arial"/>
          <w:sz w:val="20"/>
          <w:szCs w:val="20"/>
        </w:rPr>
        <w:t>Думы № 384 от « 20 » мая  2022 г.</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jc w:val="center"/>
        <w:rPr>
          <w:rFonts w:ascii="Arial" w:hAnsi="Arial" w:cs="Arial"/>
          <w:b/>
          <w:bCs/>
          <w:sz w:val="20"/>
          <w:szCs w:val="20"/>
        </w:rPr>
      </w:pPr>
      <w:bookmarkStart w:id="6" w:name="Par48"/>
      <w:bookmarkEnd w:id="6"/>
      <w:r w:rsidRPr="008E6154">
        <w:rPr>
          <w:rFonts w:ascii="Arial" w:hAnsi="Arial" w:cs="Arial"/>
          <w:b/>
          <w:bCs/>
          <w:sz w:val="20"/>
          <w:szCs w:val="20"/>
        </w:rPr>
        <w:t>ПОЛОЖЕНИЕ</w:t>
      </w:r>
    </w:p>
    <w:p w:rsidR="008E6154" w:rsidRPr="008E6154" w:rsidRDefault="008E6154" w:rsidP="008E6154">
      <w:pPr>
        <w:widowControl w:val="0"/>
        <w:autoSpaceDE w:val="0"/>
        <w:autoSpaceDN w:val="0"/>
        <w:adjustRightInd w:val="0"/>
        <w:jc w:val="center"/>
        <w:rPr>
          <w:rFonts w:ascii="Arial" w:hAnsi="Arial" w:cs="Arial"/>
          <w:b/>
          <w:bCs/>
          <w:sz w:val="20"/>
          <w:szCs w:val="20"/>
        </w:rPr>
      </w:pPr>
      <w:r w:rsidRPr="008E6154">
        <w:rPr>
          <w:rFonts w:ascii="Arial" w:hAnsi="Arial" w:cs="Arial"/>
          <w:b/>
          <w:bCs/>
          <w:sz w:val="20"/>
          <w:szCs w:val="20"/>
        </w:rPr>
        <w:t>О БЮДЖЕТНОМ ПРОЦЕССЕ МУНИЦИПАЛЬНОГО ОБРАЗОВАНИЯ</w:t>
      </w:r>
    </w:p>
    <w:p w:rsidR="008E6154" w:rsidRPr="008E6154" w:rsidRDefault="008E6154" w:rsidP="008E6154">
      <w:pPr>
        <w:widowControl w:val="0"/>
        <w:autoSpaceDE w:val="0"/>
        <w:autoSpaceDN w:val="0"/>
        <w:adjustRightInd w:val="0"/>
        <w:jc w:val="center"/>
        <w:rPr>
          <w:rFonts w:ascii="Arial" w:hAnsi="Arial" w:cs="Arial"/>
          <w:b/>
          <w:bCs/>
          <w:sz w:val="20"/>
          <w:szCs w:val="20"/>
        </w:rPr>
      </w:pPr>
      <w:r w:rsidRPr="008E6154">
        <w:rPr>
          <w:rFonts w:ascii="Arial" w:hAnsi="Arial" w:cs="Arial"/>
          <w:b/>
          <w:bCs/>
          <w:sz w:val="20"/>
          <w:szCs w:val="20"/>
        </w:rPr>
        <w:t xml:space="preserve">«УКЫР» </w:t>
      </w:r>
    </w:p>
    <w:p w:rsidR="008E6154" w:rsidRPr="008E6154" w:rsidRDefault="008E6154" w:rsidP="008E6154">
      <w:pPr>
        <w:widowControl w:val="0"/>
        <w:autoSpaceDE w:val="0"/>
        <w:autoSpaceDN w:val="0"/>
        <w:adjustRightInd w:val="0"/>
        <w:jc w:val="center"/>
        <w:rPr>
          <w:rFonts w:ascii="Arial" w:hAnsi="Arial" w:cs="Arial"/>
          <w:sz w:val="20"/>
          <w:szCs w:val="20"/>
        </w:rPr>
      </w:pPr>
    </w:p>
    <w:p w:rsidR="008E6154" w:rsidRPr="008E6154" w:rsidRDefault="008E6154" w:rsidP="008E6154">
      <w:pPr>
        <w:widowControl w:val="0"/>
        <w:autoSpaceDE w:val="0"/>
        <w:autoSpaceDN w:val="0"/>
        <w:adjustRightInd w:val="0"/>
        <w:jc w:val="center"/>
        <w:rPr>
          <w:rFonts w:ascii="Arial" w:hAnsi="Arial" w:cs="Arial"/>
          <w:sz w:val="20"/>
          <w:szCs w:val="20"/>
        </w:rPr>
      </w:pPr>
      <w:r w:rsidRPr="008E6154">
        <w:rPr>
          <w:rFonts w:ascii="Arial" w:hAnsi="Arial" w:cs="Arial"/>
          <w:sz w:val="20"/>
          <w:szCs w:val="20"/>
        </w:rPr>
        <w:t xml:space="preserve"> </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jc w:val="center"/>
        <w:outlineLvl w:val="1"/>
        <w:rPr>
          <w:rFonts w:ascii="Arial" w:hAnsi="Arial" w:cs="Arial"/>
          <w:sz w:val="20"/>
          <w:szCs w:val="20"/>
        </w:rPr>
      </w:pPr>
      <w:r w:rsidRPr="008E6154">
        <w:rPr>
          <w:rFonts w:ascii="Arial" w:hAnsi="Arial" w:cs="Arial"/>
          <w:sz w:val="20"/>
          <w:szCs w:val="20"/>
        </w:rPr>
        <w:t>Раздел I. УЧАСТНИКИ БЮДЖЕТНОГО ПРОЦЕССА В МУНИЦИПАЛЬНОМ ОБРАЗОВАНИИ</w:t>
      </w:r>
    </w:p>
    <w:p w:rsidR="008E6154" w:rsidRPr="008E6154" w:rsidRDefault="008E6154" w:rsidP="008E6154">
      <w:pPr>
        <w:widowControl w:val="0"/>
        <w:autoSpaceDE w:val="0"/>
        <w:autoSpaceDN w:val="0"/>
        <w:adjustRightInd w:val="0"/>
        <w:jc w:val="center"/>
        <w:rPr>
          <w:rFonts w:ascii="Arial" w:hAnsi="Arial" w:cs="Arial"/>
          <w:sz w:val="20"/>
          <w:szCs w:val="20"/>
        </w:rPr>
      </w:pPr>
      <w:r w:rsidRPr="008E6154">
        <w:rPr>
          <w:rFonts w:ascii="Arial" w:hAnsi="Arial" w:cs="Arial"/>
          <w:sz w:val="20"/>
          <w:szCs w:val="20"/>
        </w:rPr>
        <w:t>И ИХ БЮДЖЕТНЫЕ ПОЛНОМОЧИЯ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7" w:name="Par64"/>
      <w:bookmarkEnd w:id="7"/>
      <w:r w:rsidRPr="008E6154">
        <w:rPr>
          <w:rFonts w:ascii="Arial" w:hAnsi="Arial" w:cs="Arial"/>
          <w:sz w:val="20"/>
          <w:szCs w:val="20"/>
        </w:rPr>
        <w:t>Статья 1. Участники бюджетного процесса в муниципальном образовании</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Участниками бюджетного процесса в муниципальном образовании являются: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Дума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мэр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администрация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 xml:space="preserve">         4) финансовый отдел администрации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5) ревизионная комиссия Думы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6) главные распорядители бюджетных средств;</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7) главные администраторы доходов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8) главные администраторы источников финансирования дефицита </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9) получатели бюджетных средств;</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10) иные участники в соответствии с Бюджетным </w:t>
      </w:r>
      <w:hyperlink r:id="rId17"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w:t>
      </w:r>
    </w:p>
    <w:p w:rsidR="008E6154" w:rsidRPr="008E6154" w:rsidRDefault="008E6154" w:rsidP="008E6154">
      <w:pPr>
        <w:pStyle w:val="ConsPlusNormal"/>
        <w:ind w:firstLine="540"/>
        <w:jc w:val="both"/>
      </w:pPr>
      <w:r w:rsidRPr="008E6154">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8" w:history="1">
        <w:r w:rsidRPr="008E6154">
          <w:rPr>
            <w:color w:val="0000FF"/>
          </w:rPr>
          <w:t>статьей 165</w:t>
        </w:r>
      </w:hyperlink>
      <w:r w:rsidRPr="008E6154">
        <w:t xml:space="preserve"> Бюджетного кодекса РФ.</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8" w:name="Par81"/>
      <w:bookmarkEnd w:id="8"/>
      <w:r w:rsidRPr="008E6154">
        <w:rPr>
          <w:rFonts w:ascii="Arial" w:hAnsi="Arial" w:cs="Arial"/>
          <w:sz w:val="20"/>
          <w:szCs w:val="20"/>
        </w:rPr>
        <w:t>Статья 2. Бюджетные полномочия Думы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Дума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устанавливает порядок рассмотрения проекта бюджета и утверждения бюджета;</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рассматривает и утверждает бюджет муниципального образования и годовой отчет о его исполнении;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4) формирует и определяет правовой статус ревизионной комиссии Думы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5) осуществляют иные полномочия в соответствии с Бюджетным </w:t>
      </w:r>
      <w:hyperlink r:id="rId19"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 Федеральным </w:t>
      </w:r>
      <w:hyperlink r:id="rId20" w:history="1">
        <w:r w:rsidRPr="008E6154">
          <w:rPr>
            <w:rFonts w:ascii="Arial" w:hAnsi="Arial" w:cs="Arial"/>
            <w:color w:val="0000FF"/>
            <w:sz w:val="20"/>
            <w:szCs w:val="20"/>
          </w:rPr>
          <w:t>законом</w:t>
        </w:r>
      </w:hyperlink>
      <w:r w:rsidRPr="008E6154">
        <w:rPr>
          <w:rFonts w:ascii="Arial" w:hAnsi="Arial" w:cs="Arial"/>
          <w:sz w:val="20"/>
          <w:szCs w:val="20"/>
        </w:rPr>
        <w:t xml:space="preserve"> "Об общих принципах организации местного самоуправления в Российской Федерации", Федеральным </w:t>
      </w:r>
      <w:hyperlink r:id="rId21" w:history="1">
        <w:r w:rsidRPr="008E6154">
          <w:rPr>
            <w:rFonts w:ascii="Arial" w:hAnsi="Arial" w:cs="Arial"/>
            <w:color w:val="0000FF"/>
            <w:sz w:val="20"/>
            <w:szCs w:val="20"/>
          </w:rPr>
          <w:t>законом</w:t>
        </w:r>
      </w:hyperlink>
      <w:r w:rsidRPr="008E6154">
        <w:rPr>
          <w:rFonts w:ascii="Arial" w:hAnsi="Arial" w:cs="Arial"/>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2" w:history="1">
        <w:r w:rsidRPr="008E6154">
          <w:rPr>
            <w:rFonts w:ascii="Arial" w:hAnsi="Arial" w:cs="Arial"/>
            <w:color w:val="0000FF"/>
            <w:sz w:val="20"/>
            <w:szCs w:val="20"/>
          </w:rPr>
          <w:t>Уставом</w:t>
        </w:r>
      </w:hyperlink>
      <w:r w:rsidRPr="008E6154">
        <w:rPr>
          <w:rFonts w:ascii="Arial" w:hAnsi="Arial" w:cs="Arial"/>
          <w:sz w:val="20"/>
          <w:szCs w:val="20"/>
        </w:rPr>
        <w:t xml:space="preserve">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9" w:name="Par93"/>
      <w:bookmarkEnd w:id="9"/>
      <w:r w:rsidRPr="008E6154">
        <w:rPr>
          <w:rFonts w:ascii="Arial" w:hAnsi="Arial" w:cs="Arial"/>
          <w:sz w:val="20"/>
          <w:szCs w:val="20"/>
        </w:rPr>
        <w:t>Статья 3. Бюджетные полномочия администрации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Администрация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обеспечивает исполнение бюджета и составление бюджетной отчетности;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4) обеспечивает управление муниципальным долгом;</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5) осуществляет иные бюджетные полномочия, определенные Бюджетным </w:t>
      </w:r>
      <w:hyperlink r:id="rId23"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10" w:name="Par102"/>
      <w:bookmarkEnd w:id="10"/>
      <w:r w:rsidRPr="008E6154">
        <w:rPr>
          <w:rFonts w:ascii="Arial" w:hAnsi="Arial" w:cs="Arial"/>
          <w:sz w:val="20"/>
          <w:szCs w:val="20"/>
        </w:rPr>
        <w:t>Статья 4. Бюджетные полномочия финансового отдела администрации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Финансовый отдел администрации муниципального образования является финансовым органом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Финансовый отдел администрации муниципального образования обладает следующими бюджетными полномочиями: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составляет проект бюджета и представляет его с необходимыми документами и материалами для внесения в Думу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организует исполнение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составляет и представляет отчет о кассовом исполнении бюджета в порядке, установленном Министерством финансов Российской Федерации;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4) устанавливает порядок составления бюджетной отчетности;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5) осуществляет внутренний муниципальный финансовый контроль за исполнением бюджета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 xml:space="preserve">         6) устанавливает перечень и коды целевых статей расходов бюджета, если иное не установлено Бюджетным </w:t>
      </w:r>
      <w:hyperlink r:id="rId24"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7) применяет бюджетные меры принуждения, предусмотренные Бюджетным </w:t>
      </w:r>
      <w:hyperlink r:id="rId25"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8) осуществляет иные бюджетные полномочия, определенные Бюджетным </w:t>
      </w:r>
      <w:hyperlink r:id="rId26"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11" w:name="Par128"/>
      <w:bookmarkEnd w:id="11"/>
      <w:r w:rsidRPr="008E6154">
        <w:rPr>
          <w:rFonts w:ascii="Arial" w:hAnsi="Arial" w:cs="Arial"/>
          <w:sz w:val="20"/>
          <w:szCs w:val="20"/>
        </w:rPr>
        <w:t>Статья 5. Бюджетные полномочия ревизионной комиссии Думы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Ревизионная комиссия Думы муниципального образования осуществляет бюджетные полномочия по:</w:t>
      </w:r>
    </w:p>
    <w:p w:rsidR="008E6154" w:rsidRPr="008E6154" w:rsidRDefault="008E6154" w:rsidP="008E6154">
      <w:pPr>
        <w:pStyle w:val="ConsPlusNormal"/>
        <w:ind w:firstLine="540"/>
        <w:jc w:val="both"/>
      </w:pPr>
      <w:r w:rsidRPr="008E6154">
        <w:t xml:space="preserve"> -аудиту эффективности, направленному на определение экономности и результативности использования бюджетных средств;</w:t>
      </w:r>
    </w:p>
    <w:p w:rsidR="008E6154" w:rsidRPr="008E6154" w:rsidRDefault="008E6154" w:rsidP="008E6154">
      <w:pPr>
        <w:pStyle w:val="ConsPlusNormal"/>
        <w:ind w:firstLine="540"/>
        <w:jc w:val="both"/>
      </w:pPr>
      <w:r w:rsidRPr="008E6154">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8E6154" w:rsidRPr="008E6154" w:rsidRDefault="008E6154" w:rsidP="008E6154">
      <w:pPr>
        <w:pStyle w:val="ConsPlusNormal"/>
        <w:ind w:firstLine="540"/>
        <w:jc w:val="both"/>
      </w:pPr>
      <w:r w:rsidRPr="008E6154">
        <w:t>-экспертизе государственных (муниципальных) программ;</w:t>
      </w:r>
    </w:p>
    <w:p w:rsidR="008E6154" w:rsidRPr="008E6154" w:rsidRDefault="008E6154" w:rsidP="008E6154">
      <w:pPr>
        <w:pStyle w:val="ConsPlusNormal"/>
        <w:ind w:firstLine="540"/>
        <w:jc w:val="both"/>
      </w:pPr>
      <w:r w:rsidRPr="008E6154">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E6154" w:rsidRPr="008E6154" w:rsidRDefault="008E6154" w:rsidP="008E6154">
      <w:pPr>
        <w:pStyle w:val="ConsPlusNormal"/>
        <w:ind w:firstLine="540"/>
        <w:jc w:val="both"/>
      </w:pPr>
      <w:r w:rsidRPr="008E6154">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E6154" w:rsidRPr="008E6154" w:rsidRDefault="008E6154" w:rsidP="008E6154">
      <w:pPr>
        <w:pStyle w:val="ConsPlusNormal"/>
        <w:ind w:firstLine="540"/>
        <w:jc w:val="both"/>
      </w:pPr>
      <w:r w:rsidRPr="008E6154">
        <w:t xml:space="preserve">-другим вопросам, установленным Федеральным </w:t>
      </w:r>
      <w:hyperlink r:id="rId27" w:history="1">
        <w:r w:rsidRPr="008E6154">
          <w:rPr>
            <w:color w:val="0000FF"/>
          </w:rPr>
          <w:t>законом</w:t>
        </w:r>
      </w:hyperlink>
      <w:r w:rsidRPr="008E6154">
        <w:t xml:space="preserve"> от 5 апреля 2013 года N 41-ФЗ "О Счетной палате Российской Федерации" и Федеральным </w:t>
      </w:r>
      <w:hyperlink r:id="rId28" w:history="1">
        <w:r w:rsidRPr="008E6154">
          <w:rPr>
            <w:color w:val="0000FF"/>
          </w:rPr>
          <w:t>законом</w:t>
        </w:r>
      </w:hyperlink>
      <w:r w:rsidRPr="008E6154">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E6154" w:rsidRPr="008E6154" w:rsidRDefault="008E6154" w:rsidP="008E6154">
      <w:pPr>
        <w:pStyle w:val="ConsPlusNormal"/>
        <w:ind w:firstLine="540"/>
        <w:jc w:val="both"/>
      </w:pPr>
      <w:r w:rsidRPr="008E6154">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8E6154" w:rsidRPr="008E6154" w:rsidRDefault="008E6154" w:rsidP="008E6154">
      <w:pPr>
        <w:pStyle w:val="ConsPlusNormal"/>
        <w:ind w:firstLine="540"/>
        <w:jc w:val="both"/>
      </w:pPr>
      <w:r w:rsidRPr="008E6154">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29" w:history="1">
        <w:r w:rsidRPr="008E6154">
          <w:rPr>
            <w:color w:val="0000FF"/>
          </w:rPr>
          <w:t>пункте 2 статьи 265</w:t>
        </w:r>
      </w:hyperlink>
      <w:r w:rsidRPr="008E6154">
        <w:t xml:space="preserve"> Бюджетного кодекса РФ, внутреннего финансового контроля и внутреннего финансового аудита.</w:t>
      </w:r>
    </w:p>
    <w:p w:rsidR="008E6154" w:rsidRPr="008E6154" w:rsidRDefault="008E6154" w:rsidP="008E6154">
      <w:pPr>
        <w:pStyle w:val="ConsPlusNormal"/>
        <w:ind w:firstLine="540"/>
        <w:jc w:val="both"/>
      </w:pPr>
      <w:r w:rsidRPr="008E6154">
        <w:t xml:space="preserve">Главные администраторы средств местного бюджета, не являющиеся органами, указанными в </w:t>
      </w:r>
      <w:hyperlink r:id="rId30" w:history="1">
        <w:r w:rsidRPr="008E6154">
          <w:rPr>
            <w:color w:val="0000FF"/>
          </w:rPr>
          <w:t>пункте 2 статьи 265</w:t>
        </w:r>
      </w:hyperlink>
      <w:r w:rsidRPr="008E6154">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8E6154" w:rsidRPr="008E6154" w:rsidRDefault="008E6154" w:rsidP="008E6154">
      <w:pPr>
        <w:pStyle w:val="ConsPlusNormal"/>
        <w:ind w:firstLine="540"/>
        <w:jc w:val="both"/>
      </w:pPr>
      <w:r w:rsidRPr="008E6154">
        <w:t xml:space="preserve">Бюджетные полномочия ревизионной комиссии осуществляются с соблюдением положений, установленных Федеральным </w:t>
      </w:r>
      <w:hyperlink r:id="rId31" w:history="1">
        <w:r w:rsidRPr="008E6154">
          <w:rPr>
            <w:color w:val="0000FF"/>
          </w:rPr>
          <w:t>законом</w:t>
        </w:r>
      </w:hyperlink>
      <w:r w:rsidRPr="008E6154">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 </w:t>
      </w:r>
    </w:p>
    <w:p w:rsidR="008E6154" w:rsidRPr="008E6154" w:rsidRDefault="008E6154" w:rsidP="008E6154">
      <w:pPr>
        <w:widowControl w:val="0"/>
        <w:autoSpaceDE w:val="0"/>
        <w:autoSpaceDN w:val="0"/>
        <w:adjustRightInd w:val="0"/>
        <w:spacing w:line="20" w:lineRule="atLeast"/>
        <w:ind w:firstLineChars="295" w:firstLine="590"/>
        <w:contextualSpacing/>
        <w:jc w:val="both"/>
        <w:rPr>
          <w:rFonts w:ascii="Arial" w:hAnsi="Arial" w:cs="Arial"/>
          <w:sz w:val="20"/>
          <w:szCs w:val="20"/>
        </w:rPr>
      </w:pPr>
      <w:bookmarkStart w:id="12" w:name="Par142"/>
      <w:bookmarkEnd w:id="12"/>
      <w:r w:rsidRPr="008E6154">
        <w:rPr>
          <w:rFonts w:ascii="Arial" w:hAnsi="Arial" w:cs="Arial"/>
          <w:sz w:val="20"/>
          <w:szCs w:val="20"/>
        </w:rPr>
        <w:t>Статья 6. Бюджетные полномочия главного распорядителя (распорядителя) бюджетных средств.</w:t>
      </w:r>
    </w:p>
    <w:p w:rsidR="008E6154" w:rsidRPr="008E6154" w:rsidRDefault="008E6154" w:rsidP="008E6154">
      <w:pPr>
        <w:widowControl w:val="0"/>
        <w:autoSpaceDE w:val="0"/>
        <w:autoSpaceDN w:val="0"/>
        <w:adjustRightInd w:val="0"/>
        <w:spacing w:line="20" w:lineRule="atLeast"/>
        <w:ind w:firstLineChars="295" w:firstLine="590"/>
        <w:contextualSpacing/>
        <w:jc w:val="both"/>
        <w:rPr>
          <w:rFonts w:ascii="Arial" w:hAnsi="Arial" w:cs="Arial"/>
          <w:sz w:val="20"/>
          <w:szCs w:val="20"/>
        </w:rPr>
      </w:pPr>
    </w:p>
    <w:p w:rsidR="008E6154" w:rsidRPr="008E6154" w:rsidRDefault="008E6154" w:rsidP="008E6154">
      <w:pPr>
        <w:widowControl w:val="0"/>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Главный распорядитель бюджетных средств:</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1. Главный распорядитель бюджетных средств обладает следующими бюджетными полномочиями:</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2) формирует перечень подведомственных ему распорядителей и получателей бюджетных средств;</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4) осуществляет планирование соответствующих расходов бюджета, составляет обоснования бюджетных ассигнований;</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6) вносит предложения по формированию и изменению лимитов бюджетных обязательств;</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7) вносит предложения по формированию и изменению сводной бюджетной росписи;</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9) формирует и утверждает государственные (муниципальные) задания;</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11) формирует бюджетную отчетность главного распорядителя бюджетных средств;</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12) отвечает от имени муниципального образования по денежным обязательствам подведомственных ему получателей бюджетных средств;</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2. Распорядитель бюджетных средств обладает следующими бюджетными полномочиями:</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1) осуществляет планирование соответствующих расходов бюджета;</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8E6154" w:rsidRPr="008E6154" w:rsidRDefault="008E6154" w:rsidP="008E6154">
      <w:pPr>
        <w:autoSpaceDE w:val="0"/>
        <w:autoSpaceDN w:val="0"/>
        <w:adjustRightInd w:val="0"/>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8E6154" w:rsidRPr="008E6154" w:rsidRDefault="008E6154" w:rsidP="008E6154">
      <w:pPr>
        <w:spacing w:line="20" w:lineRule="atLeast"/>
        <w:ind w:firstLineChars="295" w:firstLine="590"/>
        <w:contextualSpacing/>
        <w:jc w:val="both"/>
        <w:rPr>
          <w:rFonts w:ascii="Arial" w:hAnsi="Arial" w:cs="Arial"/>
          <w:sz w:val="20"/>
          <w:szCs w:val="20"/>
        </w:rPr>
      </w:pPr>
      <w:r w:rsidRPr="008E6154">
        <w:rPr>
          <w:rFonts w:ascii="Arial" w:hAnsi="Arial" w:cs="Arial"/>
          <w:sz w:val="20"/>
          <w:szCs w:val="20"/>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13" w:name="Par165"/>
      <w:bookmarkEnd w:id="13"/>
      <w:r w:rsidRPr="008E6154">
        <w:rPr>
          <w:rFonts w:ascii="Arial" w:hAnsi="Arial" w:cs="Arial"/>
          <w:sz w:val="20"/>
          <w:szCs w:val="20"/>
        </w:rPr>
        <w:t xml:space="preserve">Статья 7. Бюджетные полномочия главного администратора доходов бюджета и администратора доходов бюджета. </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Главный администратор доходов бюджета:</w:t>
      </w:r>
    </w:p>
    <w:p w:rsidR="008E6154" w:rsidRPr="008E6154" w:rsidRDefault="008E6154" w:rsidP="008E6154">
      <w:pPr>
        <w:pStyle w:val="ConsPlusNormal"/>
        <w:ind w:firstLine="540"/>
        <w:jc w:val="both"/>
      </w:pPr>
      <w:r w:rsidRPr="008E6154">
        <w:t>формирует перечень подведомственных ему администраторов доходов бюджета;</w:t>
      </w:r>
    </w:p>
    <w:p w:rsidR="008E6154" w:rsidRPr="008E6154" w:rsidRDefault="008E6154" w:rsidP="008E6154">
      <w:pPr>
        <w:pStyle w:val="ConsPlusNormal"/>
        <w:ind w:firstLine="540"/>
        <w:jc w:val="both"/>
      </w:pPr>
      <w:r w:rsidRPr="008E6154">
        <w:t>представляет сведения, необходимые для составления среднесрочного финансового плана и (или) проекта бюджета;</w:t>
      </w:r>
    </w:p>
    <w:p w:rsidR="008E6154" w:rsidRPr="008E6154" w:rsidRDefault="008E6154" w:rsidP="008E6154">
      <w:pPr>
        <w:pStyle w:val="ConsPlusNormal"/>
        <w:ind w:firstLine="540"/>
        <w:jc w:val="both"/>
      </w:pPr>
      <w:r w:rsidRPr="008E6154">
        <w:t>представляет сведения для составления и ведения кассового плана;</w:t>
      </w:r>
    </w:p>
    <w:p w:rsidR="008E6154" w:rsidRPr="008E6154" w:rsidRDefault="008E6154" w:rsidP="008E6154">
      <w:pPr>
        <w:pStyle w:val="ConsPlusNormal"/>
        <w:ind w:firstLine="540"/>
        <w:jc w:val="both"/>
      </w:pPr>
      <w:r w:rsidRPr="008E6154">
        <w:t>формирует и представляет бюджетную отчетность главного администратора доходов бюджета;</w:t>
      </w:r>
    </w:p>
    <w:p w:rsidR="008E6154" w:rsidRPr="008E6154" w:rsidRDefault="008E6154" w:rsidP="008E6154">
      <w:pPr>
        <w:pStyle w:val="ConsPlusNormal"/>
        <w:ind w:firstLine="540"/>
        <w:jc w:val="both"/>
      </w:pPr>
      <w:r w:rsidRPr="008E6154">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E6154" w:rsidRPr="008E6154" w:rsidRDefault="008E6154" w:rsidP="008E6154">
      <w:pPr>
        <w:pStyle w:val="ConsPlusNormal"/>
        <w:ind w:firstLine="540"/>
        <w:jc w:val="both"/>
      </w:pPr>
      <w:r w:rsidRPr="008E6154">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E6154" w:rsidRPr="008E6154" w:rsidRDefault="008E6154" w:rsidP="008E6154">
      <w:pPr>
        <w:pStyle w:val="ConsPlusNormal"/>
        <w:ind w:firstLine="540"/>
        <w:jc w:val="both"/>
      </w:pPr>
      <w:r w:rsidRPr="008E6154">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E6154" w:rsidRPr="008E6154" w:rsidRDefault="008E6154" w:rsidP="008E6154">
      <w:pPr>
        <w:pStyle w:val="ConsPlusNormal"/>
        <w:ind w:firstLine="540"/>
        <w:jc w:val="both"/>
      </w:pPr>
      <w:r w:rsidRPr="008E6154">
        <w:t>Администратор доходов бюджета обладает следующими бюджетными полномочиями:</w:t>
      </w:r>
    </w:p>
    <w:p w:rsidR="008E6154" w:rsidRPr="008E6154" w:rsidRDefault="008E6154" w:rsidP="008E6154">
      <w:pPr>
        <w:pStyle w:val="ConsPlusNormal"/>
        <w:ind w:firstLine="540"/>
        <w:jc w:val="both"/>
      </w:pPr>
      <w:r w:rsidRPr="008E6154">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E6154" w:rsidRPr="008E6154" w:rsidRDefault="008E6154" w:rsidP="008E6154">
      <w:pPr>
        <w:pStyle w:val="ConsPlusNormal"/>
        <w:ind w:firstLine="540"/>
        <w:jc w:val="both"/>
      </w:pPr>
      <w:r w:rsidRPr="008E6154">
        <w:t>осуществляет взыскание задолженности по платежам в бюджет, пеней и штрафов;</w:t>
      </w:r>
    </w:p>
    <w:p w:rsidR="008E6154" w:rsidRPr="008E6154" w:rsidRDefault="008E6154" w:rsidP="008E6154">
      <w:pPr>
        <w:pStyle w:val="ConsPlusNormal"/>
        <w:ind w:firstLine="540"/>
        <w:jc w:val="both"/>
      </w:pPr>
      <w:r w:rsidRPr="008E6154">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E6154" w:rsidRPr="008E6154" w:rsidRDefault="008E6154" w:rsidP="008E6154">
      <w:pPr>
        <w:pStyle w:val="ConsPlusNormal"/>
        <w:ind w:firstLine="540"/>
        <w:jc w:val="both"/>
      </w:pPr>
      <w:r w:rsidRPr="008E6154">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E6154" w:rsidRPr="008E6154" w:rsidRDefault="008E6154" w:rsidP="008E6154">
      <w:pPr>
        <w:pStyle w:val="ConsPlusNormal"/>
        <w:ind w:firstLine="540"/>
        <w:jc w:val="both"/>
      </w:pPr>
      <w:r w:rsidRPr="008E6154">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E6154" w:rsidRPr="008E6154" w:rsidRDefault="008E6154" w:rsidP="008E6154">
      <w:pPr>
        <w:pStyle w:val="ConsPlusNormal"/>
        <w:ind w:firstLine="540"/>
        <w:jc w:val="both"/>
      </w:pPr>
      <w:r w:rsidRPr="008E6154">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32" w:history="1">
        <w:r w:rsidRPr="008E6154">
          <w:rPr>
            <w:color w:val="0000FF"/>
          </w:rPr>
          <w:t>законом</w:t>
        </w:r>
      </w:hyperlink>
      <w:r w:rsidRPr="008E6154">
        <w:t xml:space="preserve"> от 27 июля 2010 года N 210-ФЗ "Об организации предоставления государственных и муниципальных услуг";</w:t>
      </w:r>
    </w:p>
    <w:p w:rsidR="008E6154" w:rsidRPr="008E6154" w:rsidRDefault="008E6154" w:rsidP="008E6154">
      <w:pPr>
        <w:pStyle w:val="ConsPlusNormal"/>
        <w:ind w:firstLine="540"/>
        <w:jc w:val="both"/>
      </w:pPr>
      <w:r w:rsidRPr="008E6154">
        <w:t>принимает решение о признании безнадежной к взысканию задолженности по платежам в бюджет;</w:t>
      </w:r>
    </w:p>
    <w:p w:rsidR="008E6154" w:rsidRPr="008E6154" w:rsidRDefault="008E6154" w:rsidP="008E6154">
      <w:pPr>
        <w:pStyle w:val="ConsPlusNormal"/>
        <w:ind w:firstLine="540"/>
        <w:jc w:val="both"/>
      </w:pPr>
      <w:r w:rsidRPr="008E6154">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E6154" w:rsidRPr="008E6154" w:rsidRDefault="008E6154" w:rsidP="008E6154">
      <w:pPr>
        <w:pStyle w:val="ConsPlusNormal"/>
        <w:ind w:firstLine="540"/>
        <w:jc w:val="both"/>
      </w:pPr>
      <w:r w:rsidRPr="008E6154">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8E6154" w:rsidRPr="008E6154" w:rsidRDefault="008E6154" w:rsidP="008E6154">
      <w:pPr>
        <w:pStyle w:val="ConsPlusNormal"/>
        <w:ind w:firstLine="540"/>
        <w:jc w:val="both"/>
      </w:pPr>
      <w:r w:rsidRPr="008E6154">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14" w:name="Par180"/>
      <w:bookmarkEnd w:id="14"/>
      <w:r w:rsidRPr="008E6154">
        <w:rPr>
          <w:rFonts w:ascii="Arial" w:hAnsi="Arial" w:cs="Arial"/>
          <w:sz w:val="20"/>
          <w:szCs w:val="20"/>
        </w:rPr>
        <w:t xml:space="preserve">Статья 8. Главный администратор источников финансирования дефицита бюджета </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Главный администратор источников финансирования дефицита бюджета:</w:t>
      </w:r>
    </w:p>
    <w:p w:rsidR="008E6154" w:rsidRPr="008E6154" w:rsidRDefault="008E6154" w:rsidP="008E6154">
      <w:pPr>
        <w:pStyle w:val="ConsPlusNormal"/>
        <w:ind w:firstLine="540"/>
        <w:jc w:val="both"/>
      </w:pPr>
      <w:r w:rsidRPr="008E6154">
        <w:t>формирует перечни подведомственных ему администраторов источников финансирования дефицита бюджета;</w:t>
      </w:r>
    </w:p>
    <w:p w:rsidR="008E6154" w:rsidRPr="008E6154" w:rsidRDefault="008E6154" w:rsidP="008E6154">
      <w:pPr>
        <w:pStyle w:val="ConsPlusNormal"/>
        <w:ind w:firstLine="540"/>
        <w:jc w:val="both"/>
      </w:pPr>
      <w:r w:rsidRPr="008E6154">
        <w:t>осуществляет планирование (прогнозирование) поступлений и выплат по источникам финансирования дефицита бюджета;</w:t>
      </w:r>
    </w:p>
    <w:p w:rsidR="008E6154" w:rsidRPr="008E6154" w:rsidRDefault="008E6154" w:rsidP="008E6154">
      <w:pPr>
        <w:pStyle w:val="ConsPlusNormal"/>
        <w:ind w:firstLine="540"/>
        <w:jc w:val="both"/>
      </w:pPr>
      <w:r w:rsidRPr="008E6154">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E6154" w:rsidRPr="008E6154" w:rsidRDefault="008E6154" w:rsidP="008E6154">
      <w:pPr>
        <w:pStyle w:val="ConsPlusNormal"/>
        <w:ind w:firstLine="540"/>
        <w:jc w:val="both"/>
      </w:pPr>
      <w:r w:rsidRPr="008E6154">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E6154" w:rsidRPr="008E6154" w:rsidRDefault="008E6154" w:rsidP="008E6154">
      <w:pPr>
        <w:pStyle w:val="ConsPlusNormal"/>
        <w:ind w:firstLine="540"/>
        <w:jc w:val="both"/>
      </w:pPr>
      <w:r w:rsidRPr="008E6154">
        <w:t>формирует бюджетную отчетность главного администратора источников финансирования дефицита бюджета;</w:t>
      </w:r>
    </w:p>
    <w:p w:rsidR="008E6154" w:rsidRPr="008E6154" w:rsidRDefault="008E6154" w:rsidP="008E6154">
      <w:pPr>
        <w:pStyle w:val="ConsPlusNormal"/>
        <w:ind w:firstLine="540"/>
        <w:jc w:val="both"/>
      </w:pPr>
      <w:r w:rsidRPr="008E6154">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E6154" w:rsidRPr="008E6154" w:rsidRDefault="008E6154" w:rsidP="008E6154">
      <w:pPr>
        <w:autoSpaceDE w:val="0"/>
        <w:autoSpaceDN w:val="0"/>
        <w:adjustRightInd w:val="0"/>
        <w:ind w:firstLine="540"/>
        <w:jc w:val="both"/>
        <w:rPr>
          <w:rFonts w:ascii="Arial" w:hAnsi="Arial" w:cs="Arial"/>
          <w:sz w:val="20"/>
          <w:szCs w:val="20"/>
        </w:rPr>
      </w:pPr>
      <w:r w:rsidRPr="008E6154">
        <w:rPr>
          <w:rFonts w:ascii="Arial" w:hAnsi="Arial" w:cs="Arial"/>
          <w:sz w:val="20"/>
          <w:szCs w:val="20"/>
        </w:rPr>
        <w:t>составляет обоснования бюджетных ассигнований.</w:t>
      </w:r>
    </w:p>
    <w:p w:rsidR="008E6154" w:rsidRPr="008E6154" w:rsidRDefault="008E6154" w:rsidP="008E6154">
      <w:pPr>
        <w:pStyle w:val="ConsPlusNormal"/>
        <w:ind w:firstLine="540"/>
        <w:jc w:val="both"/>
      </w:pPr>
      <w:r w:rsidRPr="008E6154">
        <w:t>Администратор источников финансирования дефицита бюджета обладает следующими бюджетными полномочиями:</w:t>
      </w:r>
    </w:p>
    <w:p w:rsidR="008E6154" w:rsidRPr="008E6154" w:rsidRDefault="008E6154" w:rsidP="008E6154">
      <w:pPr>
        <w:pStyle w:val="ConsPlusNormal"/>
        <w:ind w:firstLine="540"/>
        <w:jc w:val="both"/>
      </w:pPr>
      <w:r w:rsidRPr="008E6154">
        <w:t>осуществляет планирование (прогнозирование) поступлений и выплат по источникам финансирования дефицита бюджета;</w:t>
      </w:r>
    </w:p>
    <w:p w:rsidR="008E6154" w:rsidRPr="008E6154" w:rsidRDefault="008E6154" w:rsidP="008E6154">
      <w:pPr>
        <w:pStyle w:val="ConsPlusNormal"/>
        <w:ind w:firstLine="540"/>
        <w:jc w:val="both"/>
      </w:pPr>
      <w:r w:rsidRPr="008E6154">
        <w:t>осуществляет контроль за полнотой и своевременностью поступления в бюджет источников финансирования дефицита бюджета;</w:t>
      </w:r>
    </w:p>
    <w:p w:rsidR="008E6154" w:rsidRPr="008E6154" w:rsidRDefault="008E6154" w:rsidP="008E6154">
      <w:pPr>
        <w:pStyle w:val="ConsPlusNormal"/>
        <w:ind w:firstLine="540"/>
        <w:jc w:val="both"/>
      </w:pPr>
      <w:r w:rsidRPr="008E6154">
        <w:t>обеспечивает поступления в бюджет и выплаты из бюджета по источникам финансирования дефицита бюджета;</w:t>
      </w:r>
    </w:p>
    <w:p w:rsidR="008E6154" w:rsidRPr="008E6154" w:rsidRDefault="008E6154" w:rsidP="008E6154">
      <w:pPr>
        <w:pStyle w:val="ConsPlusNormal"/>
        <w:ind w:firstLine="540"/>
        <w:jc w:val="both"/>
      </w:pPr>
      <w:r w:rsidRPr="008E6154">
        <w:t>формирует и представляет бюджетную отчетность;</w:t>
      </w:r>
    </w:p>
    <w:p w:rsidR="008E6154" w:rsidRPr="008E6154" w:rsidRDefault="008E6154" w:rsidP="008E6154">
      <w:pPr>
        <w:pStyle w:val="ConsPlusNormal"/>
        <w:ind w:firstLine="540"/>
        <w:jc w:val="both"/>
      </w:pPr>
      <w:r w:rsidRPr="008E6154">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E6154" w:rsidRPr="008E6154" w:rsidRDefault="008E6154" w:rsidP="008E6154">
      <w:pPr>
        <w:pStyle w:val="ConsPlusNormal"/>
        <w:ind w:firstLine="540"/>
        <w:jc w:val="both"/>
      </w:pPr>
      <w:r w:rsidRPr="008E6154">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15" w:name="Par191"/>
      <w:bookmarkEnd w:id="15"/>
      <w:r w:rsidRPr="008E6154">
        <w:rPr>
          <w:rFonts w:ascii="Arial" w:hAnsi="Arial" w:cs="Arial"/>
          <w:sz w:val="20"/>
          <w:szCs w:val="20"/>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Главный распорядитель бюджетных средств осуществляет внутренний финансовый контроль, направленный на:</w:t>
      </w:r>
    </w:p>
    <w:p w:rsidR="008E6154" w:rsidRPr="008E6154" w:rsidRDefault="008E6154" w:rsidP="008E6154">
      <w:pPr>
        <w:pStyle w:val="ConsPlusNormal"/>
        <w:ind w:firstLine="540"/>
        <w:jc w:val="both"/>
      </w:pPr>
      <w:r w:rsidRPr="008E6154">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8E6154" w:rsidRPr="008E6154" w:rsidRDefault="008E6154" w:rsidP="008E6154">
      <w:pPr>
        <w:pStyle w:val="ConsPlusNormal"/>
        <w:ind w:firstLine="540"/>
        <w:jc w:val="both"/>
      </w:pPr>
      <w:r w:rsidRPr="008E6154">
        <w:t>подготовку и организацию мер по повышению экономности и результативности использования бюджетных средств.</w:t>
      </w:r>
    </w:p>
    <w:p w:rsidR="008E6154" w:rsidRPr="008E6154" w:rsidRDefault="008E6154" w:rsidP="008E6154">
      <w:pPr>
        <w:pStyle w:val="ConsPlusNormal"/>
        <w:ind w:firstLine="540"/>
        <w:jc w:val="both"/>
      </w:pPr>
      <w:r w:rsidRPr="008E6154">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E6154" w:rsidRPr="008E6154" w:rsidRDefault="008E6154" w:rsidP="008E6154">
      <w:pPr>
        <w:pStyle w:val="ConsPlusNormal"/>
        <w:ind w:firstLine="540"/>
        <w:jc w:val="both"/>
      </w:pPr>
      <w:r w:rsidRPr="008E6154">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E6154" w:rsidRPr="008E6154" w:rsidRDefault="008E6154" w:rsidP="008E6154">
      <w:pPr>
        <w:pStyle w:val="ConsPlusNormal"/>
        <w:ind w:firstLine="540"/>
        <w:jc w:val="both"/>
      </w:pPr>
      <w:r w:rsidRPr="008E6154">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E6154" w:rsidRPr="008E6154" w:rsidRDefault="008E6154" w:rsidP="008E6154">
      <w:pPr>
        <w:pStyle w:val="ConsPlusNormal"/>
        <w:ind w:firstLine="540"/>
        <w:jc w:val="both"/>
      </w:pPr>
      <w:r w:rsidRPr="008E6154">
        <w:t>оценки надежности внутреннего финансового контроля и подготовки рекомендаций по повышению его эффективности;</w:t>
      </w:r>
    </w:p>
    <w:p w:rsidR="008E6154" w:rsidRPr="008E6154" w:rsidRDefault="008E6154" w:rsidP="008E6154">
      <w:pPr>
        <w:pStyle w:val="ConsPlusNormal"/>
        <w:ind w:firstLine="540"/>
        <w:jc w:val="both"/>
      </w:pPr>
      <w:r w:rsidRPr="008E6154">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E6154" w:rsidRPr="008E6154" w:rsidRDefault="008E6154" w:rsidP="008E6154">
      <w:pPr>
        <w:pStyle w:val="ConsPlusNormal"/>
        <w:ind w:firstLine="540"/>
        <w:jc w:val="both"/>
      </w:pPr>
      <w:r w:rsidRPr="008E6154">
        <w:t>подготовки предложений по повышению экономности и результативности использования бюджетных средств.</w:t>
      </w:r>
    </w:p>
    <w:p w:rsidR="008E6154" w:rsidRPr="008E6154" w:rsidRDefault="008E6154" w:rsidP="008E6154">
      <w:pPr>
        <w:pStyle w:val="ConsPlusNormal"/>
        <w:ind w:firstLine="540"/>
        <w:jc w:val="both"/>
      </w:pPr>
      <w:r w:rsidRPr="008E6154">
        <w:t xml:space="preserve">Внутренний финансовый контроль и внутренний финансовый аудит осуществляются в соответствии с </w:t>
      </w:r>
      <w:hyperlink r:id="rId33" w:history="1">
        <w:r w:rsidRPr="008E6154">
          <w:rPr>
            <w:color w:val="0000FF"/>
          </w:rPr>
          <w:t>порядком</w:t>
        </w:r>
      </w:hyperlink>
      <w:r w:rsidRPr="008E6154">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16" w:name="Par207"/>
      <w:bookmarkEnd w:id="16"/>
      <w:r w:rsidRPr="008E6154">
        <w:rPr>
          <w:rFonts w:ascii="Arial" w:hAnsi="Arial" w:cs="Arial"/>
          <w:sz w:val="20"/>
          <w:szCs w:val="20"/>
        </w:rPr>
        <w:t>Статья 10. Бюджетные полномочия получателя бюджетных средств</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39"/>
        <w:jc w:val="both"/>
        <w:rPr>
          <w:rFonts w:ascii="Arial" w:hAnsi="Arial" w:cs="Arial"/>
          <w:sz w:val="20"/>
          <w:szCs w:val="20"/>
        </w:rPr>
      </w:pPr>
      <w:r w:rsidRPr="008E6154">
        <w:rPr>
          <w:rFonts w:ascii="Arial" w:hAnsi="Arial" w:cs="Arial"/>
          <w:sz w:val="20"/>
          <w:szCs w:val="20"/>
        </w:rPr>
        <w:t>Получатель бюджетных средств обладает следующими бюджетными полномочиями:</w:t>
      </w:r>
    </w:p>
    <w:p w:rsidR="008E6154" w:rsidRPr="008E6154" w:rsidRDefault="008E6154" w:rsidP="008E6154">
      <w:pPr>
        <w:autoSpaceDE w:val="0"/>
        <w:autoSpaceDN w:val="0"/>
        <w:adjustRightInd w:val="0"/>
        <w:ind w:firstLine="539"/>
        <w:jc w:val="both"/>
        <w:rPr>
          <w:rFonts w:ascii="Arial" w:hAnsi="Arial" w:cs="Arial"/>
          <w:sz w:val="20"/>
          <w:szCs w:val="20"/>
        </w:rPr>
      </w:pPr>
      <w:r w:rsidRPr="008E6154">
        <w:rPr>
          <w:rFonts w:ascii="Arial" w:hAnsi="Arial" w:cs="Arial"/>
          <w:sz w:val="20"/>
          <w:szCs w:val="20"/>
        </w:rPr>
        <w:t>1) составляет и исполняет бюджетную смету;</w:t>
      </w:r>
    </w:p>
    <w:p w:rsidR="008E6154" w:rsidRPr="008E6154" w:rsidRDefault="008E6154" w:rsidP="008E6154">
      <w:pPr>
        <w:autoSpaceDE w:val="0"/>
        <w:autoSpaceDN w:val="0"/>
        <w:adjustRightInd w:val="0"/>
        <w:ind w:firstLine="539"/>
        <w:jc w:val="both"/>
        <w:rPr>
          <w:rFonts w:ascii="Arial" w:hAnsi="Arial" w:cs="Arial"/>
          <w:sz w:val="20"/>
          <w:szCs w:val="20"/>
        </w:rPr>
      </w:pPr>
      <w:r w:rsidRPr="008E6154">
        <w:rPr>
          <w:rFonts w:ascii="Arial" w:hAnsi="Arial" w:cs="Arial"/>
          <w:sz w:val="20"/>
          <w:szCs w:val="20"/>
        </w:rPr>
        <w:t>2) принимает и (или) исполняет в пределах доведенных лимитов бюджетных обязательств и (или) бюджетных ассигнований бюджетные обязательства;</w:t>
      </w:r>
    </w:p>
    <w:p w:rsidR="008E6154" w:rsidRPr="008E6154" w:rsidRDefault="008E6154" w:rsidP="008E6154">
      <w:pPr>
        <w:autoSpaceDE w:val="0"/>
        <w:autoSpaceDN w:val="0"/>
        <w:adjustRightInd w:val="0"/>
        <w:ind w:firstLine="539"/>
        <w:jc w:val="both"/>
        <w:rPr>
          <w:rFonts w:ascii="Arial" w:hAnsi="Arial" w:cs="Arial"/>
          <w:sz w:val="20"/>
          <w:szCs w:val="20"/>
        </w:rPr>
      </w:pPr>
      <w:r w:rsidRPr="008E6154">
        <w:rPr>
          <w:rFonts w:ascii="Arial" w:hAnsi="Arial" w:cs="Arial"/>
          <w:sz w:val="20"/>
          <w:szCs w:val="20"/>
        </w:rPr>
        <w:t>3) обеспечивает результативность, целевой характер использования предусмотренных ему бюджетных ассигнований;</w:t>
      </w:r>
    </w:p>
    <w:p w:rsidR="008E6154" w:rsidRPr="008E6154" w:rsidRDefault="008E6154" w:rsidP="008E6154">
      <w:pPr>
        <w:autoSpaceDE w:val="0"/>
        <w:autoSpaceDN w:val="0"/>
        <w:adjustRightInd w:val="0"/>
        <w:ind w:firstLine="539"/>
        <w:jc w:val="both"/>
        <w:rPr>
          <w:rFonts w:ascii="Arial" w:hAnsi="Arial" w:cs="Arial"/>
          <w:sz w:val="20"/>
          <w:szCs w:val="20"/>
        </w:rPr>
      </w:pPr>
      <w:r w:rsidRPr="008E6154">
        <w:rPr>
          <w:rFonts w:ascii="Arial" w:hAnsi="Arial" w:cs="Arial"/>
          <w:sz w:val="20"/>
          <w:szCs w:val="20"/>
        </w:rPr>
        <w:t>4) вносит соответствующему главному распорядителю (распорядителю) бюджетных средств предложения по изменению бюджетной росписи;</w:t>
      </w:r>
    </w:p>
    <w:p w:rsidR="008E6154" w:rsidRPr="008E6154" w:rsidRDefault="008E6154" w:rsidP="008E6154">
      <w:pPr>
        <w:autoSpaceDE w:val="0"/>
        <w:autoSpaceDN w:val="0"/>
        <w:adjustRightInd w:val="0"/>
        <w:ind w:firstLine="539"/>
        <w:jc w:val="both"/>
        <w:rPr>
          <w:rFonts w:ascii="Arial" w:hAnsi="Arial" w:cs="Arial"/>
          <w:sz w:val="20"/>
          <w:szCs w:val="20"/>
        </w:rPr>
      </w:pPr>
      <w:r w:rsidRPr="008E6154">
        <w:rPr>
          <w:rFonts w:ascii="Arial" w:hAnsi="Arial" w:cs="Arial"/>
          <w:sz w:val="20"/>
          <w:szCs w:val="20"/>
        </w:rPr>
        <w:t>5) ведет бюджетный учет (обеспечивает ведение бюджетного учета);</w:t>
      </w:r>
    </w:p>
    <w:p w:rsidR="008E6154" w:rsidRPr="008E6154" w:rsidRDefault="008E6154" w:rsidP="008E6154">
      <w:pPr>
        <w:autoSpaceDE w:val="0"/>
        <w:autoSpaceDN w:val="0"/>
        <w:adjustRightInd w:val="0"/>
        <w:ind w:firstLine="539"/>
        <w:jc w:val="both"/>
        <w:rPr>
          <w:rFonts w:ascii="Arial" w:hAnsi="Arial" w:cs="Arial"/>
          <w:sz w:val="20"/>
          <w:szCs w:val="20"/>
        </w:rPr>
      </w:pPr>
      <w:r w:rsidRPr="008E6154">
        <w:rPr>
          <w:rFonts w:ascii="Arial" w:hAnsi="Arial" w:cs="Arial"/>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E6154" w:rsidRPr="008E6154" w:rsidRDefault="008E6154" w:rsidP="008E6154">
      <w:pPr>
        <w:autoSpaceDE w:val="0"/>
        <w:autoSpaceDN w:val="0"/>
        <w:adjustRightInd w:val="0"/>
        <w:ind w:firstLine="539"/>
        <w:jc w:val="both"/>
        <w:rPr>
          <w:rFonts w:ascii="Arial" w:hAnsi="Arial" w:cs="Arial"/>
          <w:sz w:val="20"/>
          <w:szCs w:val="20"/>
        </w:rPr>
      </w:pPr>
      <w:r w:rsidRPr="008E6154">
        <w:rPr>
          <w:rFonts w:ascii="Arial" w:hAnsi="Arial" w:cs="Arial"/>
          <w:sz w:val="20"/>
          <w:szCs w:val="20"/>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8E6154" w:rsidRPr="008E6154" w:rsidRDefault="008E6154" w:rsidP="008E6154">
      <w:pPr>
        <w:autoSpaceDE w:val="0"/>
        <w:autoSpaceDN w:val="0"/>
        <w:adjustRightInd w:val="0"/>
        <w:ind w:firstLine="539"/>
        <w:jc w:val="both"/>
        <w:rPr>
          <w:rFonts w:ascii="Arial" w:hAnsi="Arial" w:cs="Arial"/>
          <w:sz w:val="20"/>
          <w:szCs w:val="20"/>
        </w:rPr>
      </w:pPr>
      <w:r w:rsidRPr="008E6154">
        <w:rPr>
          <w:rFonts w:ascii="Arial" w:hAnsi="Arial" w:cs="Arial"/>
          <w:sz w:val="20"/>
          <w:szCs w:val="20"/>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34" w:history="1">
        <w:r w:rsidRPr="008E6154">
          <w:rPr>
            <w:rFonts w:ascii="Arial" w:hAnsi="Arial" w:cs="Arial"/>
            <w:sz w:val="20"/>
            <w:szCs w:val="20"/>
          </w:rPr>
          <w:t>общими требованиями</w:t>
        </w:r>
      </w:hyperlink>
      <w:r w:rsidRPr="008E6154">
        <w:rPr>
          <w:rFonts w:ascii="Arial" w:hAnsi="Arial" w:cs="Arial"/>
          <w:sz w:val="20"/>
          <w:szCs w:val="20"/>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35" w:history="1">
        <w:r w:rsidRPr="008E6154">
          <w:rPr>
            <w:rFonts w:ascii="Arial" w:hAnsi="Arial" w:cs="Arial"/>
            <w:sz w:val="20"/>
            <w:szCs w:val="20"/>
          </w:rPr>
          <w:t>пункте 3.1 статьи 158</w:t>
        </w:r>
      </w:hyperlink>
      <w:r w:rsidRPr="008E6154">
        <w:rPr>
          <w:rFonts w:ascii="Arial" w:hAnsi="Arial" w:cs="Arial"/>
          <w:sz w:val="20"/>
          <w:szCs w:val="20"/>
        </w:rPr>
        <w:t xml:space="preserve"> Бюджетного Кодекса РФ.</w:t>
      </w:r>
    </w:p>
    <w:p w:rsidR="008E6154" w:rsidRPr="008E6154" w:rsidRDefault="008E6154" w:rsidP="008E6154">
      <w:pPr>
        <w:widowControl w:val="0"/>
        <w:autoSpaceDE w:val="0"/>
        <w:autoSpaceDN w:val="0"/>
        <w:adjustRightInd w:val="0"/>
        <w:jc w:val="both"/>
        <w:rPr>
          <w:rFonts w:ascii="Arial" w:hAnsi="Arial" w:cs="Arial"/>
          <w:b/>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17" w:name="Par220"/>
      <w:bookmarkEnd w:id="17"/>
      <w:r w:rsidRPr="008E6154">
        <w:rPr>
          <w:rFonts w:ascii="Arial" w:hAnsi="Arial" w:cs="Arial"/>
          <w:sz w:val="20"/>
          <w:szCs w:val="20"/>
        </w:rPr>
        <w:t>Статья 11. Бюджетные полномочия иных участников бюджетного процесса в муниципальном образовании</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36"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 Установлен принцип участия граждан в бюджетном процессе с целью разработки и реализации государственных (муниципальных) программ с учетом мнения граждан в соответствии с Бюджетным кодексом Российской Федерации.</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jc w:val="center"/>
        <w:outlineLvl w:val="1"/>
        <w:rPr>
          <w:rFonts w:ascii="Arial" w:hAnsi="Arial" w:cs="Arial"/>
          <w:sz w:val="20"/>
          <w:szCs w:val="20"/>
        </w:rPr>
      </w:pPr>
      <w:bookmarkStart w:id="18" w:name="Par225"/>
      <w:bookmarkEnd w:id="18"/>
      <w:r w:rsidRPr="008E6154">
        <w:rPr>
          <w:rFonts w:ascii="Arial" w:hAnsi="Arial" w:cs="Arial"/>
          <w:sz w:val="20"/>
          <w:szCs w:val="20"/>
        </w:rPr>
        <w:t>Раздел II. СОСТАВЛЕНИЕ ПРОЕКТА БЮДЖЕТА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19" w:name="Par227"/>
      <w:bookmarkEnd w:id="19"/>
      <w:r w:rsidRPr="008E6154">
        <w:rPr>
          <w:rFonts w:ascii="Arial" w:hAnsi="Arial" w:cs="Arial"/>
          <w:sz w:val="20"/>
          <w:szCs w:val="20"/>
        </w:rPr>
        <w:t>Статья 12. Порядок и сроки составления проекта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Проект бюджета поселения составляется и утверждается сроком на три года - очередной финансовый год и плановый период.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Составление проекта бюджета поселения - исключительная компетенция администрации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Непосредственное составление проекта бюджета поселения осуществляет финансовый отдел администрации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7"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 и принимаемыми с соблюдением его требований решениями Думы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20" w:name="Par240"/>
      <w:bookmarkEnd w:id="20"/>
      <w:r w:rsidRPr="008E6154">
        <w:rPr>
          <w:rFonts w:ascii="Arial" w:hAnsi="Arial" w:cs="Arial"/>
          <w:sz w:val="20"/>
          <w:szCs w:val="20"/>
        </w:rPr>
        <w:t>Статья 13. Сведения, необходимые для составления проекта бюджета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Составление проекта бюджета поселения основывается на:</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6154" w:rsidRPr="008E6154" w:rsidRDefault="008E6154" w:rsidP="008E6154">
      <w:pPr>
        <w:autoSpaceDE w:val="0"/>
        <w:autoSpaceDN w:val="0"/>
        <w:adjustRightInd w:val="0"/>
        <w:jc w:val="both"/>
        <w:rPr>
          <w:rFonts w:ascii="Arial" w:hAnsi="Arial" w:cs="Arial"/>
          <w:sz w:val="20"/>
          <w:szCs w:val="20"/>
        </w:rPr>
      </w:pPr>
      <w:r w:rsidRPr="008E6154">
        <w:rPr>
          <w:rFonts w:ascii="Arial" w:hAnsi="Arial" w:cs="Arial"/>
          <w:sz w:val="20"/>
          <w:szCs w:val="20"/>
        </w:rPr>
        <w:t xml:space="preserve">2) основных направлениях </w:t>
      </w:r>
      <w:hyperlink r:id="rId38" w:history="1">
        <w:r w:rsidRPr="008E6154">
          <w:rPr>
            <w:rFonts w:ascii="Arial" w:hAnsi="Arial" w:cs="Arial"/>
            <w:color w:val="0000FF"/>
            <w:sz w:val="20"/>
            <w:szCs w:val="20"/>
          </w:rPr>
          <w:t>бюджетной</w:t>
        </w:r>
      </w:hyperlink>
      <w:r w:rsidRPr="008E6154">
        <w:rPr>
          <w:rFonts w:ascii="Arial" w:hAnsi="Arial" w:cs="Arial"/>
          <w:sz w:val="20"/>
          <w:szCs w:val="20"/>
        </w:rPr>
        <w:t xml:space="preserve">, </w:t>
      </w:r>
      <w:hyperlink r:id="rId39" w:history="1">
        <w:r w:rsidRPr="008E6154">
          <w:rPr>
            <w:rFonts w:ascii="Arial" w:hAnsi="Arial" w:cs="Arial"/>
            <w:color w:val="0000FF"/>
            <w:sz w:val="20"/>
            <w:szCs w:val="20"/>
          </w:rPr>
          <w:t>налоговой</w:t>
        </w:r>
      </w:hyperlink>
      <w:r w:rsidRPr="008E6154">
        <w:rPr>
          <w:rFonts w:ascii="Arial" w:hAnsi="Arial" w:cs="Arial"/>
          <w:sz w:val="20"/>
          <w:szCs w:val="20"/>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3) прогнозе социально-экономического развития;</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4) бюджетном прогнозе (проекте бюджетного прогноза, проекте изменений бюджетного прогноза) на долгосрочный период;</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5) муниципальных программах (проектах муниципальных программ, проектах изменений указанных программ).</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21" w:name="Par249"/>
      <w:bookmarkEnd w:id="21"/>
      <w:r w:rsidRPr="008E6154">
        <w:rPr>
          <w:rFonts w:ascii="Arial" w:hAnsi="Arial" w:cs="Arial"/>
          <w:sz w:val="20"/>
          <w:szCs w:val="20"/>
        </w:rPr>
        <w:t xml:space="preserve">Статья 14. Прогноз социально-экономического развития поселения </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2. Прогноз социально-экономического развития муниципального образования ежегодно разрабатывается в </w:t>
      </w:r>
      <w:hyperlink r:id="rId40" w:history="1">
        <w:r w:rsidRPr="008E6154">
          <w:rPr>
            <w:rFonts w:ascii="Arial" w:hAnsi="Arial" w:cs="Arial"/>
            <w:color w:val="000000"/>
            <w:sz w:val="20"/>
            <w:szCs w:val="20"/>
          </w:rPr>
          <w:t>порядке</w:t>
        </w:r>
      </w:hyperlink>
      <w:r w:rsidRPr="008E6154">
        <w:rPr>
          <w:rFonts w:ascii="Arial" w:hAnsi="Arial" w:cs="Arial"/>
          <w:color w:val="000000"/>
          <w:sz w:val="20"/>
          <w:szCs w:val="20"/>
        </w:rPr>
        <w:t>,</w:t>
      </w:r>
      <w:r w:rsidRPr="008E6154">
        <w:rPr>
          <w:rFonts w:ascii="Arial" w:hAnsi="Arial" w:cs="Arial"/>
          <w:sz w:val="20"/>
          <w:szCs w:val="20"/>
        </w:rPr>
        <w:t xml:space="preserve"> установленном местной администрацией.</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8E6154" w:rsidRPr="008E6154" w:rsidRDefault="008E6154" w:rsidP="008E6154">
      <w:pPr>
        <w:autoSpaceDE w:val="0"/>
        <w:autoSpaceDN w:val="0"/>
        <w:adjustRightInd w:val="0"/>
        <w:ind w:firstLine="540"/>
        <w:jc w:val="both"/>
        <w:rPr>
          <w:rFonts w:ascii="Arial" w:hAnsi="Arial" w:cs="Arial"/>
          <w:sz w:val="20"/>
          <w:szCs w:val="20"/>
        </w:rPr>
      </w:pPr>
      <w:r w:rsidRPr="008E6154">
        <w:rPr>
          <w:rFonts w:ascii="Arial" w:hAnsi="Arial" w:cs="Arial"/>
          <w:sz w:val="20"/>
          <w:szCs w:val="20"/>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E6154" w:rsidRPr="008E6154" w:rsidRDefault="008E6154" w:rsidP="008E6154">
      <w:pPr>
        <w:autoSpaceDE w:val="0"/>
        <w:autoSpaceDN w:val="0"/>
        <w:adjustRightInd w:val="0"/>
        <w:ind w:firstLine="540"/>
        <w:jc w:val="both"/>
        <w:rPr>
          <w:rFonts w:ascii="Arial" w:hAnsi="Arial" w:cs="Arial"/>
          <w:sz w:val="20"/>
          <w:szCs w:val="20"/>
        </w:rPr>
      </w:pPr>
      <w:r w:rsidRPr="008E6154">
        <w:rPr>
          <w:rFonts w:ascii="Arial" w:hAnsi="Arial" w:cs="Arial"/>
          <w:sz w:val="20"/>
          <w:szCs w:val="2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E6154" w:rsidRPr="008E6154" w:rsidRDefault="008E6154" w:rsidP="008E6154">
      <w:pPr>
        <w:autoSpaceDE w:val="0"/>
        <w:autoSpaceDN w:val="0"/>
        <w:adjustRightInd w:val="0"/>
        <w:ind w:firstLine="540"/>
        <w:jc w:val="both"/>
        <w:rPr>
          <w:rFonts w:ascii="Arial" w:hAnsi="Arial" w:cs="Arial"/>
          <w:sz w:val="20"/>
          <w:szCs w:val="20"/>
        </w:rPr>
      </w:pPr>
      <w:r w:rsidRPr="008E6154">
        <w:rPr>
          <w:rFonts w:ascii="Arial" w:hAnsi="Arial" w:cs="Arial"/>
          <w:sz w:val="20"/>
          <w:szCs w:val="20"/>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E6154" w:rsidRPr="008E6154" w:rsidRDefault="008E6154" w:rsidP="008E6154">
      <w:pPr>
        <w:autoSpaceDE w:val="0"/>
        <w:autoSpaceDN w:val="0"/>
        <w:adjustRightInd w:val="0"/>
        <w:ind w:firstLine="540"/>
        <w:jc w:val="both"/>
        <w:rPr>
          <w:rFonts w:ascii="Arial" w:hAnsi="Arial" w:cs="Arial"/>
          <w:sz w:val="20"/>
          <w:szCs w:val="20"/>
        </w:rPr>
      </w:pPr>
      <w:r w:rsidRPr="008E6154">
        <w:rPr>
          <w:rFonts w:ascii="Arial" w:hAnsi="Arial" w:cs="Arial"/>
          <w:sz w:val="20"/>
          <w:szCs w:val="20"/>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8E6154" w:rsidRPr="008E6154" w:rsidRDefault="008E6154" w:rsidP="008E6154">
      <w:pPr>
        <w:autoSpaceDE w:val="0"/>
        <w:autoSpaceDN w:val="0"/>
        <w:adjustRightInd w:val="0"/>
        <w:ind w:firstLine="540"/>
        <w:jc w:val="both"/>
        <w:rPr>
          <w:rFonts w:ascii="Arial" w:hAnsi="Arial" w:cs="Arial"/>
          <w:sz w:val="20"/>
          <w:szCs w:val="20"/>
        </w:rPr>
      </w:pPr>
      <w:r w:rsidRPr="008E6154">
        <w:rPr>
          <w:rFonts w:ascii="Arial" w:hAnsi="Arial" w:cs="Arial"/>
          <w:sz w:val="20"/>
          <w:szCs w:val="20"/>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22" w:name="Par254"/>
      <w:bookmarkStart w:id="23" w:name="Par259"/>
      <w:bookmarkEnd w:id="22"/>
      <w:bookmarkEnd w:id="23"/>
      <w:r w:rsidRPr="008E6154">
        <w:rPr>
          <w:rFonts w:ascii="Arial" w:hAnsi="Arial" w:cs="Arial"/>
          <w:sz w:val="20"/>
          <w:szCs w:val="20"/>
        </w:rPr>
        <w:t>Статья 15. Прогнозирование доходов бюджета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pStyle w:val="af4"/>
        <w:widowControl w:val="0"/>
        <w:numPr>
          <w:ilvl w:val="0"/>
          <w:numId w:val="20"/>
        </w:numPr>
        <w:autoSpaceDE w:val="0"/>
        <w:autoSpaceDN w:val="0"/>
        <w:adjustRightInd w:val="0"/>
        <w:ind w:left="0" w:firstLine="540"/>
        <w:jc w:val="both"/>
        <w:rPr>
          <w:rFonts w:ascii="Arial" w:hAnsi="Arial" w:cs="Arial"/>
          <w:sz w:val="20"/>
          <w:szCs w:val="20"/>
        </w:rPr>
      </w:pPr>
      <w:r w:rsidRPr="008E6154">
        <w:rPr>
          <w:rFonts w:ascii="Arial" w:hAnsi="Arial" w:cs="Arial"/>
          <w:sz w:val="20"/>
          <w:szCs w:val="20"/>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8E6154" w:rsidRPr="008E6154" w:rsidRDefault="008E6154" w:rsidP="008E6154">
      <w:pPr>
        <w:pStyle w:val="af4"/>
        <w:widowControl w:val="0"/>
        <w:autoSpaceDE w:val="0"/>
        <w:autoSpaceDN w:val="0"/>
        <w:adjustRightInd w:val="0"/>
        <w:ind w:left="0" w:firstLine="1470"/>
        <w:jc w:val="both"/>
        <w:rPr>
          <w:rFonts w:ascii="Arial" w:hAnsi="Arial" w:cs="Arial"/>
          <w:sz w:val="20"/>
          <w:szCs w:val="20"/>
        </w:rPr>
      </w:pPr>
      <w:r w:rsidRPr="008E6154">
        <w:rPr>
          <w:rFonts w:ascii="Arial" w:hAnsi="Arial" w:cs="Arial"/>
          <w:sz w:val="20"/>
          <w:szCs w:val="20"/>
        </w:rPr>
        <w:t>Нормативные правовые акты зачисления в бюджеты доходов от налоговых  поступлений, в том числе от уплаты акцизов.</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24" w:name="Par266"/>
      <w:bookmarkEnd w:id="24"/>
      <w:r w:rsidRPr="008E6154">
        <w:rPr>
          <w:rFonts w:ascii="Arial" w:hAnsi="Arial" w:cs="Arial"/>
          <w:sz w:val="20"/>
          <w:szCs w:val="20"/>
        </w:rPr>
        <w:t>Статья 16. Планирование бюджетных ассигнований</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25" w:name="Par271"/>
      <w:bookmarkEnd w:id="25"/>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r w:rsidRPr="008E6154">
        <w:rPr>
          <w:rFonts w:ascii="Arial" w:hAnsi="Arial" w:cs="Arial"/>
          <w:sz w:val="20"/>
          <w:szCs w:val="20"/>
        </w:rPr>
        <w:t>Статья 17. Резервный фонд администрации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В расходной части бюджета поселения образуется резервный фонд администрации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26" w:name="Par278"/>
      <w:bookmarkEnd w:id="26"/>
      <w:r w:rsidRPr="008E6154">
        <w:rPr>
          <w:rFonts w:ascii="Arial" w:hAnsi="Arial" w:cs="Arial"/>
          <w:sz w:val="20"/>
          <w:szCs w:val="20"/>
        </w:rPr>
        <w:t>Статья 18. Муниципальный дорожный фонд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Муниципальный дорожный фонд муниципального образования создается решением Думы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8E6154" w:rsidRPr="008E6154" w:rsidRDefault="008E6154" w:rsidP="008E6154">
      <w:pPr>
        <w:widowControl w:val="0"/>
        <w:autoSpaceDE w:val="0"/>
        <w:autoSpaceDN w:val="0"/>
        <w:adjustRightInd w:val="0"/>
        <w:ind w:firstLine="540"/>
        <w:jc w:val="both"/>
        <w:rPr>
          <w:rFonts w:ascii="Arial" w:hAnsi="Arial" w:cs="Arial"/>
          <w:sz w:val="20"/>
          <w:szCs w:val="20"/>
        </w:rPr>
      </w:pPr>
    </w:p>
    <w:p w:rsidR="008E6154" w:rsidRPr="008E6154" w:rsidRDefault="008E6154" w:rsidP="008E6154">
      <w:pPr>
        <w:widowControl w:val="0"/>
        <w:autoSpaceDE w:val="0"/>
        <w:autoSpaceDN w:val="0"/>
        <w:adjustRightInd w:val="0"/>
        <w:jc w:val="center"/>
        <w:outlineLvl w:val="1"/>
        <w:rPr>
          <w:rFonts w:ascii="Arial" w:hAnsi="Arial" w:cs="Arial"/>
          <w:sz w:val="20"/>
          <w:szCs w:val="20"/>
        </w:rPr>
      </w:pPr>
      <w:bookmarkStart w:id="27" w:name="Par286"/>
      <w:bookmarkEnd w:id="27"/>
      <w:r w:rsidRPr="008E6154">
        <w:rPr>
          <w:rFonts w:ascii="Arial" w:hAnsi="Arial" w:cs="Arial"/>
          <w:sz w:val="20"/>
          <w:szCs w:val="20"/>
        </w:rPr>
        <w:t>Раздел III. РАССМОТРЕНИЕ И УТВЕРЖДЕНИЕ БЮДЖЕТА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28" w:name="Par288"/>
      <w:bookmarkEnd w:id="28"/>
      <w:r w:rsidRPr="008E6154">
        <w:rPr>
          <w:rFonts w:ascii="Arial" w:hAnsi="Arial" w:cs="Arial"/>
          <w:sz w:val="20"/>
          <w:szCs w:val="20"/>
        </w:rPr>
        <w:t>Статья 19. Содержание решения о бюджете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41"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 принимаемыми в соответствии с ним решениями Думы муниципального образования (кроме решения о бюджете).</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Решением о бюджете поселения утверждаются: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перечень главных администраторов доходов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перечень главных администраторов источников финансирования дефицита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4) ведомственная структура расходов бюджета на очередной финансовый год и плановый период;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6) общий объем бюджетных ассигнований, направляемых на исполнение публичных нормативных обязательств;</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9) объем бюджетных ассигнований муниципального дорожного фонда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10) источники финансирования дефицита бюджета поселения на очередной финансовый год и плановый период;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12) иные показатели бюджета поселения, установленные Бюджетным </w:t>
      </w:r>
      <w:hyperlink r:id="rId42"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 принимаемыми в соответствии с ним решениями Думы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29" w:name="Par346"/>
      <w:bookmarkEnd w:id="29"/>
      <w:r w:rsidRPr="008E6154">
        <w:rPr>
          <w:rFonts w:ascii="Arial" w:hAnsi="Arial" w:cs="Arial"/>
          <w:sz w:val="20"/>
          <w:szCs w:val="20"/>
        </w:rPr>
        <w:t>Статья 20. Документы и материалы, представляемые в Думу муниципального образования одновременно с проектом решения о бюджете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Одновременно с проектом решения о бюджете поселения в Думу муниципального образования представляются: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p>
    <w:p w:rsidR="008E6154" w:rsidRPr="008E6154" w:rsidRDefault="008E6154" w:rsidP="008E6154">
      <w:pPr>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1) основные направления </w:t>
      </w:r>
      <w:hyperlink r:id="rId43" w:history="1">
        <w:r w:rsidRPr="008E6154">
          <w:rPr>
            <w:rFonts w:ascii="Arial" w:hAnsi="Arial" w:cs="Arial"/>
            <w:color w:val="000000"/>
            <w:sz w:val="20"/>
            <w:szCs w:val="20"/>
          </w:rPr>
          <w:t>бюджетной</w:t>
        </w:r>
      </w:hyperlink>
      <w:r w:rsidRPr="008E6154">
        <w:rPr>
          <w:rFonts w:ascii="Arial" w:hAnsi="Arial" w:cs="Arial"/>
          <w:color w:val="000000"/>
          <w:sz w:val="20"/>
          <w:szCs w:val="20"/>
        </w:rPr>
        <w:t xml:space="preserve">, </w:t>
      </w:r>
      <w:hyperlink r:id="rId44" w:history="1">
        <w:r w:rsidRPr="008E6154">
          <w:rPr>
            <w:rFonts w:ascii="Arial" w:hAnsi="Arial" w:cs="Arial"/>
            <w:color w:val="000000"/>
            <w:sz w:val="20"/>
            <w:szCs w:val="20"/>
          </w:rPr>
          <w:t>налоговой</w:t>
        </w:r>
      </w:hyperlink>
      <w:r w:rsidRPr="008E6154">
        <w:rPr>
          <w:rFonts w:ascii="Arial" w:hAnsi="Arial" w:cs="Arial"/>
          <w:sz w:val="20"/>
          <w:szCs w:val="20"/>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прогноз социально-экономического развития поселения;</w:t>
      </w:r>
    </w:p>
    <w:p w:rsidR="008E6154" w:rsidRPr="008E6154" w:rsidRDefault="008E6154" w:rsidP="008E6154">
      <w:pPr>
        <w:jc w:val="both"/>
        <w:rPr>
          <w:rFonts w:ascii="Arial" w:hAnsi="Arial" w:cs="Arial"/>
          <w:sz w:val="20"/>
          <w:szCs w:val="20"/>
        </w:rPr>
      </w:pPr>
      <w:r w:rsidRPr="008E6154">
        <w:rPr>
          <w:rFonts w:ascii="Arial" w:hAnsi="Arial" w:cs="Arial"/>
          <w:sz w:val="20"/>
          <w:szCs w:val="20"/>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5) пояснительная записка к проекту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8E6154" w:rsidRPr="008E6154" w:rsidRDefault="008E6154" w:rsidP="008E6154">
      <w:pPr>
        <w:jc w:val="both"/>
        <w:rPr>
          <w:rFonts w:ascii="Arial" w:hAnsi="Arial" w:cs="Arial"/>
          <w:sz w:val="20"/>
          <w:szCs w:val="20"/>
        </w:rPr>
      </w:pPr>
      <w:r w:rsidRPr="008E6154">
        <w:rPr>
          <w:rFonts w:ascii="Arial" w:hAnsi="Arial" w:cs="Arial"/>
          <w:sz w:val="20"/>
          <w:szCs w:val="20"/>
        </w:rPr>
        <w:t xml:space="preserve">        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 xml:space="preserve">        9) оценка ожидаемого исполнения бюджета поселения на текущий финансовый год;</w:t>
      </w:r>
    </w:p>
    <w:p w:rsidR="008E6154" w:rsidRPr="008E6154" w:rsidRDefault="008E6154" w:rsidP="008E6154">
      <w:pPr>
        <w:jc w:val="both"/>
        <w:rPr>
          <w:rFonts w:ascii="Arial" w:hAnsi="Arial" w:cs="Arial"/>
          <w:sz w:val="20"/>
          <w:szCs w:val="20"/>
        </w:rPr>
      </w:pPr>
      <w:r w:rsidRPr="008E6154">
        <w:rPr>
          <w:rFonts w:ascii="Arial" w:hAnsi="Arial" w:cs="Arial"/>
          <w:sz w:val="20"/>
          <w:szCs w:val="20"/>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паспорта муниципальных программ;</w:t>
      </w:r>
    </w:p>
    <w:p w:rsidR="008E6154" w:rsidRPr="008E6154" w:rsidRDefault="008E6154" w:rsidP="008E6154">
      <w:pPr>
        <w:jc w:val="both"/>
        <w:rPr>
          <w:rFonts w:ascii="Arial" w:hAnsi="Arial" w:cs="Arial"/>
          <w:sz w:val="20"/>
          <w:szCs w:val="20"/>
        </w:rPr>
      </w:pPr>
      <w:r w:rsidRPr="008E6154">
        <w:rPr>
          <w:rFonts w:ascii="Arial" w:hAnsi="Arial" w:cs="Arial"/>
          <w:sz w:val="20"/>
          <w:szCs w:val="20"/>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 иные документы и материалы;</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 xml:space="preserve">     12) реестры источников доходов местного бюджета;</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 xml:space="preserve">     13)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 xml:space="preserve">      14) иные документы и материалы, установленные Бюджетным </w:t>
      </w:r>
      <w:hyperlink r:id="rId45"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 и принимаемыми в соответствии с ним решениями Думы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 xml:space="preserve">      </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30" w:name="Par379"/>
      <w:bookmarkEnd w:id="30"/>
      <w:r w:rsidRPr="008E6154">
        <w:rPr>
          <w:rFonts w:ascii="Arial" w:hAnsi="Arial" w:cs="Arial"/>
          <w:sz w:val="20"/>
          <w:szCs w:val="20"/>
        </w:rPr>
        <w:t>Статья 21. Внесение проекта бюджета поселения на рассмотрение Думы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8E6154">
          <w:rPr>
            <w:rFonts w:ascii="Arial" w:hAnsi="Arial" w:cs="Arial"/>
            <w:color w:val="0000FF"/>
            <w:sz w:val="20"/>
            <w:szCs w:val="20"/>
          </w:rPr>
          <w:t xml:space="preserve">статьей </w:t>
        </w:r>
      </w:hyperlink>
      <w:r w:rsidRPr="008E6154">
        <w:rPr>
          <w:rFonts w:ascii="Arial" w:hAnsi="Arial" w:cs="Arial"/>
          <w:sz w:val="20"/>
          <w:szCs w:val="20"/>
        </w:rPr>
        <w:t>20 настоящего Положения.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Изменение параметров планового периода утверждаемого бюджета производится путем утверждения уточненных показателей бюджета.</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31" w:name="Par390"/>
      <w:bookmarkEnd w:id="31"/>
      <w:r w:rsidRPr="008E6154">
        <w:rPr>
          <w:rFonts w:ascii="Arial" w:hAnsi="Arial" w:cs="Arial"/>
          <w:sz w:val="20"/>
          <w:szCs w:val="20"/>
        </w:rPr>
        <w:t>Статья 22. Публичные слушания по проекту решения о бюджете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32" w:name="Par394"/>
      <w:bookmarkEnd w:id="32"/>
      <w:r w:rsidRPr="008E6154">
        <w:rPr>
          <w:rFonts w:ascii="Arial" w:hAnsi="Arial" w:cs="Arial"/>
          <w:sz w:val="20"/>
          <w:szCs w:val="20"/>
        </w:rPr>
        <w:t>Статья 23. Подготовка к рассмотрению проекта решения о бюджете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1. Рассмотрение проекта решения о бюджете поселения осуществляется в соответствии с </w:t>
      </w:r>
      <w:hyperlink r:id="rId46" w:history="1">
        <w:r w:rsidRPr="008E6154">
          <w:rPr>
            <w:rFonts w:ascii="Arial" w:hAnsi="Arial" w:cs="Arial"/>
            <w:color w:val="0000FF"/>
            <w:sz w:val="20"/>
            <w:szCs w:val="20"/>
          </w:rPr>
          <w:t>Регламентом</w:t>
        </w:r>
      </w:hyperlink>
      <w:r w:rsidRPr="008E6154">
        <w:rPr>
          <w:rFonts w:ascii="Arial" w:hAnsi="Arial" w:cs="Arial"/>
          <w:sz w:val="20"/>
          <w:szCs w:val="20"/>
        </w:rPr>
        <w:t xml:space="preserve"> Думы муниципального образования с учетом особенностей, предусмотренных </w:t>
      </w:r>
      <w:hyperlink w:anchor="Par397" w:history="1">
        <w:r w:rsidRPr="008E6154">
          <w:rPr>
            <w:rFonts w:ascii="Arial" w:hAnsi="Arial" w:cs="Arial"/>
            <w:color w:val="0000FF"/>
            <w:sz w:val="20"/>
            <w:szCs w:val="20"/>
          </w:rPr>
          <w:t>частями 2</w:t>
        </w:r>
      </w:hyperlink>
      <w:r w:rsidRPr="008E6154">
        <w:rPr>
          <w:rFonts w:ascii="Arial" w:hAnsi="Arial" w:cs="Arial"/>
          <w:sz w:val="20"/>
          <w:szCs w:val="20"/>
        </w:rPr>
        <w:t xml:space="preserve"> - </w:t>
      </w:r>
      <w:hyperlink w:anchor="Par406" w:history="1">
        <w:r w:rsidRPr="008E6154">
          <w:rPr>
            <w:rFonts w:ascii="Arial" w:hAnsi="Arial" w:cs="Arial"/>
            <w:color w:val="0000FF"/>
            <w:sz w:val="20"/>
            <w:szCs w:val="20"/>
          </w:rPr>
          <w:t>4</w:t>
        </w:r>
      </w:hyperlink>
      <w:r w:rsidRPr="008E6154">
        <w:rPr>
          <w:rFonts w:ascii="Arial" w:hAnsi="Arial" w:cs="Arial"/>
          <w:sz w:val="20"/>
          <w:szCs w:val="20"/>
        </w:rPr>
        <w:t xml:space="preserve"> настоящей статьи.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bookmarkStart w:id="33" w:name="Par397"/>
      <w:bookmarkEnd w:id="33"/>
      <w:r w:rsidRPr="008E6154">
        <w:rPr>
          <w:rFonts w:ascii="Arial" w:hAnsi="Arial" w:cs="Arial"/>
          <w:sz w:val="20"/>
          <w:szCs w:val="20"/>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bookmarkStart w:id="34" w:name="Par402"/>
      <w:bookmarkEnd w:id="34"/>
      <w:r w:rsidRPr="008E6154">
        <w:rPr>
          <w:rFonts w:ascii="Arial" w:hAnsi="Arial" w:cs="Arial"/>
          <w:sz w:val="20"/>
          <w:szCs w:val="20"/>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bookmarkStart w:id="35" w:name="Par404"/>
      <w:bookmarkEnd w:id="35"/>
      <w:r w:rsidRPr="008E6154">
        <w:rPr>
          <w:rFonts w:ascii="Arial" w:hAnsi="Arial" w:cs="Arial"/>
          <w:sz w:val="20"/>
          <w:szCs w:val="20"/>
        </w:rPr>
        <w:t xml:space="preserve">Поправки, не соответствующие требованиям, предусмотренным </w:t>
      </w:r>
      <w:hyperlink w:anchor="Par402" w:history="1">
        <w:r w:rsidRPr="008E6154">
          <w:rPr>
            <w:rFonts w:ascii="Arial" w:hAnsi="Arial" w:cs="Arial"/>
            <w:color w:val="0000FF"/>
            <w:sz w:val="20"/>
            <w:szCs w:val="20"/>
          </w:rPr>
          <w:t>абзацем третьим</w:t>
        </w:r>
      </w:hyperlink>
      <w:r w:rsidRPr="008E6154">
        <w:rPr>
          <w:rFonts w:ascii="Arial" w:hAnsi="Arial" w:cs="Arial"/>
          <w:sz w:val="20"/>
          <w:szCs w:val="20"/>
        </w:rPr>
        <w:t xml:space="preserve"> настоящей части, не рассматриваются.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bookmarkStart w:id="36" w:name="Par406"/>
      <w:bookmarkEnd w:id="36"/>
      <w:r w:rsidRPr="008E6154">
        <w:rPr>
          <w:rFonts w:ascii="Arial" w:hAnsi="Arial" w:cs="Arial"/>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47" w:history="1">
        <w:r w:rsidRPr="008E6154">
          <w:rPr>
            <w:rFonts w:ascii="Arial" w:hAnsi="Arial" w:cs="Arial"/>
            <w:color w:val="0000FF"/>
            <w:sz w:val="20"/>
            <w:szCs w:val="20"/>
          </w:rPr>
          <w:t>Регламентом</w:t>
        </w:r>
      </w:hyperlink>
      <w:r w:rsidRPr="008E6154">
        <w:rPr>
          <w:rFonts w:ascii="Arial" w:hAnsi="Arial" w:cs="Arial"/>
          <w:sz w:val="20"/>
          <w:szCs w:val="20"/>
        </w:rPr>
        <w:t xml:space="preserve"> Думы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37" w:name="Par408"/>
      <w:bookmarkEnd w:id="37"/>
      <w:r w:rsidRPr="008E6154">
        <w:rPr>
          <w:rFonts w:ascii="Arial" w:hAnsi="Arial" w:cs="Arial"/>
          <w:sz w:val="20"/>
          <w:szCs w:val="20"/>
        </w:rPr>
        <w:t>Статья 24. Рассмотрение и утверждение проекта решения о бюджете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1. Рассмотрение и утверждение проекта решения о бюджете поселения осуществляется в соответствии с </w:t>
      </w:r>
      <w:hyperlink r:id="rId48" w:history="1">
        <w:r w:rsidRPr="008E6154">
          <w:rPr>
            <w:rFonts w:ascii="Arial" w:hAnsi="Arial" w:cs="Arial"/>
            <w:color w:val="0000FF"/>
            <w:sz w:val="20"/>
            <w:szCs w:val="20"/>
          </w:rPr>
          <w:t>Регламентом</w:t>
        </w:r>
      </w:hyperlink>
      <w:r w:rsidRPr="008E6154">
        <w:rPr>
          <w:rFonts w:ascii="Arial" w:hAnsi="Arial" w:cs="Arial"/>
          <w:sz w:val="20"/>
          <w:szCs w:val="20"/>
        </w:rPr>
        <w:t xml:space="preserve"> Думы муниципального образования с учетом особенностей, предусмотренных </w:t>
      </w:r>
      <w:hyperlink w:anchor="Par411" w:history="1">
        <w:r w:rsidRPr="008E6154">
          <w:rPr>
            <w:rFonts w:ascii="Arial" w:hAnsi="Arial" w:cs="Arial"/>
            <w:color w:val="0000FF"/>
            <w:sz w:val="20"/>
            <w:szCs w:val="20"/>
          </w:rPr>
          <w:t>частью второй</w:t>
        </w:r>
      </w:hyperlink>
      <w:r w:rsidRPr="008E6154">
        <w:rPr>
          <w:rFonts w:ascii="Arial" w:hAnsi="Arial" w:cs="Arial"/>
          <w:sz w:val="20"/>
          <w:szCs w:val="20"/>
        </w:rPr>
        <w:t xml:space="preserve"> настоящей статьи.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bookmarkStart w:id="38" w:name="Par411"/>
      <w:bookmarkEnd w:id="38"/>
      <w:r w:rsidRPr="008E6154">
        <w:rPr>
          <w:rFonts w:ascii="Arial" w:hAnsi="Arial" w:cs="Arial"/>
          <w:sz w:val="20"/>
          <w:szCs w:val="20"/>
        </w:rPr>
        <w:t>2. При рассмотрении проекта решения о бюджете поселения Дума муниципального образования заслушивает доклады:</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руководителя финансового отдела администрации муниципального образования  для представления проекта решения о бюджете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Председателя ревизионной комиссии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Решение о бюджете поселения вступает в силу с 1 января очередного финансового года.</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9" w:history="1">
        <w:r w:rsidRPr="008E6154">
          <w:rPr>
            <w:rFonts w:ascii="Arial" w:hAnsi="Arial" w:cs="Arial"/>
            <w:color w:val="0000FF"/>
            <w:sz w:val="20"/>
            <w:szCs w:val="20"/>
          </w:rPr>
          <w:t>кодексом</w:t>
        </w:r>
      </w:hyperlink>
      <w:r w:rsidRPr="008E6154">
        <w:rPr>
          <w:rFonts w:ascii="Arial" w:hAnsi="Arial" w:cs="Arial"/>
          <w:sz w:val="20"/>
          <w:szCs w:val="20"/>
        </w:rPr>
        <w:t xml:space="preserve"> Российской Федерации.</w:t>
      </w:r>
    </w:p>
    <w:p w:rsidR="008E6154" w:rsidRPr="008E6154" w:rsidRDefault="008E6154" w:rsidP="008E6154">
      <w:pPr>
        <w:pStyle w:val="af4"/>
        <w:widowControl w:val="0"/>
        <w:numPr>
          <w:ilvl w:val="0"/>
          <w:numId w:val="18"/>
        </w:numPr>
        <w:autoSpaceDE w:val="0"/>
        <w:autoSpaceDN w:val="0"/>
        <w:adjustRightInd w:val="0"/>
        <w:jc w:val="both"/>
        <w:rPr>
          <w:rFonts w:ascii="Arial" w:hAnsi="Arial" w:cs="Arial"/>
          <w:sz w:val="20"/>
          <w:szCs w:val="20"/>
        </w:rPr>
      </w:pPr>
      <w:r w:rsidRPr="008E6154">
        <w:rPr>
          <w:rFonts w:ascii="Arial" w:hAnsi="Arial" w:cs="Arial"/>
          <w:sz w:val="20"/>
          <w:szCs w:val="20"/>
        </w:rPr>
        <w:t>Решение о бюджете поселения подлежит официальному опубликованию не позднее 10 дней после его подписания в установленном порядке.</w:t>
      </w:r>
    </w:p>
    <w:p w:rsidR="008E6154" w:rsidRPr="008E6154" w:rsidRDefault="008E6154" w:rsidP="008E6154">
      <w:pPr>
        <w:pStyle w:val="af4"/>
        <w:widowControl w:val="0"/>
        <w:numPr>
          <w:ilvl w:val="0"/>
          <w:numId w:val="21"/>
        </w:numPr>
        <w:autoSpaceDE w:val="0"/>
        <w:autoSpaceDN w:val="0"/>
        <w:adjustRightInd w:val="0"/>
        <w:ind w:left="0" w:firstLine="360"/>
        <w:jc w:val="both"/>
        <w:rPr>
          <w:rFonts w:ascii="Arial" w:hAnsi="Arial" w:cs="Arial"/>
          <w:sz w:val="20"/>
          <w:szCs w:val="20"/>
        </w:rPr>
      </w:pPr>
      <w:r w:rsidRPr="008E6154">
        <w:rPr>
          <w:rFonts w:ascii="Arial" w:hAnsi="Arial" w:cs="Arial"/>
          <w:sz w:val="20"/>
          <w:szCs w:val="20"/>
        </w:rPr>
        <w:t xml:space="preserve"> Для обеспечения долговой устойчивости местных бюджетов пролонгировано на 2022 год приостановление норм, устанавливающих для субъектов и муниципалитетов ограничения в зависимости от группы долговой устойчивости, осуществления муниципальных заимствований муниципальным образованием, объёма расходов на обслуживание муниципального долга и другие.</w:t>
      </w: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39" w:name="Par423"/>
      <w:bookmarkEnd w:id="39"/>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r w:rsidRPr="008E6154">
        <w:rPr>
          <w:rFonts w:ascii="Arial" w:hAnsi="Arial" w:cs="Arial"/>
          <w:sz w:val="20"/>
          <w:szCs w:val="20"/>
        </w:rPr>
        <w:t>Статья 25. Внесение изменений в решение о бюджете поселения на текущий финансовый год и плановый период.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50" w:history="1">
        <w:r w:rsidRPr="008E6154">
          <w:rPr>
            <w:rFonts w:ascii="Arial" w:hAnsi="Arial" w:cs="Arial"/>
            <w:color w:val="0000FF"/>
            <w:sz w:val="20"/>
            <w:szCs w:val="20"/>
          </w:rPr>
          <w:t>Регламентом</w:t>
        </w:r>
      </w:hyperlink>
      <w:r w:rsidRPr="008E6154">
        <w:rPr>
          <w:rFonts w:ascii="Arial" w:hAnsi="Arial" w:cs="Arial"/>
          <w:sz w:val="20"/>
          <w:szCs w:val="20"/>
        </w:rPr>
        <w:t xml:space="preserve"> Думы муниципального образования с учетом особенностей, предусмотренных </w:t>
      </w:r>
      <w:hyperlink w:anchor="Par430" w:history="1">
        <w:r w:rsidRPr="008E6154">
          <w:rPr>
            <w:rFonts w:ascii="Arial" w:hAnsi="Arial" w:cs="Arial"/>
            <w:color w:val="0000FF"/>
            <w:sz w:val="20"/>
            <w:szCs w:val="20"/>
          </w:rPr>
          <w:t>частями 3</w:t>
        </w:r>
      </w:hyperlink>
      <w:r w:rsidRPr="008E6154">
        <w:rPr>
          <w:rFonts w:ascii="Arial" w:hAnsi="Arial" w:cs="Arial"/>
          <w:sz w:val="20"/>
          <w:szCs w:val="20"/>
        </w:rPr>
        <w:t xml:space="preserve"> - </w:t>
      </w:r>
      <w:hyperlink w:anchor="Par436" w:history="1">
        <w:r w:rsidRPr="008E6154">
          <w:rPr>
            <w:rFonts w:ascii="Arial" w:hAnsi="Arial" w:cs="Arial"/>
            <w:color w:val="0000FF"/>
            <w:sz w:val="20"/>
            <w:szCs w:val="20"/>
          </w:rPr>
          <w:t>5</w:t>
        </w:r>
      </w:hyperlink>
      <w:r w:rsidRPr="008E6154">
        <w:rPr>
          <w:rFonts w:ascii="Arial" w:hAnsi="Arial" w:cs="Arial"/>
          <w:sz w:val="20"/>
          <w:szCs w:val="20"/>
        </w:rPr>
        <w:t xml:space="preserve"> настоящей статьи.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bookmarkStart w:id="40" w:name="Par430"/>
      <w:bookmarkEnd w:id="40"/>
      <w:r w:rsidRPr="008E6154">
        <w:rPr>
          <w:rFonts w:ascii="Arial" w:hAnsi="Arial" w:cs="Arial"/>
          <w:sz w:val="20"/>
          <w:szCs w:val="20"/>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8E6154">
          <w:rPr>
            <w:rFonts w:ascii="Arial" w:hAnsi="Arial" w:cs="Arial"/>
            <w:color w:val="0000FF"/>
            <w:sz w:val="20"/>
            <w:szCs w:val="20"/>
          </w:rPr>
          <w:t>абзацами третьим</w:t>
        </w:r>
      </w:hyperlink>
      <w:r w:rsidRPr="008E6154">
        <w:rPr>
          <w:rFonts w:ascii="Arial" w:hAnsi="Arial" w:cs="Arial"/>
          <w:sz w:val="20"/>
          <w:szCs w:val="20"/>
        </w:rPr>
        <w:t xml:space="preserve">, </w:t>
      </w:r>
      <w:hyperlink w:anchor="Par404" w:history="1">
        <w:r w:rsidRPr="008E6154">
          <w:rPr>
            <w:rFonts w:ascii="Arial" w:hAnsi="Arial" w:cs="Arial"/>
            <w:color w:val="0000FF"/>
            <w:sz w:val="20"/>
            <w:szCs w:val="20"/>
          </w:rPr>
          <w:t xml:space="preserve">четвертым части 2 статьи </w:t>
        </w:r>
      </w:hyperlink>
      <w:r w:rsidRPr="008E6154">
        <w:rPr>
          <w:rFonts w:ascii="Arial" w:hAnsi="Arial" w:cs="Arial"/>
          <w:sz w:val="20"/>
          <w:szCs w:val="20"/>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51" w:history="1">
        <w:r w:rsidRPr="008E6154">
          <w:rPr>
            <w:rFonts w:ascii="Arial" w:hAnsi="Arial" w:cs="Arial"/>
            <w:color w:val="0000FF"/>
            <w:sz w:val="20"/>
            <w:szCs w:val="20"/>
          </w:rPr>
          <w:t>Регламентом</w:t>
        </w:r>
      </w:hyperlink>
      <w:r w:rsidRPr="008E6154">
        <w:rPr>
          <w:rFonts w:ascii="Arial" w:hAnsi="Arial" w:cs="Arial"/>
          <w:sz w:val="20"/>
          <w:szCs w:val="20"/>
        </w:rPr>
        <w:t xml:space="preserve"> Думы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bookmarkStart w:id="41" w:name="Par436"/>
      <w:bookmarkEnd w:id="41"/>
      <w:r w:rsidRPr="008E6154">
        <w:rPr>
          <w:rFonts w:ascii="Arial" w:hAnsi="Arial" w:cs="Arial"/>
          <w:sz w:val="20"/>
          <w:szCs w:val="20"/>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Председателя ревизионной комиссии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 xml:space="preserve"> </w:t>
      </w:r>
    </w:p>
    <w:p w:rsidR="008E6154" w:rsidRPr="008E6154" w:rsidRDefault="008E6154" w:rsidP="008E6154">
      <w:pPr>
        <w:widowControl w:val="0"/>
        <w:autoSpaceDE w:val="0"/>
        <w:autoSpaceDN w:val="0"/>
        <w:adjustRightInd w:val="0"/>
        <w:jc w:val="center"/>
        <w:outlineLvl w:val="1"/>
        <w:rPr>
          <w:rFonts w:ascii="Arial" w:hAnsi="Arial" w:cs="Arial"/>
          <w:sz w:val="20"/>
          <w:szCs w:val="20"/>
        </w:rPr>
      </w:pPr>
      <w:bookmarkStart w:id="42" w:name="Par444"/>
      <w:bookmarkEnd w:id="42"/>
      <w:r w:rsidRPr="008E6154">
        <w:rPr>
          <w:rFonts w:ascii="Arial" w:hAnsi="Arial" w:cs="Arial"/>
          <w:sz w:val="20"/>
          <w:szCs w:val="20"/>
        </w:rPr>
        <w:t>Раздел IV. ИСПОЛНЕНИЕ БЮДЖЕТА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43" w:name="Par446"/>
      <w:bookmarkEnd w:id="43"/>
      <w:r w:rsidRPr="008E6154">
        <w:rPr>
          <w:rFonts w:ascii="Arial" w:hAnsi="Arial" w:cs="Arial"/>
          <w:sz w:val="20"/>
          <w:szCs w:val="20"/>
        </w:rPr>
        <w:t>Статья 26. Организация исполнения бюджета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Исполнение бюджета поселения обеспечивается администрацией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Бюджет муниципального образования исполняется на основе единства кассы и подведомственности расходов.</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Кассовое обслуживание единого счета бюджета поселения осуществляется Федеральным казначейством.</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44" w:name="Par454"/>
      <w:bookmarkEnd w:id="44"/>
      <w:r w:rsidRPr="008E6154">
        <w:rPr>
          <w:rFonts w:ascii="Arial" w:hAnsi="Arial" w:cs="Arial"/>
          <w:sz w:val="20"/>
          <w:szCs w:val="20"/>
        </w:rPr>
        <w:t>Статья 27. Сводная бюджетная роспись</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1. </w:t>
      </w:r>
      <w:hyperlink r:id="rId52" w:history="1">
        <w:r w:rsidRPr="008E6154">
          <w:rPr>
            <w:rFonts w:ascii="Arial" w:hAnsi="Arial" w:cs="Arial"/>
            <w:sz w:val="20"/>
            <w:szCs w:val="20"/>
          </w:rPr>
          <w:t>Порядок</w:t>
        </w:r>
      </w:hyperlink>
      <w:r w:rsidRPr="008E6154">
        <w:rPr>
          <w:rFonts w:ascii="Arial" w:hAnsi="Arial" w:cs="Arial"/>
          <w:sz w:val="20"/>
          <w:szCs w:val="20"/>
        </w:rPr>
        <w:t xml:space="preserve"> составления и ведения сводной бюджетной росписи устанавливается финансовым органом администрации.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Утверждение сводной бюджетной росписи и внесение изменений в нее осуществляется руководителем финансового органа.</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Утвержденные показатели сводной бюджетной росписи должны соответствовать решению о бюджете.</w:t>
      </w:r>
    </w:p>
    <w:p w:rsidR="008E6154" w:rsidRPr="008E6154" w:rsidRDefault="008E6154" w:rsidP="008E6154">
      <w:pPr>
        <w:widowControl w:val="0"/>
        <w:autoSpaceDE w:val="0"/>
        <w:autoSpaceDN w:val="0"/>
        <w:adjustRightInd w:val="0"/>
        <w:ind w:firstLine="54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45" w:name="Par459"/>
      <w:bookmarkEnd w:id="45"/>
      <w:r w:rsidRPr="008E6154">
        <w:rPr>
          <w:rFonts w:ascii="Arial" w:hAnsi="Arial" w:cs="Arial"/>
          <w:sz w:val="20"/>
          <w:szCs w:val="20"/>
        </w:rPr>
        <w:t>Статья 28. Кассовый план</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Составление и ведение кассового плана осуществляется финансовым отделом администрации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r w:rsidRPr="008E6154">
        <w:rPr>
          <w:rFonts w:ascii="Arial" w:hAnsi="Arial" w:cs="Arial"/>
          <w:sz w:val="20"/>
          <w:szCs w:val="20"/>
        </w:rPr>
        <w:t xml:space="preserve"> </w:t>
      </w: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46" w:name="Par466"/>
      <w:bookmarkEnd w:id="46"/>
      <w:r w:rsidRPr="008E6154">
        <w:rPr>
          <w:rFonts w:ascii="Arial" w:hAnsi="Arial" w:cs="Arial"/>
          <w:sz w:val="20"/>
          <w:szCs w:val="20"/>
        </w:rPr>
        <w:t>Статья 29. Исполнение бюджета поселения по доходам и расходам</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Исполнение бюджета поселения по доходам осуществляется в соответствии с бюджетным законодательством Российской Федерации.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53" w:history="1">
        <w:r w:rsidRPr="008E6154">
          <w:rPr>
            <w:rFonts w:ascii="Arial" w:hAnsi="Arial" w:cs="Arial"/>
            <w:color w:val="0000FF"/>
            <w:sz w:val="20"/>
            <w:szCs w:val="20"/>
          </w:rPr>
          <w:t>кодекса</w:t>
        </w:r>
      </w:hyperlink>
      <w:r w:rsidRPr="008E6154">
        <w:rPr>
          <w:rFonts w:ascii="Arial" w:hAnsi="Arial" w:cs="Arial"/>
          <w:sz w:val="20"/>
          <w:szCs w:val="20"/>
        </w:rPr>
        <w:t xml:space="preserve"> Российской Федерации.</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47" w:name="Par472"/>
      <w:bookmarkEnd w:id="47"/>
      <w:r w:rsidRPr="008E6154">
        <w:rPr>
          <w:rFonts w:ascii="Arial" w:hAnsi="Arial" w:cs="Arial"/>
          <w:sz w:val="20"/>
          <w:szCs w:val="20"/>
        </w:rPr>
        <w:t>Статья 30. Бюджетные росписи главных распорядителей бюджетных средств</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48" w:name="Par477"/>
      <w:bookmarkEnd w:id="48"/>
      <w:r w:rsidRPr="008E6154">
        <w:rPr>
          <w:rFonts w:ascii="Arial" w:hAnsi="Arial" w:cs="Arial"/>
          <w:sz w:val="20"/>
          <w:szCs w:val="20"/>
        </w:rPr>
        <w:t>Статья 31. Исполнение бюджета поселения по источникам финансирования дефицита бюджета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54" w:history="1">
        <w:r w:rsidRPr="008E6154">
          <w:rPr>
            <w:rFonts w:ascii="Arial" w:hAnsi="Arial" w:cs="Arial"/>
            <w:color w:val="0000FF"/>
            <w:sz w:val="20"/>
            <w:szCs w:val="20"/>
          </w:rPr>
          <w:t>кодекса</w:t>
        </w:r>
      </w:hyperlink>
      <w:r w:rsidRPr="008E6154">
        <w:rPr>
          <w:rFonts w:ascii="Arial" w:hAnsi="Arial" w:cs="Arial"/>
          <w:sz w:val="20"/>
          <w:szCs w:val="20"/>
        </w:rPr>
        <w:t xml:space="preserve"> Российской Федерации.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49" w:name="Par484"/>
      <w:bookmarkEnd w:id="49"/>
      <w:r w:rsidRPr="008E6154">
        <w:rPr>
          <w:rFonts w:ascii="Arial" w:hAnsi="Arial" w:cs="Arial"/>
          <w:sz w:val="20"/>
          <w:szCs w:val="20"/>
        </w:rPr>
        <w:t>Статья 32. Лицевые счета для учета операций по исполнению бюджета поселения</w:t>
      </w: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r w:rsidRPr="008E6154">
        <w:rPr>
          <w:rFonts w:ascii="Arial" w:hAnsi="Arial" w:cs="Arial"/>
          <w:sz w:val="20"/>
          <w:szCs w:val="20"/>
        </w:rPr>
        <w:t xml:space="preserve">  </w:t>
      </w:r>
    </w:p>
    <w:p w:rsidR="008E6154" w:rsidRPr="008E6154" w:rsidRDefault="008E6154" w:rsidP="008E6154">
      <w:pPr>
        <w:jc w:val="both"/>
        <w:rPr>
          <w:rFonts w:ascii="Arial" w:hAnsi="Arial" w:cs="Arial"/>
          <w:sz w:val="20"/>
          <w:szCs w:val="20"/>
        </w:rPr>
      </w:pPr>
      <w:r w:rsidRPr="008E6154">
        <w:rPr>
          <w:rFonts w:ascii="Arial" w:hAnsi="Arial" w:cs="Arial"/>
          <w:sz w:val="20"/>
          <w:szCs w:val="20"/>
        </w:rPr>
        <w:t xml:space="preserve">        Учет операций администраторов доходов бюджета производится на лицевых счетах, открываемых им в Федеральном казначействе.</w:t>
      </w:r>
    </w:p>
    <w:p w:rsidR="008E6154" w:rsidRPr="008E6154" w:rsidRDefault="008E6154" w:rsidP="008E6154">
      <w:pPr>
        <w:jc w:val="both"/>
        <w:rPr>
          <w:rFonts w:ascii="Arial" w:hAnsi="Arial" w:cs="Arial"/>
          <w:sz w:val="20"/>
          <w:szCs w:val="20"/>
        </w:rPr>
      </w:pPr>
      <w:r w:rsidRPr="008E6154">
        <w:rPr>
          <w:rFonts w:ascii="Arial" w:hAnsi="Arial" w:cs="Arial"/>
          <w:sz w:val="20"/>
          <w:szCs w:val="20"/>
        </w:rPr>
        <w:t xml:space="preserve">        Учет операций по исполнению местного бюджета производится на лицевых счетах, открываемых соответственно в финансовых органах муниципальных образований, за исключением случаев, установленных настоящим Бюджетным кодексом.</w:t>
      </w:r>
    </w:p>
    <w:p w:rsidR="008E6154" w:rsidRPr="008E6154" w:rsidRDefault="008E6154" w:rsidP="008E6154">
      <w:pPr>
        <w:jc w:val="both"/>
        <w:rPr>
          <w:rFonts w:ascii="Arial" w:hAnsi="Arial" w:cs="Arial"/>
          <w:sz w:val="20"/>
          <w:szCs w:val="20"/>
        </w:rPr>
      </w:pPr>
      <w:r w:rsidRPr="008E6154">
        <w:rPr>
          <w:rFonts w:ascii="Arial" w:hAnsi="Arial" w:cs="Arial"/>
          <w:sz w:val="20"/>
          <w:szCs w:val="20"/>
        </w:rPr>
        <w:t xml:space="preserve">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
    <w:p w:rsidR="008E6154" w:rsidRPr="008E6154" w:rsidRDefault="008E6154" w:rsidP="008E6154">
      <w:pPr>
        <w:jc w:val="both"/>
        <w:rPr>
          <w:rFonts w:ascii="Arial" w:hAnsi="Arial" w:cs="Arial"/>
          <w:sz w:val="20"/>
          <w:szCs w:val="20"/>
        </w:rPr>
      </w:pPr>
      <w:r w:rsidRPr="008E6154">
        <w:rPr>
          <w:rFonts w:ascii="Arial" w:hAnsi="Arial" w:cs="Arial"/>
          <w:sz w:val="20"/>
          <w:szCs w:val="20"/>
        </w:rPr>
        <w:t xml:space="preserve">          Учет операций со средствами муниципальных бюджетных и автономных учреждений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8E6154" w:rsidRPr="008E6154" w:rsidRDefault="008E6154" w:rsidP="008E6154">
      <w:pPr>
        <w:jc w:val="both"/>
        <w:rPr>
          <w:rFonts w:ascii="Arial" w:hAnsi="Arial" w:cs="Arial"/>
          <w:sz w:val="20"/>
          <w:szCs w:val="20"/>
        </w:rPr>
      </w:pPr>
      <w:r w:rsidRPr="008E6154">
        <w:rPr>
          <w:rFonts w:ascii="Arial" w:hAnsi="Arial" w:cs="Arial"/>
          <w:sz w:val="20"/>
          <w:szCs w:val="20"/>
        </w:rPr>
        <w:t xml:space="preserve">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8E6154" w:rsidRPr="008E6154" w:rsidRDefault="008E6154" w:rsidP="008E6154">
      <w:pPr>
        <w:jc w:val="both"/>
        <w:rPr>
          <w:rFonts w:ascii="Arial" w:hAnsi="Arial" w:cs="Arial"/>
          <w:sz w:val="20"/>
          <w:szCs w:val="20"/>
        </w:rPr>
      </w:pPr>
      <w:r w:rsidRPr="008E6154">
        <w:rPr>
          <w:rFonts w:ascii="Arial" w:hAnsi="Arial" w:cs="Arial"/>
          <w:sz w:val="20"/>
          <w:szCs w:val="20"/>
        </w:rPr>
        <w:t xml:space="preserve">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8E6154" w:rsidRPr="008E6154" w:rsidRDefault="008E6154" w:rsidP="008E6154">
      <w:pPr>
        <w:jc w:val="both"/>
        <w:rPr>
          <w:rFonts w:ascii="Arial" w:hAnsi="Arial" w:cs="Arial"/>
          <w:sz w:val="20"/>
          <w:szCs w:val="20"/>
        </w:rPr>
      </w:pPr>
      <w:r w:rsidRPr="008E6154">
        <w:rPr>
          <w:rFonts w:ascii="Arial" w:hAnsi="Arial" w:cs="Arial"/>
          <w:sz w:val="20"/>
          <w:szCs w:val="20"/>
        </w:rPr>
        <w:t xml:space="preserve">         Открытие и ведение лицевых счетов в Федеральном казначействе,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50" w:name="Par491"/>
      <w:bookmarkEnd w:id="50"/>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r w:rsidRPr="008E6154">
        <w:rPr>
          <w:rFonts w:ascii="Arial" w:hAnsi="Arial" w:cs="Arial"/>
          <w:sz w:val="20"/>
          <w:szCs w:val="20"/>
        </w:rPr>
        <w:t>Статья 33. Бюджетная смета</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E6154" w:rsidRPr="008E6154" w:rsidRDefault="008E6154" w:rsidP="008E6154">
      <w:pPr>
        <w:widowControl w:val="0"/>
        <w:autoSpaceDE w:val="0"/>
        <w:autoSpaceDN w:val="0"/>
        <w:adjustRightInd w:val="0"/>
        <w:jc w:val="both"/>
        <w:rPr>
          <w:rFonts w:ascii="Arial" w:hAnsi="Arial" w:cs="Arial"/>
          <w:sz w:val="20"/>
          <w:szCs w:val="20"/>
        </w:rPr>
      </w:pPr>
      <w:bookmarkStart w:id="51" w:name="Par502"/>
      <w:bookmarkEnd w:id="51"/>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52" w:name="Par504"/>
      <w:bookmarkEnd w:id="52"/>
      <w:r w:rsidRPr="008E6154">
        <w:rPr>
          <w:rFonts w:ascii="Arial" w:hAnsi="Arial" w:cs="Arial"/>
          <w:sz w:val="20"/>
          <w:szCs w:val="20"/>
        </w:rPr>
        <w:t>Статья 34. Завершение текущего финансового года</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pStyle w:val="ConsPlusNormal"/>
        <w:ind w:firstLine="540"/>
        <w:jc w:val="both"/>
      </w:pPr>
      <w:r w:rsidRPr="008E6154">
        <w:t xml:space="preserve">Операции по исполнению бюджета завершаются 31 декабря, за исключением операций, указанных в </w:t>
      </w:r>
      <w:hyperlink w:anchor="P6" w:history="1">
        <w:r w:rsidRPr="008E6154">
          <w:rPr>
            <w:color w:val="0000FF"/>
          </w:rPr>
          <w:t>пункте 2</w:t>
        </w:r>
      </w:hyperlink>
      <w:r w:rsidRPr="008E6154">
        <w:t xml:space="preserve"> настоящей статьи.</w:t>
      </w:r>
    </w:p>
    <w:p w:rsidR="008E6154" w:rsidRPr="008E6154" w:rsidRDefault="008E6154" w:rsidP="008E6154">
      <w:pPr>
        <w:pStyle w:val="ConsPlusNormal"/>
        <w:ind w:firstLine="540"/>
        <w:jc w:val="both"/>
      </w:pPr>
      <w:r w:rsidRPr="008E6154">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8E6154" w:rsidRPr="008E6154" w:rsidRDefault="008E6154" w:rsidP="008E6154">
      <w:pPr>
        <w:pStyle w:val="ConsPlusNormal"/>
        <w:ind w:firstLine="540"/>
        <w:jc w:val="both"/>
      </w:pPr>
      <w:bookmarkStart w:id="53" w:name="P6"/>
      <w:bookmarkEnd w:id="53"/>
      <w:r w:rsidRPr="008E6154">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E6154" w:rsidRPr="008E6154" w:rsidRDefault="008E6154" w:rsidP="008E6154">
      <w:pPr>
        <w:pStyle w:val="ConsPlusNormal"/>
        <w:ind w:firstLine="540"/>
        <w:jc w:val="both"/>
      </w:pPr>
      <w:r w:rsidRPr="008E6154">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E6154" w:rsidRPr="008E6154" w:rsidRDefault="008E6154" w:rsidP="008E6154">
      <w:pPr>
        <w:autoSpaceDE w:val="0"/>
        <w:autoSpaceDN w:val="0"/>
        <w:adjustRightInd w:val="0"/>
        <w:jc w:val="both"/>
        <w:rPr>
          <w:rFonts w:ascii="Arial" w:hAnsi="Arial" w:cs="Arial"/>
          <w:sz w:val="20"/>
          <w:szCs w:val="20"/>
        </w:rPr>
      </w:pPr>
      <w:r w:rsidRPr="008E6154">
        <w:rPr>
          <w:rFonts w:ascii="Arial" w:hAnsi="Arial" w:cs="Arial"/>
          <w:sz w:val="20"/>
          <w:szCs w:val="20"/>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8E6154" w:rsidRPr="008E6154" w:rsidRDefault="008E6154" w:rsidP="008E6154">
      <w:pPr>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Принятие главным администратором средств местного бюджета решения о наличии (об отсутствии) потребности в указанных в </w:t>
      </w:r>
      <w:hyperlink r:id="rId55" w:history="1">
        <w:r w:rsidRPr="008E6154">
          <w:rPr>
            <w:rFonts w:ascii="Arial" w:hAnsi="Arial" w:cs="Arial"/>
            <w:sz w:val="20"/>
            <w:szCs w:val="20"/>
          </w:rPr>
          <w:t>абзаце первом</w:t>
        </w:r>
      </w:hyperlink>
      <w:r w:rsidRPr="008E6154">
        <w:rPr>
          <w:rFonts w:ascii="Arial" w:hAnsi="Arial" w:cs="Arial"/>
          <w:sz w:val="20"/>
          <w:szCs w:val="20"/>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8E6154" w:rsidRPr="008E6154" w:rsidRDefault="008E6154" w:rsidP="008E6154">
      <w:pPr>
        <w:pStyle w:val="ConsPlusNormal"/>
        <w:jc w:val="both"/>
      </w:pPr>
    </w:p>
    <w:p w:rsidR="008E6154" w:rsidRPr="008E6154" w:rsidRDefault="008E6154" w:rsidP="008E6154">
      <w:pPr>
        <w:pStyle w:val="ConsPlusNormal"/>
        <w:ind w:firstLine="540"/>
        <w:jc w:val="both"/>
      </w:pPr>
      <w:r w:rsidRPr="008E6154">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E6154" w:rsidRPr="008E6154" w:rsidRDefault="008E6154" w:rsidP="008E6154">
      <w:pPr>
        <w:autoSpaceDE w:val="0"/>
        <w:autoSpaceDN w:val="0"/>
        <w:adjustRightInd w:val="0"/>
        <w:ind w:firstLine="540"/>
        <w:jc w:val="both"/>
        <w:rPr>
          <w:rFonts w:ascii="Arial" w:hAnsi="Arial" w:cs="Arial"/>
          <w:bCs/>
          <w:sz w:val="20"/>
          <w:szCs w:val="20"/>
        </w:rPr>
      </w:pPr>
      <w:r w:rsidRPr="008E6154">
        <w:rPr>
          <w:rFonts w:ascii="Arial" w:hAnsi="Arial" w:cs="Arial"/>
          <w:bCs/>
          <w:sz w:val="20"/>
          <w:szCs w:val="20"/>
        </w:rPr>
        <w:t xml:space="preserve">Порядок принятия решений, предусмотренных </w:t>
      </w:r>
      <w:hyperlink r:id="rId56" w:history="1">
        <w:r w:rsidRPr="008E6154">
          <w:rPr>
            <w:rFonts w:ascii="Arial" w:hAnsi="Arial" w:cs="Arial"/>
            <w:bCs/>
            <w:color w:val="0000FF"/>
            <w:sz w:val="20"/>
            <w:szCs w:val="20"/>
          </w:rPr>
          <w:t>абзацем четвертым</w:t>
        </w:r>
      </w:hyperlink>
      <w:r w:rsidRPr="008E6154">
        <w:rPr>
          <w:rFonts w:ascii="Arial" w:hAnsi="Arial" w:cs="Arial"/>
          <w:bCs/>
          <w:sz w:val="20"/>
          <w:szCs w:val="20"/>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8E6154" w:rsidRPr="008E6154" w:rsidRDefault="008E6154" w:rsidP="008E6154">
      <w:pPr>
        <w:autoSpaceDE w:val="0"/>
        <w:autoSpaceDN w:val="0"/>
        <w:adjustRightInd w:val="0"/>
        <w:ind w:firstLine="540"/>
        <w:jc w:val="both"/>
        <w:rPr>
          <w:rFonts w:ascii="Arial" w:hAnsi="Arial" w:cs="Arial"/>
          <w:bCs/>
          <w:sz w:val="20"/>
          <w:szCs w:val="20"/>
        </w:rPr>
      </w:pPr>
      <w:r w:rsidRPr="008E6154">
        <w:rPr>
          <w:rFonts w:ascii="Arial" w:hAnsi="Arial" w:cs="Arial"/>
          <w:sz w:val="20"/>
          <w:szCs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57" w:history="1">
        <w:r w:rsidRPr="008E6154">
          <w:rPr>
            <w:rFonts w:ascii="Arial" w:hAnsi="Arial" w:cs="Arial"/>
            <w:color w:val="0000FF"/>
            <w:sz w:val="20"/>
            <w:szCs w:val="20"/>
          </w:rPr>
          <w:t>общих требований</w:t>
        </w:r>
      </w:hyperlink>
      <w:r w:rsidRPr="008E6154">
        <w:rPr>
          <w:rFonts w:ascii="Arial" w:hAnsi="Arial" w:cs="Arial"/>
          <w:sz w:val="20"/>
          <w:szCs w:val="20"/>
        </w:rPr>
        <w:t>, установленных Министерством финансов Российской Федерации.</w:t>
      </w:r>
    </w:p>
    <w:p w:rsidR="008E6154" w:rsidRPr="008E6154" w:rsidRDefault="008E6154" w:rsidP="008E6154">
      <w:pPr>
        <w:pStyle w:val="ConsPlusNormal"/>
        <w:ind w:firstLine="540"/>
        <w:jc w:val="both"/>
      </w:pPr>
      <w:r w:rsidRPr="008E6154">
        <w:t xml:space="preserve">Взыскание неиспользованных межбюджетных трансфертов, предоставленных из федерального бюджета, осуществляется в </w:t>
      </w:r>
      <w:hyperlink r:id="rId58" w:history="1">
        <w:r w:rsidRPr="008E6154">
          <w:rPr>
            <w:color w:val="0000FF"/>
          </w:rPr>
          <w:t>порядке</w:t>
        </w:r>
      </w:hyperlink>
      <w:r w:rsidRPr="008E6154">
        <w:t>, установленном Министерством финансов Российской Федерации.</w:t>
      </w:r>
    </w:p>
    <w:p w:rsidR="008E6154" w:rsidRPr="008E6154" w:rsidRDefault="008E6154" w:rsidP="008E6154">
      <w:pPr>
        <w:pStyle w:val="ConsPlusNormal"/>
        <w:ind w:firstLine="540"/>
        <w:jc w:val="both"/>
      </w:pPr>
      <w:r w:rsidRPr="008E6154">
        <w:t xml:space="preserve">Финансовый орган устанавливает </w:t>
      </w:r>
      <w:hyperlink r:id="rId59" w:history="1">
        <w:r w:rsidRPr="008E6154">
          <w:rPr>
            <w:color w:val="0000FF"/>
          </w:rPr>
          <w:t>порядок</w:t>
        </w:r>
      </w:hyperlink>
      <w:r w:rsidRPr="008E6154">
        <w:t xml:space="preserve"> обеспечения получателей средств бюджета 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E6154" w:rsidRPr="008E6154" w:rsidRDefault="008E6154" w:rsidP="008E6154">
      <w:pPr>
        <w:pStyle w:val="ConsPlusNormal"/>
        <w:ind w:firstLine="540"/>
        <w:jc w:val="both"/>
      </w:pPr>
      <w:r w:rsidRPr="008E6154">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8E6154" w:rsidRPr="008E6154" w:rsidRDefault="008E6154" w:rsidP="008E6154">
      <w:pPr>
        <w:pStyle w:val="ConsPlusNormal"/>
        <w:ind w:firstLine="540"/>
        <w:jc w:val="both"/>
      </w:pP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jc w:val="center"/>
        <w:outlineLvl w:val="1"/>
        <w:rPr>
          <w:rFonts w:ascii="Arial" w:hAnsi="Arial" w:cs="Arial"/>
          <w:sz w:val="20"/>
          <w:szCs w:val="20"/>
        </w:rPr>
      </w:pPr>
      <w:bookmarkStart w:id="54" w:name="Par516"/>
      <w:bookmarkEnd w:id="54"/>
      <w:r w:rsidRPr="008E6154">
        <w:rPr>
          <w:rFonts w:ascii="Arial" w:hAnsi="Arial" w:cs="Arial"/>
          <w:sz w:val="20"/>
          <w:szCs w:val="20"/>
        </w:rPr>
        <w:t>Раздел V. СОСТАВЛЕНИЕ, ВНЕШНЯЯ ПРОВЕРКА, РАССМОТРЕНИЕ</w:t>
      </w:r>
    </w:p>
    <w:p w:rsidR="008E6154" w:rsidRPr="008E6154" w:rsidRDefault="008E6154" w:rsidP="008E6154">
      <w:pPr>
        <w:widowControl w:val="0"/>
        <w:autoSpaceDE w:val="0"/>
        <w:autoSpaceDN w:val="0"/>
        <w:adjustRightInd w:val="0"/>
        <w:jc w:val="center"/>
        <w:rPr>
          <w:rFonts w:ascii="Arial" w:hAnsi="Arial" w:cs="Arial"/>
          <w:sz w:val="20"/>
          <w:szCs w:val="20"/>
        </w:rPr>
      </w:pPr>
      <w:r w:rsidRPr="008E6154">
        <w:rPr>
          <w:rFonts w:ascii="Arial" w:hAnsi="Arial" w:cs="Arial"/>
          <w:sz w:val="20"/>
          <w:szCs w:val="20"/>
        </w:rPr>
        <w:t>И УТВЕРЖДЕНИЕ БЮДЖЕТНОЙ ОТЧЕТНОСТИ</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55" w:name="Par519"/>
      <w:bookmarkEnd w:id="55"/>
      <w:r w:rsidRPr="008E6154">
        <w:rPr>
          <w:rFonts w:ascii="Arial" w:hAnsi="Arial" w:cs="Arial"/>
          <w:sz w:val="20"/>
          <w:szCs w:val="20"/>
        </w:rPr>
        <w:t>Статья 35. Составление и представление бюджетной отчетности</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Годовой отчет об исполнении бюджета поселения утверждается решением Думы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56" w:name="Par531"/>
      <w:bookmarkEnd w:id="56"/>
      <w:r w:rsidRPr="008E6154">
        <w:rPr>
          <w:rFonts w:ascii="Arial" w:hAnsi="Arial" w:cs="Arial"/>
          <w:sz w:val="20"/>
          <w:szCs w:val="20"/>
        </w:rPr>
        <w:t>Статья 36. Решение Думы муниципального образования об исполнении бюджета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8E6154" w:rsidRPr="008E6154" w:rsidRDefault="008E6154" w:rsidP="008E6154">
      <w:pPr>
        <w:pStyle w:val="ConsPlusNormal"/>
        <w:ind w:firstLine="540"/>
        <w:jc w:val="both"/>
      </w:pPr>
      <w:r w:rsidRPr="008E6154">
        <w:t>Отдельными приложениями к решению об исполнении бюджета за отчетный финансовый год утверждаются показатели:</w:t>
      </w:r>
    </w:p>
    <w:p w:rsidR="008E6154" w:rsidRPr="008E6154" w:rsidRDefault="008E6154" w:rsidP="008E6154">
      <w:pPr>
        <w:pStyle w:val="ConsPlusNormal"/>
        <w:ind w:firstLine="540"/>
        <w:jc w:val="both"/>
      </w:pPr>
      <w:r w:rsidRPr="008E6154">
        <w:t>доходов бюджета по кодам классификации доходов бюджетов;</w:t>
      </w:r>
    </w:p>
    <w:p w:rsidR="008E6154" w:rsidRPr="008E6154" w:rsidRDefault="008E6154" w:rsidP="008E6154">
      <w:pPr>
        <w:pStyle w:val="ConsPlusNormal"/>
        <w:ind w:firstLine="540"/>
        <w:jc w:val="both"/>
      </w:pPr>
      <w:r w:rsidRPr="008E6154">
        <w:t>расходов бюджета по ведомственной структуре расходов соответствующего бюджета;</w:t>
      </w:r>
    </w:p>
    <w:p w:rsidR="008E6154" w:rsidRPr="008E6154" w:rsidRDefault="008E6154" w:rsidP="008E6154">
      <w:pPr>
        <w:pStyle w:val="ConsPlusNormal"/>
        <w:ind w:firstLine="540"/>
        <w:jc w:val="both"/>
      </w:pPr>
      <w:r w:rsidRPr="008E6154">
        <w:t>расходов бюджета по разделам и подразделам классификации расходов бюджетов;</w:t>
      </w:r>
    </w:p>
    <w:p w:rsidR="008E6154" w:rsidRPr="008E6154" w:rsidRDefault="008E6154" w:rsidP="008E6154">
      <w:pPr>
        <w:pStyle w:val="ConsPlusNormal"/>
        <w:ind w:firstLine="540"/>
        <w:jc w:val="both"/>
      </w:pPr>
      <w:r w:rsidRPr="008E6154">
        <w:t>источников финансирования дефицита бюджета по кодам классификации источников финансирования дефицитов бюджетов;</w:t>
      </w:r>
    </w:p>
    <w:p w:rsidR="008E6154" w:rsidRPr="008E6154" w:rsidRDefault="008E6154" w:rsidP="008E6154">
      <w:pPr>
        <w:pStyle w:val="ConsPlusNormal"/>
        <w:ind w:firstLine="540"/>
        <w:jc w:val="both"/>
      </w:pPr>
      <w:r w:rsidRPr="008E6154">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57" w:name="Par548"/>
      <w:bookmarkEnd w:id="57"/>
      <w:r w:rsidRPr="008E6154">
        <w:rPr>
          <w:rFonts w:ascii="Arial" w:hAnsi="Arial" w:cs="Arial"/>
          <w:sz w:val="20"/>
          <w:szCs w:val="20"/>
        </w:rPr>
        <w:t>Статья 37. Порядок осуществления внешней проверки годового отчета об исполнении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«---------------------------ский район».</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Годовая бюджетная отчетность главных администраторов средств бюджета поселения включает:</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отчет об исполнении бюджета главного администратора бюджетных средств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баланс главного администратора бюджетных средств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отчет о финансовых результатах деятельности;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4) отчет о движении денежных средств;</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5) пояснительную записку.</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60" w:history="1">
        <w:r w:rsidRPr="008E6154">
          <w:rPr>
            <w:rFonts w:ascii="Arial" w:hAnsi="Arial" w:cs="Arial"/>
            <w:color w:val="0000FF"/>
            <w:sz w:val="20"/>
            <w:szCs w:val="20"/>
          </w:rPr>
          <w:t>Конституцией</w:t>
        </w:r>
      </w:hyperlink>
      <w:r w:rsidRPr="008E6154">
        <w:rPr>
          <w:rFonts w:ascii="Arial" w:hAnsi="Arial" w:cs="Arial"/>
          <w:sz w:val="20"/>
          <w:szCs w:val="20"/>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8E6154">
          <w:rPr>
            <w:rFonts w:ascii="Arial" w:hAnsi="Arial" w:cs="Arial"/>
            <w:color w:val="0000FF"/>
            <w:sz w:val="20"/>
            <w:szCs w:val="20"/>
          </w:rPr>
          <w:t>частью второй статьи 38</w:t>
        </w:r>
      </w:hyperlink>
      <w:r w:rsidRPr="008E6154">
        <w:rPr>
          <w:rFonts w:ascii="Arial" w:hAnsi="Arial" w:cs="Arial"/>
          <w:sz w:val="20"/>
          <w:szCs w:val="20"/>
        </w:rPr>
        <w:t xml:space="preserve"> настоящего Положения.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58" w:name="Par569"/>
      <w:bookmarkEnd w:id="58"/>
      <w:r w:rsidRPr="008E6154">
        <w:rPr>
          <w:rFonts w:ascii="Arial" w:hAnsi="Arial" w:cs="Arial"/>
          <w:sz w:val="20"/>
          <w:szCs w:val="20"/>
        </w:rPr>
        <w:t>Статья 38. Представление годового отчета об исполнении бюджета поселения в Думу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8E6154" w:rsidRPr="008E6154" w:rsidRDefault="008E6154" w:rsidP="008E6154">
      <w:pPr>
        <w:widowControl w:val="0"/>
        <w:autoSpaceDE w:val="0"/>
        <w:autoSpaceDN w:val="0"/>
        <w:adjustRightInd w:val="0"/>
        <w:ind w:firstLine="540"/>
        <w:jc w:val="both"/>
        <w:rPr>
          <w:rFonts w:ascii="Arial" w:hAnsi="Arial" w:cs="Arial"/>
          <w:sz w:val="20"/>
          <w:szCs w:val="20"/>
        </w:rPr>
      </w:pPr>
      <w:bookmarkStart w:id="59" w:name="Par572"/>
      <w:bookmarkEnd w:id="59"/>
      <w:r w:rsidRPr="008E6154">
        <w:rPr>
          <w:rFonts w:ascii="Arial" w:hAnsi="Arial" w:cs="Arial"/>
          <w:sz w:val="20"/>
          <w:szCs w:val="20"/>
        </w:rPr>
        <w:t>2. Одновременно с годовым отчетом об исполнении бюджета поселения администрацией муниципального образования представляются: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проект решения Думы муниципального образования об исполнении бюджета поселения за отчетный финансовый год;</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баланс исполнения бюджета поселения;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отчет о финансовых результатах деятельности;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4) отчет о движении денежных средств;</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60" w:name="Par581"/>
      <w:bookmarkEnd w:id="60"/>
      <w:r w:rsidRPr="008E6154">
        <w:rPr>
          <w:rFonts w:ascii="Arial" w:hAnsi="Arial" w:cs="Arial"/>
          <w:sz w:val="20"/>
          <w:szCs w:val="20"/>
        </w:rPr>
        <w:t>Статья 39. Публичные слушания по проекту решения об исполнении бюджета поселения за отчетный финансовый год</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outlineLvl w:val="2"/>
        <w:rPr>
          <w:rFonts w:ascii="Arial" w:hAnsi="Arial" w:cs="Arial"/>
          <w:sz w:val="20"/>
          <w:szCs w:val="20"/>
        </w:rPr>
      </w:pPr>
      <w:bookmarkStart w:id="61" w:name="Par585"/>
      <w:bookmarkEnd w:id="61"/>
      <w:r w:rsidRPr="008E6154">
        <w:rPr>
          <w:rFonts w:ascii="Arial" w:hAnsi="Arial" w:cs="Arial"/>
          <w:sz w:val="20"/>
          <w:szCs w:val="20"/>
        </w:rPr>
        <w:t>Статья 40. Рассмотрение и утверждение годового отчета об исполнении бюджета поселения</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 xml:space="preserve">1. Рассмотрение и утверждение годового отчета об исполнении бюджета поселения осуществляются в соответствии с </w:t>
      </w:r>
      <w:hyperlink r:id="rId61" w:history="1">
        <w:r w:rsidRPr="008E6154">
          <w:rPr>
            <w:rFonts w:ascii="Arial" w:hAnsi="Arial" w:cs="Arial"/>
            <w:color w:val="0000FF"/>
            <w:sz w:val="20"/>
            <w:szCs w:val="20"/>
          </w:rPr>
          <w:t>Регламентом</w:t>
        </w:r>
      </w:hyperlink>
      <w:r w:rsidRPr="008E6154">
        <w:rPr>
          <w:rFonts w:ascii="Arial" w:hAnsi="Arial" w:cs="Arial"/>
          <w:sz w:val="20"/>
          <w:szCs w:val="20"/>
        </w:rPr>
        <w:t xml:space="preserve"> Думы муниципального образования с учетом особенностей, предусмотренных </w:t>
      </w:r>
      <w:hyperlink w:anchor="Par588" w:history="1">
        <w:r w:rsidRPr="008E6154">
          <w:rPr>
            <w:rFonts w:ascii="Arial" w:hAnsi="Arial" w:cs="Arial"/>
            <w:color w:val="0000FF"/>
            <w:sz w:val="20"/>
            <w:szCs w:val="20"/>
          </w:rPr>
          <w:t>частями 2</w:t>
        </w:r>
      </w:hyperlink>
      <w:r w:rsidRPr="008E6154">
        <w:rPr>
          <w:rFonts w:ascii="Arial" w:hAnsi="Arial" w:cs="Arial"/>
          <w:sz w:val="20"/>
          <w:szCs w:val="20"/>
        </w:rPr>
        <w:t xml:space="preserve"> - </w:t>
      </w:r>
      <w:hyperlink w:anchor="Par594" w:history="1">
        <w:r w:rsidRPr="008E6154">
          <w:rPr>
            <w:rFonts w:ascii="Arial" w:hAnsi="Arial" w:cs="Arial"/>
            <w:color w:val="0000FF"/>
            <w:sz w:val="20"/>
            <w:szCs w:val="20"/>
          </w:rPr>
          <w:t>4</w:t>
        </w:r>
      </w:hyperlink>
      <w:r w:rsidRPr="008E6154">
        <w:rPr>
          <w:rFonts w:ascii="Arial" w:hAnsi="Arial" w:cs="Arial"/>
          <w:sz w:val="20"/>
          <w:szCs w:val="20"/>
        </w:rPr>
        <w:t xml:space="preserve"> настоящей статьи.</w:t>
      </w:r>
    </w:p>
    <w:p w:rsidR="008E6154" w:rsidRPr="008E6154" w:rsidRDefault="008E6154" w:rsidP="008E6154">
      <w:pPr>
        <w:widowControl w:val="0"/>
        <w:autoSpaceDE w:val="0"/>
        <w:autoSpaceDN w:val="0"/>
        <w:adjustRightInd w:val="0"/>
        <w:ind w:firstLine="540"/>
        <w:jc w:val="both"/>
        <w:rPr>
          <w:rFonts w:ascii="Arial" w:hAnsi="Arial" w:cs="Arial"/>
          <w:sz w:val="20"/>
          <w:szCs w:val="20"/>
        </w:rPr>
      </w:pPr>
      <w:bookmarkStart w:id="62" w:name="Par588"/>
      <w:bookmarkEnd w:id="62"/>
      <w:r w:rsidRPr="008E6154">
        <w:rPr>
          <w:rFonts w:ascii="Arial" w:hAnsi="Arial" w:cs="Arial"/>
          <w:sz w:val="20"/>
          <w:szCs w:val="20"/>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62" w:history="1">
        <w:r w:rsidRPr="008E6154">
          <w:rPr>
            <w:rFonts w:ascii="Arial" w:hAnsi="Arial" w:cs="Arial"/>
            <w:color w:val="0000FF"/>
            <w:sz w:val="20"/>
            <w:szCs w:val="20"/>
          </w:rPr>
          <w:t>Регламентом</w:t>
        </w:r>
      </w:hyperlink>
      <w:r w:rsidRPr="008E6154">
        <w:rPr>
          <w:rFonts w:ascii="Arial" w:hAnsi="Arial" w:cs="Arial"/>
          <w:sz w:val="20"/>
          <w:szCs w:val="20"/>
        </w:rPr>
        <w:t xml:space="preserve"> Думы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При рассмотрении годового отчета об исполнении бюджета поселения Дума муниципального образования заслушивает доклады:</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8E6154" w:rsidRPr="008E6154" w:rsidRDefault="008E6154" w:rsidP="008E6154">
      <w:pPr>
        <w:widowControl w:val="0"/>
        <w:autoSpaceDE w:val="0"/>
        <w:autoSpaceDN w:val="0"/>
        <w:adjustRightInd w:val="0"/>
        <w:ind w:firstLine="540"/>
        <w:jc w:val="both"/>
        <w:rPr>
          <w:rFonts w:ascii="Arial" w:hAnsi="Arial" w:cs="Arial"/>
          <w:sz w:val="20"/>
          <w:szCs w:val="20"/>
        </w:rPr>
      </w:pPr>
      <w:r w:rsidRPr="008E6154">
        <w:rPr>
          <w:rFonts w:ascii="Arial" w:hAnsi="Arial" w:cs="Arial"/>
          <w:sz w:val="20"/>
          <w:szCs w:val="20"/>
        </w:rPr>
        <w:t>3) Председателя ревизионной комиссии Думы муниципального образования.</w:t>
      </w:r>
    </w:p>
    <w:p w:rsidR="008E6154" w:rsidRPr="008E6154" w:rsidRDefault="008E6154" w:rsidP="008E6154">
      <w:pPr>
        <w:widowControl w:val="0"/>
        <w:autoSpaceDE w:val="0"/>
        <w:autoSpaceDN w:val="0"/>
        <w:adjustRightInd w:val="0"/>
        <w:ind w:firstLine="540"/>
        <w:jc w:val="both"/>
        <w:rPr>
          <w:rFonts w:ascii="Arial" w:hAnsi="Arial" w:cs="Arial"/>
          <w:sz w:val="20"/>
          <w:szCs w:val="20"/>
        </w:rPr>
      </w:pPr>
      <w:bookmarkStart w:id="63" w:name="Par594"/>
      <w:bookmarkEnd w:id="63"/>
      <w:r w:rsidRPr="008E6154">
        <w:rPr>
          <w:rFonts w:ascii="Arial" w:hAnsi="Arial" w:cs="Arial"/>
          <w:sz w:val="20"/>
          <w:szCs w:val="20"/>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widowControl w:val="0"/>
        <w:autoSpaceDE w:val="0"/>
        <w:autoSpaceDN w:val="0"/>
        <w:adjustRightInd w:val="0"/>
        <w:jc w:val="center"/>
        <w:outlineLvl w:val="1"/>
        <w:rPr>
          <w:rFonts w:ascii="Arial" w:hAnsi="Arial" w:cs="Arial"/>
          <w:sz w:val="20"/>
          <w:szCs w:val="20"/>
        </w:rPr>
      </w:pPr>
      <w:bookmarkStart w:id="64" w:name="Par596"/>
      <w:bookmarkEnd w:id="64"/>
      <w:r w:rsidRPr="008E6154">
        <w:rPr>
          <w:rFonts w:ascii="Arial" w:hAnsi="Arial" w:cs="Arial"/>
          <w:sz w:val="20"/>
          <w:szCs w:val="20"/>
        </w:rPr>
        <w:t xml:space="preserve">Раздел VI. МУНИЦИПАЛЬНЫЙ ФИНАНСОВЫЙ КОНТРОЛЬ </w:t>
      </w:r>
    </w:p>
    <w:p w:rsidR="008E6154" w:rsidRPr="008E6154" w:rsidRDefault="008E6154" w:rsidP="008E6154">
      <w:pPr>
        <w:widowControl w:val="0"/>
        <w:autoSpaceDE w:val="0"/>
        <w:autoSpaceDN w:val="0"/>
        <w:adjustRightInd w:val="0"/>
        <w:jc w:val="both"/>
        <w:rPr>
          <w:rFonts w:ascii="Arial" w:hAnsi="Arial" w:cs="Arial"/>
          <w:sz w:val="20"/>
          <w:szCs w:val="20"/>
        </w:rPr>
      </w:pPr>
    </w:p>
    <w:p w:rsidR="008E6154" w:rsidRPr="008E6154" w:rsidRDefault="008E6154" w:rsidP="008E6154">
      <w:pPr>
        <w:shd w:val="clear" w:color="auto" w:fill="FFFFFF"/>
        <w:ind w:firstLine="539"/>
        <w:rPr>
          <w:rFonts w:ascii="Arial" w:hAnsi="Arial" w:cs="Arial"/>
          <w:color w:val="222222"/>
          <w:sz w:val="20"/>
          <w:szCs w:val="20"/>
        </w:rPr>
      </w:pPr>
      <w:bookmarkStart w:id="65" w:name="Par600"/>
      <w:bookmarkEnd w:id="65"/>
      <w:r w:rsidRPr="008E6154">
        <w:rPr>
          <w:rFonts w:ascii="Arial" w:hAnsi="Arial" w:cs="Arial"/>
          <w:sz w:val="20"/>
          <w:szCs w:val="20"/>
        </w:rPr>
        <w:t xml:space="preserve">Статья 41. </w:t>
      </w:r>
      <w:r w:rsidRPr="008E6154">
        <w:rPr>
          <w:rStyle w:val="af0"/>
          <w:rFonts w:ascii="Arial" w:eastAsiaTheme="majorEastAsia" w:hAnsi="Arial" w:cs="Arial"/>
          <w:b w:val="0"/>
          <w:color w:val="222222"/>
          <w:sz w:val="20"/>
          <w:szCs w:val="20"/>
        </w:rPr>
        <w:t>Органы, осуществляющие муниципальный финансовый контроль</w:t>
      </w:r>
    </w:p>
    <w:p w:rsidR="008E6154" w:rsidRPr="008E6154" w:rsidRDefault="008E6154" w:rsidP="008E6154">
      <w:pPr>
        <w:shd w:val="clear" w:color="auto" w:fill="FFFFFF"/>
        <w:ind w:firstLine="540"/>
        <w:jc w:val="both"/>
        <w:rPr>
          <w:rFonts w:ascii="Arial" w:hAnsi="Arial" w:cs="Arial"/>
          <w:color w:val="222222"/>
          <w:sz w:val="20"/>
          <w:szCs w:val="20"/>
        </w:rPr>
      </w:pP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В поселении муниципальный финансовый контроль осуществляют:</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 Дума  поселения;</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 Контрольно-ревизионная комиссия  поселения;</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 Администрация  поселения;</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 Финансовый орган администрации  поселения;</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 Главные распорядитель и распорядители бюджетных средств;</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 Главные администраторы доходов бюджета;</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 Главные администраторы источников финансирования дефицита бюджета.</w:t>
      </w:r>
    </w:p>
    <w:p w:rsidR="008E6154" w:rsidRPr="008E6154" w:rsidRDefault="008E6154" w:rsidP="008E6154">
      <w:pPr>
        <w:shd w:val="clear" w:color="auto" w:fill="FFFFFF"/>
        <w:ind w:firstLine="539"/>
        <w:jc w:val="both"/>
        <w:rPr>
          <w:rFonts w:ascii="Arial" w:hAnsi="Arial" w:cs="Arial"/>
          <w:bCs/>
          <w:color w:val="222222"/>
          <w:sz w:val="20"/>
          <w:szCs w:val="20"/>
        </w:rPr>
      </w:pP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bCs/>
          <w:color w:val="222222"/>
          <w:sz w:val="20"/>
          <w:szCs w:val="20"/>
        </w:rPr>
        <w:t>Статья 42. Формы осуществления муниципального финансового контроля, осуществляемого Думой поселения</w:t>
      </w:r>
    </w:p>
    <w:p w:rsidR="008E6154" w:rsidRPr="008E6154" w:rsidRDefault="008E6154" w:rsidP="008E6154">
      <w:pPr>
        <w:shd w:val="clear" w:color="auto" w:fill="FFFFFF"/>
        <w:ind w:firstLine="540"/>
        <w:jc w:val="both"/>
        <w:rPr>
          <w:rFonts w:ascii="Arial" w:hAnsi="Arial" w:cs="Arial"/>
          <w:color w:val="222222"/>
          <w:sz w:val="20"/>
          <w:szCs w:val="20"/>
        </w:rPr>
      </w:pP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1.  Дума поселения осуществляет следующие формы финансового контроля:</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последующий контроль - в ходе рассмотрения и утверждения отчетов об исполнении бюджета.</w:t>
      </w:r>
    </w:p>
    <w:p w:rsidR="008E6154" w:rsidRPr="008E6154" w:rsidRDefault="008E6154" w:rsidP="008E6154">
      <w:pPr>
        <w:shd w:val="clear" w:color="auto" w:fill="FFFFFF"/>
        <w:ind w:firstLine="539"/>
        <w:jc w:val="both"/>
        <w:rPr>
          <w:rFonts w:ascii="Arial" w:hAnsi="Arial" w:cs="Arial"/>
          <w:bCs/>
          <w:color w:val="222222"/>
          <w:sz w:val="20"/>
          <w:szCs w:val="20"/>
        </w:rPr>
      </w:pP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bCs/>
          <w:color w:val="222222"/>
          <w:sz w:val="20"/>
          <w:szCs w:val="20"/>
        </w:rPr>
        <w:t>Статья 43. Финансовый контроль, осуществляемый Контрольно-ревизионной комиссией поселения</w:t>
      </w:r>
    </w:p>
    <w:p w:rsidR="008E6154" w:rsidRPr="008E6154" w:rsidRDefault="008E6154" w:rsidP="008E6154">
      <w:pPr>
        <w:shd w:val="clear" w:color="auto" w:fill="FFFFFF"/>
        <w:ind w:firstLine="540"/>
        <w:jc w:val="both"/>
        <w:rPr>
          <w:rFonts w:ascii="Arial" w:hAnsi="Arial" w:cs="Arial"/>
          <w:color w:val="222222"/>
          <w:sz w:val="20"/>
          <w:szCs w:val="20"/>
        </w:rPr>
      </w:pP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Контрольно-ревизионная комиссия осуществляет предварительный и последующий финансовый контроль.</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8E6154" w:rsidRPr="008E6154" w:rsidRDefault="008E6154" w:rsidP="008E6154">
      <w:pPr>
        <w:shd w:val="clear" w:color="auto" w:fill="FFFFFF"/>
        <w:ind w:firstLine="539"/>
        <w:jc w:val="both"/>
        <w:outlineLvl w:val="0"/>
        <w:rPr>
          <w:rFonts w:ascii="Arial" w:hAnsi="Arial" w:cs="Arial"/>
          <w:bCs/>
          <w:color w:val="222222"/>
          <w:sz w:val="20"/>
          <w:szCs w:val="20"/>
        </w:rPr>
      </w:pPr>
    </w:p>
    <w:p w:rsidR="008E6154" w:rsidRPr="008E6154" w:rsidRDefault="008E6154" w:rsidP="008E6154">
      <w:pPr>
        <w:shd w:val="clear" w:color="auto" w:fill="FFFFFF"/>
        <w:ind w:firstLine="539"/>
        <w:jc w:val="both"/>
        <w:outlineLvl w:val="0"/>
        <w:rPr>
          <w:rFonts w:ascii="Arial" w:hAnsi="Arial" w:cs="Arial"/>
          <w:color w:val="222222"/>
          <w:sz w:val="20"/>
          <w:szCs w:val="20"/>
        </w:rPr>
      </w:pPr>
      <w:r w:rsidRPr="008E6154">
        <w:rPr>
          <w:rFonts w:ascii="Arial" w:hAnsi="Arial" w:cs="Arial"/>
          <w:bCs/>
          <w:color w:val="222222"/>
          <w:sz w:val="20"/>
          <w:szCs w:val="20"/>
        </w:rPr>
        <w:t>Статья 44. Финансовый контроль, осуществляемый администрацией поселения</w:t>
      </w:r>
    </w:p>
    <w:p w:rsidR="008E6154" w:rsidRPr="008E6154" w:rsidRDefault="008E6154" w:rsidP="008E6154">
      <w:pPr>
        <w:shd w:val="clear" w:color="auto" w:fill="FFFFFF"/>
        <w:ind w:firstLine="540"/>
        <w:jc w:val="both"/>
        <w:rPr>
          <w:rFonts w:ascii="Arial" w:hAnsi="Arial" w:cs="Arial"/>
          <w:color w:val="222222"/>
          <w:sz w:val="20"/>
          <w:szCs w:val="20"/>
        </w:rPr>
      </w:pP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1. Финансовый контроль, осуществляемый администрацией поселения осуществляет финансовый орган администрации поселения, главные распорядители и распорядители бюджетных средств.</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8E6154" w:rsidRPr="008E6154" w:rsidRDefault="008E6154" w:rsidP="008E6154">
      <w:pPr>
        <w:shd w:val="clear" w:color="auto" w:fill="FFFFFF"/>
        <w:ind w:firstLine="539"/>
        <w:jc w:val="both"/>
        <w:rPr>
          <w:rFonts w:ascii="Arial" w:hAnsi="Arial" w:cs="Arial"/>
          <w:bCs/>
          <w:color w:val="222222"/>
          <w:sz w:val="20"/>
          <w:szCs w:val="20"/>
        </w:rPr>
      </w:pP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bCs/>
          <w:color w:val="222222"/>
          <w:sz w:val="20"/>
          <w:szCs w:val="20"/>
        </w:rPr>
        <w:t>Статья 45. Финансовый контроль, осуществляемый финансовым органом администрации поселения</w:t>
      </w:r>
    </w:p>
    <w:p w:rsidR="008E6154" w:rsidRPr="008E6154" w:rsidRDefault="008E6154" w:rsidP="008E6154">
      <w:pPr>
        <w:shd w:val="clear" w:color="auto" w:fill="FFFFFF"/>
        <w:ind w:firstLine="540"/>
        <w:jc w:val="both"/>
        <w:rPr>
          <w:rFonts w:ascii="Arial" w:hAnsi="Arial" w:cs="Arial"/>
          <w:color w:val="222222"/>
          <w:sz w:val="20"/>
          <w:szCs w:val="20"/>
        </w:rPr>
      </w:pP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sz w:val="20"/>
          <w:szCs w:val="20"/>
        </w:rPr>
        <w:t>Также за органом закрепить полномочие по осуществлению контроля за соблюдением положений правовых актов об управлении, распоряжении и использовании муниципального имущества, влекущих возникновение доходов бюджета публично-правового образования. Закрепление указанного полномочия позволит повысить эффективность контроля за использованием муниципального имущества, увязав вопросы обоснованности осуществления расходов федерального бюджета на содержание муниципального имущества с вопросами оценки эффективности использования муниципального имущества, и, как следствие, возникающими экономическими и социальными эффектами при его использовании.</w:t>
      </w:r>
    </w:p>
    <w:p w:rsidR="008E6154" w:rsidRPr="008E6154" w:rsidRDefault="008E6154" w:rsidP="008E6154">
      <w:pPr>
        <w:shd w:val="clear" w:color="auto" w:fill="FFFFFF"/>
        <w:ind w:firstLine="539"/>
        <w:jc w:val="both"/>
        <w:rPr>
          <w:rFonts w:ascii="Arial" w:hAnsi="Arial" w:cs="Arial"/>
          <w:bCs/>
          <w:color w:val="222222"/>
          <w:sz w:val="20"/>
          <w:szCs w:val="20"/>
        </w:rPr>
      </w:pP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bCs/>
          <w:color w:val="222222"/>
          <w:sz w:val="20"/>
          <w:szCs w:val="20"/>
        </w:rPr>
        <w:t>Статья 46. Финансовый контроль, осуществляемый главными распорядителями бюджетных средств</w:t>
      </w:r>
    </w:p>
    <w:p w:rsidR="008E6154" w:rsidRPr="008E6154" w:rsidRDefault="008E6154" w:rsidP="008E6154">
      <w:pPr>
        <w:shd w:val="clear" w:color="auto" w:fill="FFFFFF"/>
        <w:ind w:firstLine="540"/>
        <w:jc w:val="both"/>
        <w:rPr>
          <w:rFonts w:ascii="Arial" w:hAnsi="Arial" w:cs="Arial"/>
          <w:color w:val="222222"/>
          <w:sz w:val="20"/>
          <w:szCs w:val="20"/>
        </w:rPr>
      </w:pP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8E6154" w:rsidRPr="008E6154" w:rsidRDefault="008E6154" w:rsidP="008E6154">
      <w:pPr>
        <w:shd w:val="clear" w:color="auto" w:fill="FFFFFF"/>
        <w:ind w:firstLine="539"/>
        <w:jc w:val="both"/>
        <w:outlineLvl w:val="0"/>
        <w:rPr>
          <w:rFonts w:ascii="Arial" w:hAnsi="Arial" w:cs="Arial"/>
          <w:bCs/>
          <w:color w:val="222222"/>
          <w:sz w:val="20"/>
          <w:szCs w:val="20"/>
        </w:rPr>
      </w:pPr>
    </w:p>
    <w:p w:rsidR="008E6154" w:rsidRPr="008E6154" w:rsidRDefault="008E6154" w:rsidP="008E6154">
      <w:pPr>
        <w:shd w:val="clear" w:color="auto" w:fill="FFFFFF"/>
        <w:ind w:firstLine="539"/>
        <w:jc w:val="both"/>
        <w:outlineLvl w:val="0"/>
        <w:rPr>
          <w:rFonts w:ascii="Arial" w:hAnsi="Arial" w:cs="Arial"/>
          <w:color w:val="222222"/>
          <w:sz w:val="20"/>
          <w:szCs w:val="20"/>
        </w:rPr>
      </w:pPr>
      <w:r w:rsidRPr="008E6154">
        <w:rPr>
          <w:rFonts w:ascii="Arial" w:hAnsi="Arial" w:cs="Arial"/>
          <w:bCs/>
          <w:color w:val="222222"/>
          <w:sz w:val="20"/>
          <w:szCs w:val="20"/>
        </w:rPr>
        <w:t xml:space="preserve">Статья 47. Ответственность за нарушение бюджетного законодательства </w:t>
      </w:r>
    </w:p>
    <w:p w:rsidR="008E6154" w:rsidRPr="008E6154" w:rsidRDefault="008E6154" w:rsidP="008E6154">
      <w:pPr>
        <w:shd w:val="clear" w:color="auto" w:fill="FFFFFF"/>
        <w:ind w:firstLine="540"/>
        <w:jc w:val="both"/>
        <w:rPr>
          <w:rFonts w:ascii="Arial" w:hAnsi="Arial" w:cs="Arial"/>
          <w:color w:val="222222"/>
          <w:sz w:val="20"/>
          <w:szCs w:val="20"/>
        </w:rPr>
      </w:pPr>
    </w:p>
    <w:p w:rsidR="008E6154" w:rsidRPr="008E6154" w:rsidRDefault="008E6154" w:rsidP="008E6154">
      <w:pPr>
        <w:shd w:val="clear" w:color="auto" w:fill="FFFFFF"/>
        <w:ind w:firstLine="540"/>
        <w:jc w:val="both"/>
        <w:rPr>
          <w:rFonts w:ascii="Arial" w:hAnsi="Arial" w:cs="Arial"/>
          <w:color w:val="222222"/>
          <w:sz w:val="20"/>
          <w:szCs w:val="20"/>
        </w:rPr>
      </w:pPr>
      <w:r w:rsidRPr="008E6154">
        <w:rPr>
          <w:rFonts w:ascii="Arial" w:hAnsi="Arial" w:cs="Arial"/>
          <w:color w:val="222222"/>
          <w:sz w:val="20"/>
          <w:szCs w:val="20"/>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8E6154" w:rsidRPr="008E6154" w:rsidRDefault="008E6154" w:rsidP="008E6154">
      <w:pPr>
        <w:shd w:val="clear" w:color="auto" w:fill="FFFFFF"/>
        <w:ind w:firstLine="539"/>
        <w:jc w:val="both"/>
        <w:rPr>
          <w:rFonts w:ascii="Arial" w:hAnsi="Arial" w:cs="Arial"/>
          <w:bCs/>
          <w:color w:val="222222"/>
          <w:sz w:val="20"/>
          <w:szCs w:val="20"/>
        </w:rPr>
      </w:pP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bCs/>
          <w:color w:val="222222"/>
          <w:sz w:val="20"/>
          <w:szCs w:val="20"/>
        </w:rPr>
        <w:t>Статья 48. Полномочия органов муниципального финансового контроля администрации поселения</w:t>
      </w:r>
      <w:r w:rsidRPr="008E6154">
        <w:rPr>
          <w:rFonts w:ascii="Arial" w:hAnsi="Arial" w:cs="Arial"/>
          <w:color w:val="222222"/>
          <w:sz w:val="20"/>
          <w:szCs w:val="20"/>
        </w:rPr>
        <w:t xml:space="preserve"> </w:t>
      </w:r>
    </w:p>
    <w:p w:rsidR="008E6154" w:rsidRPr="008E6154" w:rsidRDefault="008E6154" w:rsidP="008E6154">
      <w:pPr>
        <w:shd w:val="clear" w:color="auto" w:fill="FFFFFF"/>
        <w:ind w:firstLine="539"/>
        <w:jc w:val="both"/>
        <w:rPr>
          <w:rFonts w:ascii="Arial" w:hAnsi="Arial" w:cs="Arial"/>
          <w:color w:val="222222"/>
          <w:sz w:val="20"/>
          <w:szCs w:val="20"/>
        </w:rPr>
      </w:pP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1.Органы муниципального финансового контроля МО «Укыр» осуществляют свои контрольные и иные полномочия в соответствии с федеральным законодательством, областным законодательством, Уставом МО «Укыр» и муниципальными правовыми актами МО «Укыр»;</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2. Контроль, осуществляемый Думой поселения, предусматривает:</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2) Право получения от финансового органа оперативной информации об исполнении бюджета поселения;</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3) утверждение (не утверждение) годового отчета об исполнении бюджета поселения;</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4) вынесение оценки деятельности органа, исполняющего бюджет поселения;</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5) иные права в соответствии с бюджетным законодательством Российской Федерации.</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4. Контроль, осуществляемый администрацией поселения и её постоянно действующими исполнительными органами, предусматривает:</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2) право на проведение проверок получателей средств бюджета;</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3) право требовать устранение выявленных нарушений;</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4) иные права в соответствии с федеральным законодательством, законами и нормативными правовыми актами области, муниципальными правовыми актами МО  «Укыр».</w:t>
      </w:r>
    </w:p>
    <w:p w:rsidR="008E6154" w:rsidRPr="008E6154" w:rsidRDefault="008E6154" w:rsidP="008E6154">
      <w:pPr>
        <w:shd w:val="clear" w:color="auto" w:fill="FFFFFF"/>
        <w:ind w:firstLine="539"/>
        <w:jc w:val="both"/>
        <w:rPr>
          <w:rFonts w:ascii="Arial" w:hAnsi="Arial" w:cs="Arial"/>
          <w:color w:val="222222"/>
          <w:sz w:val="20"/>
          <w:szCs w:val="20"/>
        </w:rPr>
      </w:pPr>
      <w:r w:rsidRPr="008E6154">
        <w:rPr>
          <w:rFonts w:ascii="Arial" w:hAnsi="Arial" w:cs="Arial"/>
          <w:color w:val="222222"/>
          <w:sz w:val="20"/>
          <w:szCs w:val="20"/>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«Укыр».</w:t>
      </w:r>
    </w:p>
    <w:p w:rsidR="008E6154" w:rsidRPr="008E6154" w:rsidRDefault="008E6154" w:rsidP="008E6154">
      <w:pPr>
        <w:shd w:val="clear" w:color="auto" w:fill="FFFFFF"/>
        <w:ind w:firstLine="539"/>
        <w:jc w:val="both"/>
        <w:rPr>
          <w:rFonts w:ascii="Arial" w:hAnsi="Arial" w:cs="Arial"/>
          <w:color w:val="222222"/>
          <w:sz w:val="20"/>
          <w:szCs w:val="20"/>
        </w:rPr>
      </w:pPr>
    </w:p>
    <w:p w:rsidR="008E6154" w:rsidRPr="008E6154" w:rsidRDefault="008E6154" w:rsidP="008E6154">
      <w:pPr>
        <w:shd w:val="clear" w:color="auto" w:fill="FFFFFF"/>
        <w:ind w:firstLine="539"/>
        <w:jc w:val="both"/>
        <w:outlineLvl w:val="0"/>
        <w:rPr>
          <w:rFonts w:ascii="Arial" w:hAnsi="Arial" w:cs="Arial"/>
          <w:color w:val="222222"/>
          <w:sz w:val="20"/>
          <w:szCs w:val="20"/>
        </w:rPr>
      </w:pPr>
      <w:r w:rsidRPr="008E6154">
        <w:rPr>
          <w:rFonts w:ascii="Arial" w:hAnsi="Arial" w:cs="Arial"/>
          <w:bCs/>
          <w:color w:val="222222"/>
          <w:sz w:val="20"/>
          <w:szCs w:val="20"/>
        </w:rPr>
        <w:t>Статья 49. Вступление настоящего Положения в силу</w:t>
      </w:r>
    </w:p>
    <w:p w:rsidR="008E6154" w:rsidRPr="008E6154" w:rsidRDefault="008E6154" w:rsidP="008E6154">
      <w:pPr>
        <w:shd w:val="clear" w:color="auto" w:fill="FFFFFF"/>
        <w:ind w:firstLine="540"/>
        <w:jc w:val="both"/>
        <w:outlineLvl w:val="0"/>
        <w:rPr>
          <w:rFonts w:ascii="Arial" w:hAnsi="Arial" w:cs="Arial"/>
          <w:sz w:val="20"/>
          <w:szCs w:val="20"/>
        </w:rPr>
      </w:pPr>
      <w:r w:rsidRPr="008E6154">
        <w:rPr>
          <w:rFonts w:ascii="Arial" w:hAnsi="Arial" w:cs="Arial"/>
          <w:color w:val="222222"/>
          <w:sz w:val="20"/>
          <w:szCs w:val="20"/>
        </w:rPr>
        <w:t>Настоящее Положение вступает в силу с момента его опубликования. </w:t>
      </w:r>
    </w:p>
    <w:p w:rsidR="008E6154" w:rsidRPr="008E6154" w:rsidRDefault="008E6154" w:rsidP="008E6154">
      <w:pPr>
        <w:pStyle w:val="ConsPlusNormal"/>
        <w:ind w:firstLine="540"/>
        <w:jc w:val="both"/>
      </w:pPr>
    </w:p>
    <w:p w:rsidR="008E6154" w:rsidRPr="008E6154" w:rsidRDefault="008E6154" w:rsidP="008E6154">
      <w:pPr>
        <w:pStyle w:val="ConsPlusNormal"/>
        <w:ind w:firstLine="540"/>
        <w:jc w:val="both"/>
      </w:pPr>
      <w:r w:rsidRPr="008E6154">
        <w:t xml:space="preserve"> </w:t>
      </w:r>
    </w:p>
    <w:p w:rsidR="006C23CE" w:rsidRPr="006C23CE" w:rsidRDefault="006C23CE" w:rsidP="006C23CE">
      <w:pPr>
        <w:jc w:val="center"/>
        <w:rPr>
          <w:rFonts w:ascii="Arial" w:hAnsi="Arial" w:cs="Arial"/>
          <w:b/>
          <w:sz w:val="20"/>
          <w:szCs w:val="20"/>
        </w:rPr>
      </w:pPr>
      <w:r w:rsidRPr="006C23CE">
        <w:rPr>
          <w:rFonts w:ascii="Arial" w:hAnsi="Arial" w:cs="Arial"/>
          <w:b/>
          <w:sz w:val="20"/>
          <w:szCs w:val="20"/>
        </w:rPr>
        <w:t>16.05.2022Г. №19</w:t>
      </w:r>
    </w:p>
    <w:p w:rsidR="006C23CE" w:rsidRPr="006C23CE" w:rsidRDefault="006C23CE" w:rsidP="006C23CE">
      <w:pPr>
        <w:jc w:val="center"/>
        <w:rPr>
          <w:rFonts w:ascii="Arial" w:hAnsi="Arial" w:cs="Arial"/>
          <w:b/>
          <w:sz w:val="20"/>
          <w:szCs w:val="20"/>
        </w:rPr>
      </w:pPr>
      <w:r w:rsidRPr="006C23CE">
        <w:rPr>
          <w:rFonts w:ascii="Arial" w:hAnsi="Arial" w:cs="Arial"/>
          <w:b/>
          <w:sz w:val="20"/>
          <w:szCs w:val="20"/>
        </w:rPr>
        <w:t>РОССИЙСКАЯ ФЕДЕРАЦИЯ</w:t>
      </w:r>
    </w:p>
    <w:p w:rsidR="006C23CE" w:rsidRPr="006C23CE" w:rsidRDefault="006C23CE" w:rsidP="006C23CE">
      <w:pPr>
        <w:jc w:val="center"/>
        <w:rPr>
          <w:rFonts w:ascii="Arial" w:hAnsi="Arial" w:cs="Arial"/>
          <w:b/>
          <w:sz w:val="20"/>
          <w:szCs w:val="20"/>
        </w:rPr>
      </w:pPr>
      <w:r w:rsidRPr="006C23CE">
        <w:rPr>
          <w:rFonts w:ascii="Arial" w:hAnsi="Arial" w:cs="Arial"/>
          <w:b/>
          <w:sz w:val="20"/>
          <w:szCs w:val="20"/>
        </w:rPr>
        <w:t>ИРКУТСКАЯ ОБЛАСТЬ</w:t>
      </w:r>
    </w:p>
    <w:p w:rsidR="006C23CE" w:rsidRPr="006C23CE" w:rsidRDefault="006C23CE" w:rsidP="006C23CE">
      <w:pPr>
        <w:jc w:val="center"/>
        <w:rPr>
          <w:rFonts w:ascii="Arial" w:hAnsi="Arial" w:cs="Arial"/>
          <w:b/>
          <w:sz w:val="20"/>
          <w:szCs w:val="20"/>
        </w:rPr>
      </w:pPr>
      <w:r w:rsidRPr="006C23CE">
        <w:rPr>
          <w:rFonts w:ascii="Arial" w:hAnsi="Arial" w:cs="Arial"/>
          <w:b/>
          <w:sz w:val="20"/>
          <w:szCs w:val="20"/>
        </w:rPr>
        <w:t>БОХАНСКИЙ РАЙОН</w:t>
      </w:r>
    </w:p>
    <w:p w:rsidR="006C23CE" w:rsidRPr="006C23CE" w:rsidRDefault="006C23CE" w:rsidP="006C23CE">
      <w:pPr>
        <w:jc w:val="center"/>
        <w:rPr>
          <w:rFonts w:ascii="Arial" w:hAnsi="Arial" w:cs="Arial"/>
          <w:b/>
          <w:sz w:val="20"/>
          <w:szCs w:val="20"/>
        </w:rPr>
      </w:pPr>
      <w:r w:rsidRPr="006C23CE">
        <w:rPr>
          <w:rFonts w:ascii="Arial" w:hAnsi="Arial" w:cs="Arial"/>
          <w:b/>
          <w:sz w:val="20"/>
          <w:szCs w:val="20"/>
        </w:rPr>
        <w:t>МУНИЦИПАЛЬНОЕ ОБРАЗОВАНИЕ «УКЫР»</w:t>
      </w:r>
    </w:p>
    <w:p w:rsidR="006C23CE" w:rsidRPr="006C23CE" w:rsidRDefault="006C23CE" w:rsidP="006C23CE">
      <w:pPr>
        <w:jc w:val="center"/>
        <w:rPr>
          <w:rFonts w:ascii="Arial" w:hAnsi="Arial" w:cs="Arial"/>
          <w:b/>
          <w:sz w:val="20"/>
          <w:szCs w:val="20"/>
        </w:rPr>
      </w:pPr>
      <w:r w:rsidRPr="006C23CE">
        <w:rPr>
          <w:rFonts w:ascii="Arial" w:hAnsi="Arial" w:cs="Arial"/>
          <w:b/>
          <w:sz w:val="20"/>
          <w:szCs w:val="20"/>
        </w:rPr>
        <w:t>АДМИНИСТРАЦИИ</w:t>
      </w:r>
    </w:p>
    <w:p w:rsidR="006C23CE" w:rsidRPr="006C23CE" w:rsidRDefault="006C23CE" w:rsidP="006C23CE">
      <w:pPr>
        <w:jc w:val="center"/>
        <w:rPr>
          <w:rFonts w:ascii="Arial" w:hAnsi="Arial" w:cs="Arial"/>
          <w:b/>
          <w:sz w:val="20"/>
          <w:szCs w:val="20"/>
        </w:rPr>
      </w:pPr>
      <w:r w:rsidRPr="006C23CE">
        <w:rPr>
          <w:rFonts w:ascii="Arial" w:hAnsi="Arial" w:cs="Arial"/>
          <w:b/>
          <w:sz w:val="20"/>
          <w:szCs w:val="20"/>
        </w:rPr>
        <w:t>ПОСТАНОВЛЕНИЕ</w:t>
      </w:r>
    </w:p>
    <w:p w:rsidR="006C23CE" w:rsidRPr="006C23CE" w:rsidRDefault="006C23CE" w:rsidP="006C23CE">
      <w:pPr>
        <w:jc w:val="center"/>
        <w:rPr>
          <w:rFonts w:ascii="Arial" w:hAnsi="Arial" w:cs="Arial"/>
          <w:b/>
          <w:sz w:val="20"/>
          <w:szCs w:val="20"/>
        </w:rPr>
      </w:pPr>
    </w:p>
    <w:p w:rsidR="006C23CE" w:rsidRPr="006C23CE" w:rsidRDefault="006C23CE" w:rsidP="006C23CE">
      <w:pPr>
        <w:jc w:val="center"/>
        <w:rPr>
          <w:rFonts w:ascii="Arial" w:hAnsi="Arial" w:cs="Arial"/>
          <w:b/>
          <w:sz w:val="20"/>
          <w:szCs w:val="20"/>
        </w:rPr>
      </w:pPr>
      <w:r w:rsidRPr="006C23CE">
        <w:rPr>
          <w:rFonts w:ascii="Arial" w:hAnsi="Arial" w:cs="Arial"/>
          <w:b/>
          <w:sz w:val="20"/>
          <w:szCs w:val="20"/>
        </w:rPr>
        <w:t xml:space="preserve">ОБ ИЗМЕНЕНИИ АДРЕСНЫХ СВЕДЕНИЙ </w:t>
      </w:r>
    </w:p>
    <w:p w:rsidR="006C23CE" w:rsidRPr="006C23CE" w:rsidRDefault="006C23CE" w:rsidP="006C23CE">
      <w:pPr>
        <w:jc w:val="center"/>
        <w:rPr>
          <w:rFonts w:ascii="Arial" w:hAnsi="Arial" w:cs="Arial"/>
          <w:b/>
          <w:sz w:val="20"/>
          <w:szCs w:val="20"/>
        </w:rPr>
      </w:pPr>
      <w:r w:rsidRPr="006C23CE">
        <w:rPr>
          <w:rFonts w:ascii="Arial" w:hAnsi="Arial" w:cs="Arial"/>
          <w:b/>
          <w:sz w:val="20"/>
          <w:szCs w:val="20"/>
        </w:rPr>
        <w:t>ОБЪЕКТОВ АДРЕСАЦИИ</w:t>
      </w:r>
    </w:p>
    <w:p w:rsidR="006C23CE" w:rsidRPr="006C23CE" w:rsidRDefault="006C23CE" w:rsidP="006C23CE">
      <w:pPr>
        <w:ind w:firstLine="709"/>
        <w:jc w:val="both"/>
        <w:rPr>
          <w:rFonts w:ascii="Arial" w:hAnsi="Arial" w:cs="Arial"/>
          <w:b/>
          <w:sz w:val="20"/>
          <w:szCs w:val="20"/>
        </w:rPr>
      </w:pPr>
    </w:p>
    <w:p w:rsidR="006C23CE" w:rsidRPr="006C23CE" w:rsidRDefault="006C23CE" w:rsidP="006C23CE">
      <w:pPr>
        <w:ind w:firstLine="709"/>
        <w:jc w:val="both"/>
        <w:rPr>
          <w:rFonts w:ascii="Arial" w:hAnsi="Arial" w:cs="Arial"/>
          <w:sz w:val="20"/>
          <w:szCs w:val="20"/>
        </w:rPr>
      </w:pPr>
      <w:r w:rsidRPr="006C23CE">
        <w:rPr>
          <w:rFonts w:ascii="Arial" w:hAnsi="Arial" w:cs="Arial"/>
          <w:sz w:val="20"/>
          <w:szCs w:val="20"/>
        </w:rPr>
        <w:t>В соответствии ст.14 Федерального закона от 06.10.2003 г. №131-ФЗ «Об общих принципах организации местного самоуправления в Российской Федерации», постановлением Правительства РФ № 1221 от 19.11.2014г «Об утверждении Правил присвоения, изменения и аннулирования адресов», п. 21 ч.1ст.10 Устава муниципального образования «Укыр», администрация муниципального образования «Укыр»</w:t>
      </w:r>
    </w:p>
    <w:p w:rsidR="006C23CE" w:rsidRPr="006C23CE" w:rsidRDefault="006C23CE" w:rsidP="006C23CE">
      <w:pPr>
        <w:ind w:firstLine="709"/>
        <w:rPr>
          <w:rFonts w:ascii="Arial" w:hAnsi="Arial" w:cs="Arial"/>
          <w:sz w:val="20"/>
          <w:szCs w:val="20"/>
        </w:rPr>
      </w:pPr>
    </w:p>
    <w:p w:rsidR="006C23CE" w:rsidRPr="006C23CE" w:rsidRDefault="006C23CE" w:rsidP="006C23CE">
      <w:pPr>
        <w:jc w:val="center"/>
        <w:rPr>
          <w:rFonts w:ascii="Arial" w:hAnsi="Arial" w:cs="Arial"/>
          <w:b/>
          <w:sz w:val="20"/>
          <w:szCs w:val="20"/>
        </w:rPr>
      </w:pPr>
      <w:r w:rsidRPr="006C23CE">
        <w:rPr>
          <w:rFonts w:ascii="Arial" w:hAnsi="Arial" w:cs="Arial"/>
          <w:b/>
          <w:sz w:val="20"/>
          <w:szCs w:val="20"/>
        </w:rPr>
        <w:t>ПОСТАНОВЛЯЕТ:</w:t>
      </w:r>
    </w:p>
    <w:p w:rsidR="006C23CE" w:rsidRPr="006C23CE" w:rsidRDefault="006C23CE" w:rsidP="006C23CE">
      <w:pPr>
        <w:ind w:firstLine="709"/>
        <w:rPr>
          <w:rFonts w:ascii="Arial" w:hAnsi="Arial" w:cs="Arial"/>
          <w:b/>
          <w:sz w:val="20"/>
          <w:szCs w:val="20"/>
        </w:rPr>
      </w:pPr>
    </w:p>
    <w:p w:rsidR="006C23CE" w:rsidRPr="006C23CE" w:rsidRDefault="006C23CE" w:rsidP="006C23CE">
      <w:pPr>
        <w:ind w:firstLine="709"/>
        <w:jc w:val="both"/>
        <w:rPr>
          <w:rFonts w:ascii="Arial" w:hAnsi="Arial" w:cs="Arial"/>
          <w:sz w:val="20"/>
          <w:szCs w:val="20"/>
        </w:rPr>
      </w:pPr>
      <w:r w:rsidRPr="006C23CE">
        <w:rPr>
          <w:rFonts w:ascii="Arial" w:hAnsi="Arial" w:cs="Arial"/>
          <w:sz w:val="20"/>
          <w:szCs w:val="20"/>
        </w:rPr>
        <w:t>1.В объекте адресации по адресу: Российская Федерация, Иркутская область, муниципальный район Боханский, сельское поселение «Укыр», д. Петрограновка, ул. Лесная, д 10А, изменить некорректный кадастровый номер с «8503:000000:690» на «85:03:000000:690».</w:t>
      </w:r>
    </w:p>
    <w:p w:rsidR="006C23CE" w:rsidRPr="006C23CE" w:rsidRDefault="006C23CE" w:rsidP="006C23CE">
      <w:pPr>
        <w:ind w:firstLine="709"/>
        <w:jc w:val="both"/>
        <w:rPr>
          <w:rFonts w:ascii="Arial" w:hAnsi="Arial" w:cs="Arial"/>
          <w:sz w:val="20"/>
          <w:szCs w:val="20"/>
        </w:rPr>
      </w:pPr>
      <w:r w:rsidRPr="006C23CE">
        <w:rPr>
          <w:rFonts w:ascii="Arial" w:hAnsi="Arial" w:cs="Arial"/>
          <w:sz w:val="20"/>
          <w:szCs w:val="20"/>
        </w:rPr>
        <w:t>2. Опубликовать данное Постановление в журнале «Вестник» и разместить на официальном сайте МО «Укыр» в информационно-телекоммуникационной сети «Интернет».</w:t>
      </w:r>
    </w:p>
    <w:p w:rsidR="006C23CE" w:rsidRPr="006C23CE" w:rsidRDefault="006C23CE" w:rsidP="006C23CE">
      <w:pPr>
        <w:ind w:firstLine="709"/>
        <w:jc w:val="both"/>
        <w:rPr>
          <w:rFonts w:ascii="Arial" w:hAnsi="Arial" w:cs="Arial"/>
          <w:sz w:val="20"/>
          <w:szCs w:val="20"/>
        </w:rPr>
      </w:pPr>
    </w:p>
    <w:p w:rsidR="006C23CE" w:rsidRPr="006C23CE" w:rsidRDefault="006C23CE" w:rsidP="006C23CE">
      <w:pPr>
        <w:ind w:firstLine="709"/>
        <w:jc w:val="both"/>
        <w:rPr>
          <w:rFonts w:ascii="Arial" w:hAnsi="Arial" w:cs="Arial"/>
          <w:sz w:val="20"/>
          <w:szCs w:val="20"/>
        </w:rPr>
      </w:pPr>
    </w:p>
    <w:p w:rsidR="006C23CE" w:rsidRPr="006C23CE" w:rsidRDefault="006C23CE" w:rsidP="006C23CE">
      <w:pPr>
        <w:ind w:firstLine="709"/>
        <w:jc w:val="both"/>
        <w:rPr>
          <w:rFonts w:ascii="Arial" w:hAnsi="Arial" w:cs="Arial"/>
          <w:sz w:val="20"/>
          <w:szCs w:val="20"/>
        </w:rPr>
      </w:pPr>
      <w:r w:rsidRPr="006C23CE">
        <w:rPr>
          <w:rFonts w:ascii="Arial" w:hAnsi="Arial" w:cs="Arial"/>
          <w:sz w:val="20"/>
          <w:szCs w:val="20"/>
        </w:rPr>
        <w:t>Глава муниципального образования «Укыр»</w:t>
      </w:r>
    </w:p>
    <w:p w:rsidR="006C23CE" w:rsidRPr="006C23CE" w:rsidRDefault="006C23CE" w:rsidP="006C23CE">
      <w:pPr>
        <w:ind w:firstLine="709"/>
        <w:jc w:val="both"/>
        <w:rPr>
          <w:rFonts w:ascii="Arial" w:hAnsi="Arial" w:cs="Arial"/>
          <w:sz w:val="20"/>
          <w:szCs w:val="20"/>
        </w:rPr>
      </w:pPr>
      <w:r w:rsidRPr="006C23CE">
        <w:rPr>
          <w:rFonts w:ascii="Arial" w:hAnsi="Arial" w:cs="Arial"/>
          <w:sz w:val="20"/>
          <w:szCs w:val="20"/>
        </w:rPr>
        <w:t>Багайников Владимир Алексеевич</w:t>
      </w:r>
    </w:p>
    <w:p w:rsidR="006C23CE" w:rsidRPr="006C23CE" w:rsidRDefault="006C23CE" w:rsidP="006C23CE">
      <w:pPr>
        <w:ind w:firstLine="709"/>
        <w:jc w:val="both"/>
        <w:rPr>
          <w:rFonts w:ascii="Arial" w:hAnsi="Arial" w:cs="Arial"/>
          <w:sz w:val="20"/>
          <w:szCs w:val="20"/>
        </w:rPr>
      </w:pPr>
    </w:p>
    <w:p w:rsidR="006C23CE" w:rsidRPr="006C23CE" w:rsidRDefault="006C23CE" w:rsidP="006C23CE">
      <w:pPr>
        <w:ind w:firstLine="709"/>
        <w:rPr>
          <w:sz w:val="20"/>
          <w:szCs w:val="20"/>
        </w:rPr>
      </w:pPr>
    </w:p>
    <w:p w:rsidR="00F14AF2" w:rsidRDefault="00F14AF2" w:rsidP="008E6154">
      <w:pPr>
        <w:rPr>
          <w:rFonts w:ascii="Arial" w:hAnsi="Arial" w:cs="Arial"/>
          <w:sz w:val="20"/>
          <w:szCs w:val="20"/>
        </w:rPr>
        <w:sectPr w:rsidR="00F14AF2" w:rsidSect="00F14AF2">
          <w:type w:val="continuous"/>
          <w:pgSz w:w="11906" w:h="16838"/>
          <w:pgMar w:top="1134" w:right="707" w:bottom="1134" w:left="993" w:header="709" w:footer="709" w:gutter="0"/>
          <w:cols w:num="2" w:space="708"/>
          <w:docGrid w:linePitch="360"/>
        </w:sectPr>
      </w:pPr>
    </w:p>
    <w:p w:rsidR="008E6154" w:rsidRPr="006C23CE" w:rsidRDefault="008E6154" w:rsidP="008E6154">
      <w:pPr>
        <w:rPr>
          <w:rFonts w:ascii="Arial" w:hAnsi="Arial" w:cs="Arial"/>
          <w:sz w:val="20"/>
          <w:szCs w:val="20"/>
        </w:rPr>
      </w:pPr>
    </w:p>
    <w:p w:rsidR="006E4A31" w:rsidRPr="006E4A31" w:rsidRDefault="006E4A31" w:rsidP="006E4A31">
      <w:pPr>
        <w:shd w:val="clear" w:color="auto" w:fill="FFFFFF"/>
        <w:jc w:val="center"/>
        <w:textAlignment w:val="baseline"/>
        <w:rPr>
          <w:rFonts w:ascii="Arial" w:hAnsi="Arial" w:cs="Arial"/>
          <w:b/>
          <w:sz w:val="20"/>
          <w:szCs w:val="20"/>
        </w:rPr>
      </w:pPr>
      <w:r w:rsidRPr="006E4A31">
        <w:rPr>
          <w:rFonts w:ascii="Arial" w:hAnsi="Arial" w:cs="Arial"/>
          <w:b/>
          <w:sz w:val="20"/>
          <w:szCs w:val="20"/>
        </w:rPr>
        <w:t>18.05.2022 г. № 20</w:t>
      </w:r>
    </w:p>
    <w:p w:rsidR="006E4A31" w:rsidRPr="006E4A31" w:rsidRDefault="006E4A31" w:rsidP="006E4A31">
      <w:pPr>
        <w:shd w:val="clear" w:color="auto" w:fill="FFFFFF"/>
        <w:jc w:val="center"/>
        <w:textAlignment w:val="baseline"/>
        <w:rPr>
          <w:rFonts w:ascii="Arial" w:hAnsi="Arial" w:cs="Arial"/>
          <w:b/>
          <w:sz w:val="20"/>
          <w:szCs w:val="20"/>
        </w:rPr>
      </w:pPr>
      <w:r w:rsidRPr="006E4A31">
        <w:rPr>
          <w:rFonts w:ascii="Arial" w:hAnsi="Arial" w:cs="Arial"/>
          <w:b/>
          <w:sz w:val="20"/>
          <w:szCs w:val="20"/>
        </w:rPr>
        <w:t>РОССИЙСКАЯ ФЕДЕРАЦИЯ</w:t>
      </w:r>
    </w:p>
    <w:p w:rsidR="006E4A31" w:rsidRPr="006E4A31" w:rsidRDefault="006E4A31" w:rsidP="006E4A31">
      <w:pPr>
        <w:shd w:val="clear" w:color="auto" w:fill="FFFFFF"/>
        <w:jc w:val="center"/>
        <w:textAlignment w:val="baseline"/>
        <w:rPr>
          <w:rFonts w:ascii="Arial" w:hAnsi="Arial" w:cs="Arial"/>
          <w:b/>
          <w:sz w:val="20"/>
          <w:szCs w:val="20"/>
        </w:rPr>
      </w:pPr>
      <w:r w:rsidRPr="006E4A31">
        <w:rPr>
          <w:rFonts w:ascii="Arial" w:hAnsi="Arial" w:cs="Arial"/>
          <w:b/>
          <w:sz w:val="20"/>
          <w:szCs w:val="20"/>
        </w:rPr>
        <w:t>ИРКУТСКАЯ ОБЛАСТЬ</w:t>
      </w:r>
    </w:p>
    <w:p w:rsidR="006E4A31" w:rsidRPr="006E4A31" w:rsidRDefault="006E4A31" w:rsidP="006E4A31">
      <w:pPr>
        <w:shd w:val="clear" w:color="auto" w:fill="FFFFFF"/>
        <w:jc w:val="center"/>
        <w:textAlignment w:val="baseline"/>
        <w:rPr>
          <w:rFonts w:ascii="Arial" w:hAnsi="Arial" w:cs="Arial"/>
          <w:b/>
          <w:sz w:val="20"/>
          <w:szCs w:val="20"/>
        </w:rPr>
      </w:pPr>
      <w:r w:rsidRPr="006E4A31">
        <w:rPr>
          <w:rFonts w:ascii="Arial" w:hAnsi="Arial" w:cs="Arial"/>
          <w:b/>
          <w:sz w:val="20"/>
          <w:szCs w:val="20"/>
        </w:rPr>
        <w:t>БОХАНСКИЙ МУНИЦИПАЛЬНЫЙ РАЙОН</w:t>
      </w:r>
    </w:p>
    <w:p w:rsidR="006E4A31" w:rsidRPr="006E4A31" w:rsidRDefault="006E4A31" w:rsidP="006E4A31">
      <w:pPr>
        <w:shd w:val="clear" w:color="auto" w:fill="FFFFFF"/>
        <w:jc w:val="center"/>
        <w:textAlignment w:val="baseline"/>
        <w:rPr>
          <w:rFonts w:ascii="Arial" w:hAnsi="Arial" w:cs="Arial"/>
          <w:b/>
          <w:sz w:val="20"/>
          <w:szCs w:val="20"/>
        </w:rPr>
      </w:pPr>
      <w:r w:rsidRPr="006E4A31">
        <w:rPr>
          <w:rFonts w:ascii="Arial" w:hAnsi="Arial" w:cs="Arial"/>
          <w:b/>
          <w:sz w:val="20"/>
          <w:szCs w:val="20"/>
        </w:rPr>
        <w:t>МУНИЦИПАЛЬНОЕ ОБРАЗОВАНИЕ «УКЫР»</w:t>
      </w:r>
    </w:p>
    <w:p w:rsidR="006E4A31" w:rsidRPr="006E4A31" w:rsidRDefault="006E4A31" w:rsidP="006E4A31">
      <w:pPr>
        <w:shd w:val="clear" w:color="auto" w:fill="FFFFFF"/>
        <w:jc w:val="center"/>
        <w:textAlignment w:val="baseline"/>
        <w:rPr>
          <w:rFonts w:ascii="Arial" w:hAnsi="Arial" w:cs="Arial"/>
          <w:b/>
          <w:sz w:val="20"/>
          <w:szCs w:val="20"/>
        </w:rPr>
      </w:pPr>
      <w:r w:rsidRPr="006E4A31">
        <w:rPr>
          <w:rFonts w:ascii="Arial" w:hAnsi="Arial" w:cs="Arial"/>
          <w:b/>
          <w:sz w:val="20"/>
          <w:szCs w:val="20"/>
        </w:rPr>
        <w:t>АДМИНИСТРАЦИЯ</w:t>
      </w:r>
    </w:p>
    <w:p w:rsidR="006E4A31" w:rsidRPr="006E4A31" w:rsidRDefault="006E4A31" w:rsidP="006E4A31">
      <w:pPr>
        <w:shd w:val="clear" w:color="auto" w:fill="FFFFFF"/>
        <w:jc w:val="center"/>
        <w:textAlignment w:val="baseline"/>
        <w:rPr>
          <w:rFonts w:ascii="Arial" w:hAnsi="Arial" w:cs="Arial"/>
          <w:b/>
          <w:sz w:val="20"/>
          <w:szCs w:val="20"/>
        </w:rPr>
      </w:pPr>
      <w:r w:rsidRPr="006E4A31">
        <w:rPr>
          <w:rFonts w:ascii="Arial" w:hAnsi="Arial" w:cs="Arial"/>
          <w:b/>
          <w:sz w:val="20"/>
          <w:szCs w:val="20"/>
        </w:rPr>
        <w:t>ПОСТАНОВЛЕНИЕ</w:t>
      </w:r>
    </w:p>
    <w:p w:rsidR="006E4A31" w:rsidRPr="006E4A31" w:rsidRDefault="006E4A31" w:rsidP="006E4A31">
      <w:pPr>
        <w:shd w:val="clear" w:color="auto" w:fill="FFFFFF"/>
        <w:jc w:val="center"/>
        <w:textAlignment w:val="baseline"/>
        <w:rPr>
          <w:rFonts w:ascii="Arial" w:hAnsi="Arial" w:cs="Arial"/>
          <w:b/>
          <w:sz w:val="20"/>
          <w:szCs w:val="20"/>
        </w:rPr>
      </w:pPr>
    </w:p>
    <w:p w:rsidR="006E4A31" w:rsidRPr="006E4A31" w:rsidRDefault="006E4A31" w:rsidP="006E4A31">
      <w:pPr>
        <w:shd w:val="clear" w:color="auto" w:fill="FFFFFF"/>
        <w:jc w:val="center"/>
        <w:textAlignment w:val="baseline"/>
        <w:rPr>
          <w:rFonts w:ascii="Arial" w:hAnsi="Arial" w:cs="Arial"/>
          <w:b/>
          <w:sz w:val="20"/>
          <w:szCs w:val="20"/>
        </w:rPr>
      </w:pPr>
      <w:r w:rsidRPr="006E4A31">
        <w:rPr>
          <w:rFonts w:ascii="Arial" w:hAnsi="Arial" w:cs="Arial"/>
          <w:b/>
          <w:sz w:val="20"/>
          <w:szCs w:val="20"/>
        </w:rPr>
        <w:t>О ВНЕСЕНИИ ИЗМЕНЕНИЙ В ПОСТАНОВЛЕНИЕ № 39 от 30.10.2018 г. «ОБ УТВЕРЖДЕНИИ РЕЕСТРА КОНТЕЙНЕРНЫХ ПЛОЩАДОК НА ТЕРРИТОРИИ</w:t>
      </w:r>
    </w:p>
    <w:p w:rsidR="006E4A31" w:rsidRPr="006E4A31" w:rsidRDefault="006E4A31" w:rsidP="006E4A31">
      <w:pPr>
        <w:shd w:val="clear" w:color="auto" w:fill="FFFFFF"/>
        <w:jc w:val="center"/>
        <w:textAlignment w:val="baseline"/>
        <w:rPr>
          <w:rFonts w:ascii="Arial" w:hAnsi="Arial" w:cs="Arial"/>
          <w:b/>
          <w:sz w:val="20"/>
          <w:szCs w:val="20"/>
        </w:rPr>
      </w:pPr>
      <w:r w:rsidRPr="006E4A31">
        <w:rPr>
          <w:rFonts w:ascii="Arial" w:hAnsi="Arial" w:cs="Arial"/>
          <w:b/>
          <w:sz w:val="20"/>
          <w:szCs w:val="20"/>
        </w:rPr>
        <w:t>МУНИЦИПАЛЬНОГО ОБРАЗОВАНИЯ «УКЫР»</w:t>
      </w:r>
    </w:p>
    <w:p w:rsidR="006E4A31" w:rsidRPr="006E4A31" w:rsidRDefault="006E4A31" w:rsidP="006E4A31">
      <w:pPr>
        <w:shd w:val="clear" w:color="auto" w:fill="FFFFFF"/>
        <w:jc w:val="center"/>
        <w:textAlignment w:val="baseline"/>
        <w:rPr>
          <w:rFonts w:ascii="Arial" w:hAnsi="Arial" w:cs="Arial"/>
          <w:b/>
          <w:sz w:val="20"/>
          <w:szCs w:val="20"/>
        </w:rPr>
      </w:pPr>
    </w:p>
    <w:p w:rsidR="006E4A31" w:rsidRPr="006E4A31" w:rsidRDefault="006E4A31" w:rsidP="006E4A31">
      <w:pPr>
        <w:tabs>
          <w:tab w:val="num" w:pos="0"/>
        </w:tabs>
        <w:jc w:val="both"/>
        <w:rPr>
          <w:rFonts w:ascii="Arial" w:hAnsi="Arial" w:cs="Arial"/>
          <w:sz w:val="20"/>
          <w:szCs w:val="20"/>
        </w:rPr>
      </w:pPr>
      <w:r w:rsidRPr="006E4A31">
        <w:rPr>
          <w:rFonts w:ascii="Arial" w:hAnsi="Arial" w:cs="Arial"/>
          <w:sz w:val="20"/>
          <w:szCs w:val="20"/>
        </w:rPr>
        <w:t>Руководствуясь Федеральным законом от 06.10.2003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 в соответствии со ст. 13 Федерального закона «Об отходах производства и потребления» Правительства Российской Федерации, руководствуясь  Уставом МО «Укыр»,</w:t>
      </w:r>
    </w:p>
    <w:p w:rsidR="006E4A31" w:rsidRPr="006E4A31" w:rsidRDefault="006E4A31" w:rsidP="006E4A31">
      <w:pPr>
        <w:rPr>
          <w:rFonts w:ascii="Arial" w:hAnsi="Arial" w:cs="Arial"/>
          <w:sz w:val="20"/>
          <w:szCs w:val="20"/>
        </w:rPr>
      </w:pPr>
    </w:p>
    <w:p w:rsidR="006E4A31" w:rsidRPr="006E4A31" w:rsidRDefault="006E4A31" w:rsidP="006E4A31">
      <w:pPr>
        <w:rPr>
          <w:rFonts w:ascii="Arial" w:hAnsi="Arial" w:cs="Arial"/>
          <w:sz w:val="20"/>
          <w:szCs w:val="20"/>
        </w:rPr>
      </w:pPr>
    </w:p>
    <w:p w:rsidR="006E4A31" w:rsidRPr="006E4A31" w:rsidRDefault="006E4A31" w:rsidP="006E4A31">
      <w:pPr>
        <w:jc w:val="center"/>
        <w:rPr>
          <w:rFonts w:ascii="Arial" w:hAnsi="Arial" w:cs="Arial"/>
          <w:sz w:val="20"/>
          <w:szCs w:val="20"/>
        </w:rPr>
      </w:pPr>
      <w:r w:rsidRPr="006E4A31">
        <w:rPr>
          <w:rFonts w:ascii="Arial" w:hAnsi="Arial" w:cs="Arial"/>
          <w:sz w:val="20"/>
          <w:szCs w:val="20"/>
        </w:rPr>
        <w:t>ПОСТАНОВЛЯЕТ:</w:t>
      </w:r>
    </w:p>
    <w:p w:rsidR="006E4A31" w:rsidRPr="006E4A31" w:rsidRDefault="006E4A31" w:rsidP="006E4A31">
      <w:pPr>
        <w:rPr>
          <w:rFonts w:ascii="Arial" w:hAnsi="Arial" w:cs="Arial"/>
          <w:sz w:val="20"/>
          <w:szCs w:val="20"/>
        </w:rPr>
      </w:pPr>
    </w:p>
    <w:p w:rsidR="006E4A31" w:rsidRPr="006E4A31" w:rsidRDefault="006E4A31" w:rsidP="006E4A31">
      <w:pPr>
        <w:pStyle w:val="af4"/>
        <w:numPr>
          <w:ilvl w:val="0"/>
          <w:numId w:val="22"/>
        </w:numPr>
        <w:spacing w:line="276" w:lineRule="auto"/>
        <w:jc w:val="both"/>
        <w:rPr>
          <w:rFonts w:ascii="Arial" w:hAnsi="Arial" w:cs="Arial"/>
          <w:sz w:val="20"/>
          <w:szCs w:val="20"/>
        </w:rPr>
      </w:pPr>
      <w:r w:rsidRPr="006E4A31">
        <w:rPr>
          <w:rFonts w:ascii="Arial" w:hAnsi="Arial" w:cs="Arial"/>
          <w:sz w:val="20"/>
          <w:szCs w:val="20"/>
        </w:rPr>
        <w:t xml:space="preserve">Утвердить реестр </w:t>
      </w:r>
      <w:r w:rsidRPr="006E4A31">
        <w:rPr>
          <w:rStyle w:val="markedcontent"/>
          <w:rFonts w:ascii="Arial" w:hAnsi="Arial" w:cs="Arial"/>
          <w:sz w:val="20"/>
          <w:szCs w:val="20"/>
        </w:rPr>
        <w:t>мест (площадок) накопления твердых коммунальных отходов</w:t>
      </w:r>
      <w:r w:rsidRPr="006E4A31">
        <w:rPr>
          <w:rFonts w:ascii="Arial" w:hAnsi="Arial" w:cs="Arial"/>
          <w:sz w:val="20"/>
          <w:szCs w:val="20"/>
        </w:rPr>
        <w:t xml:space="preserve"> на территории администрации муниципального образования «Укыр» (Приложение )</w:t>
      </w:r>
    </w:p>
    <w:p w:rsidR="006E4A31" w:rsidRPr="006E4A31" w:rsidRDefault="006E4A31" w:rsidP="006E4A31">
      <w:pPr>
        <w:pStyle w:val="af4"/>
        <w:numPr>
          <w:ilvl w:val="0"/>
          <w:numId w:val="22"/>
        </w:numPr>
        <w:spacing w:line="276" w:lineRule="auto"/>
        <w:jc w:val="both"/>
        <w:rPr>
          <w:rFonts w:ascii="Arial" w:hAnsi="Arial" w:cs="Arial"/>
          <w:sz w:val="20"/>
          <w:szCs w:val="20"/>
        </w:rPr>
      </w:pPr>
      <w:r w:rsidRPr="006E4A31">
        <w:rPr>
          <w:rFonts w:ascii="Arial" w:hAnsi="Arial" w:cs="Arial"/>
          <w:sz w:val="20"/>
          <w:szCs w:val="20"/>
        </w:rPr>
        <w:t>Слова «контейнерных площадок» заменены на слова «</w:t>
      </w:r>
      <w:r w:rsidRPr="006E4A31">
        <w:rPr>
          <w:rStyle w:val="markedcontent"/>
          <w:rFonts w:ascii="Arial" w:hAnsi="Arial" w:cs="Arial"/>
          <w:sz w:val="20"/>
          <w:szCs w:val="20"/>
        </w:rPr>
        <w:t>мест (площадок) накопления твердых коммунальных отходов»</w:t>
      </w:r>
    </w:p>
    <w:p w:rsidR="006E4A31" w:rsidRPr="006E4A31" w:rsidRDefault="006E4A31" w:rsidP="006E4A31">
      <w:pPr>
        <w:pStyle w:val="af4"/>
        <w:numPr>
          <w:ilvl w:val="0"/>
          <w:numId w:val="22"/>
        </w:numPr>
        <w:spacing w:line="276" w:lineRule="auto"/>
        <w:jc w:val="both"/>
        <w:rPr>
          <w:rFonts w:ascii="Arial" w:hAnsi="Arial" w:cs="Arial"/>
          <w:sz w:val="20"/>
          <w:szCs w:val="20"/>
        </w:rPr>
      </w:pPr>
      <w:r w:rsidRPr="006E4A31">
        <w:rPr>
          <w:rFonts w:ascii="Arial" w:hAnsi="Arial" w:cs="Arial"/>
          <w:sz w:val="20"/>
          <w:szCs w:val="20"/>
        </w:rPr>
        <w:t xml:space="preserve"> Опубликовать данное Постановление в журнале «Вестник» и разместить на официальном сайте МО «Укыр» в информационно-телекоммуникационной сети «Интернет»</w:t>
      </w:r>
    </w:p>
    <w:p w:rsidR="006E4A31" w:rsidRPr="006E4A31" w:rsidRDefault="006E4A31" w:rsidP="006E4A31">
      <w:pPr>
        <w:pStyle w:val="af4"/>
        <w:numPr>
          <w:ilvl w:val="0"/>
          <w:numId w:val="22"/>
        </w:numPr>
        <w:spacing w:line="276" w:lineRule="auto"/>
        <w:jc w:val="both"/>
        <w:rPr>
          <w:rFonts w:ascii="Arial" w:hAnsi="Arial" w:cs="Arial"/>
          <w:sz w:val="20"/>
          <w:szCs w:val="20"/>
        </w:rPr>
      </w:pPr>
      <w:r w:rsidRPr="006E4A31">
        <w:rPr>
          <w:rFonts w:ascii="Arial" w:hAnsi="Arial" w:cs="Arial"/>
          <w:sz w:val="20"/>
          <w:szCs w:val="20"/>
        </w:rPr>
        <w:t xml:space="preserve"> Контроль за исполнением данного  Постановления оставляю за собой.</w:t>
      </w:r>
    </w:p>
    <w:p w:rsidR="006E4A31" w:rsidRPr="006E4A31" w:rsidRDefault="006E4A31" w:rsidP="006E4A31">
      <w:pPr>
        <w:shd w:val="clear" w:color="auto" w:fill="FFFFFF"/>
        <w:jc w:val="center"/>
        <w:textAlignment w:val="baseline"/>
        <w:rPr>
          <w:rFonts w:ascii="Arial" w:hAnsi="Arial" w:cs="Arial"/>
          <w:b/>
          <w:sz w:val="20"/>
          <w:szCs w:val="20"/>
        </w:rPr>
      </w:pPr>
    </w:p>
    <w:p w:rsidR="006E4A31" w:rsidRPr="006E4A31" w:rsidRDefault="006E4A31" w:rsidP="006E4A31">
      <w:pPr>
        <w:rPr>
          <w:rFonts w:ascii="Arial" w:hAnsi="Arial" w:cs="Arial"/>
          <w:sz w:val="20"/>
          <w:szCs w:val="20"/>
        </w:rPr>
      </w:pPr>
    </w:p>
    <w:p w:rsidR="006E4A31" w:rsidRPr="006E4A31" w:rsidRDefault="006E4A31" w:rsidP="006E4A31">
      <w:pPr>
        <w:rPr>
          <w:rFonts w:ascii="Arial" w:hAnsi="Arial" w:cs="Arial"/>
          <w:sz w:val="20"/>
          <w:szCs w:val="20"/>
        </w:rPr>
      </w:pPr>
      <w:r w:rsidRPr="006E4A31">
        <w:rPr>
          <w:rFonts w:ascii="Arial" w:hAnsi="Arial" w:cs="Arial"/>
          <w:sz w:val="20"/>
          <w:szCs w:val="20"/>
        </w:rPr>
        <w:t>Глава администрации МО «Укыр»                              В.А.Багайников</w:t>
      </w:r>
    </w:p>
    <w:p w:rsidR="006E4A31" w:rsidRDefault="006E4A31" w:rsidP="006E4A31">
      <w:pPr>
        <w:jc w:val="right"/>
        <w:rPr>
          <w:sz w:val="28"/>
          <w:szCs w:val="28"/>
        </w:rPr>
        <w:sectPr w:rsidR="006E4A31" w:rsidSect="006E4A31">
          <w:type w:val="continuous"/>
          <w:pgSz w:w="11906" w:h="16838"/>
          <w:pgMar w:top="1134" w:right="851" w:bottom="1134" w:left="1701" w:header="709" w:footer="709" w:gutter="0"/>
          <w:cols w:num="2" w:space="708"/>
          <w:docGrid w:linePitch="360"/>
        </w:sectPr>
      </w:pPr>
    </w:p>
    <w:p w:rsidR="006E4A31" w:rsidRDefault="006E4A31" w:rsidP="006E4A31">
      <w:pPr>
        <w:jc w:val="right"/>
        <w:rPr>
          <w:rFonts w:ascii="Arial" w:hAnsi="Arial" w:cs="Arial"/>
        </w:rPr>
      </w:pPr>
    </w:p>
    <w:p w:rsidR="006E4A31" w:rsidRDefault="006E4A31" w:rsidP="006E4A31">
      <w:pPr>
        <w:jc w:val="right"/>
        <w:rPr>
          <w:rFonts w:ascii="Arial" w:hAnsi="Arial" w:cs="Arial"/>
        </w:rPr>
      </w:pPr>
    </w:p>
    <w:p w:rsidR="006E4A31" w:rsidRDefault="006E4A31" w:rsidP="006E4A31">
      <w:pPr>
        <w:jc w:val="right"/>
        <w:rPr>
          <w:rFonts w:ascii="Arial" w:hAnsi="Arial" w:cs="Arial"/>
        </w:rPr>
        <w:sectPr w:rsidR="006E4A31" w:rsidSect="00F66BBB">
          <w:type w:val="continuous"/>
          <w:pgSz w:w="11906" w:h="16838"/>
          <w:pgMar w:top="993" w:right="566" w:bottom="709" w:left="851" w:header="708" w:footer="708" w:gutter="0"/>
          <w:cols w:num="2" w:space="708"/>
          <w:docGrid w:linePitch="360"/>
        </w:sectPr>
      </w:pPr>
    </w:p>
    <w:p w:rsidR="006E4A31" w:rsidRPr="006E4A31" w:rsidRDefault="006E4A31" w:rsidP="006E4A31">
      <w:pPr>
        <w:jc w:val="right"/>
        <w:rPr>
          <w:rFonts w:ascii="Arial" w:hAnsi="Arial" w:cs="Arial"/>
          <w:sz w:val="18"/>
          <w:szCs w:val="18"/>
        </w:rPr>
      </w:pPr>
      <w:r w:rsidRPr="006E4A31">
        <w:rPr>
          <w:rFonts w:ascii="Arial" w:hAnsi="Arial" w:cs="Arial"/>
          <w:sz w:val="18"/>
          <w:szCs w:val="18"/>
        </w:rPr>
        <w:t>Приложение</w:t>
      </w:r>
    </w:p>
    <w:p w:rsidR="006E4A31" w:rsidRPr="006E4A31" w:rsidRDefault="006E4A31" w:rsidP="006E4A31">
      <w:pPr>
        <w:jc w:val="right"/>
        <w:rPr>
          <w:rStyle w:val="markedcontent"/>
          <w:rFonts w:ascii="Arial" w:hAnsi="Arial" w:cs="Arial"/>
          <w:sz w:val="18"/>
          <w:szCs w:val="18"/>
        </w:rPr>
      </w:pPr>
      <w:r w:rsidRPr="006E4A31">
        <w:rPr>
          <w:rStyle w:val="markedcontent"/>
          <w:rFonts w:ascii="Arial" w:hAnsi="Arial" w:cs="Arial"/>
          <w:sz w:val="18"/>
          <w:szCs w:val="18"/>
        </w:rPr>
        <w:t>УТВЕРЖДЕН</w:t>
      </w:r>
      <w:r w:rsidRPr="006E4A31">
        <w:rPr>
          <w:rFonts w:ascii="Arial" w:hAnsi="Arial" w:cs="Arial"/>
          <w:sz w:val="18"/>
          <w:szCs w:val="18"/>
        </w:rPr>
        <w:br/>
      </w:r>
      <w:r w:rsidRPr="006E4A31">
        <w:rPr>
          <w:rStyle w:val="markedcontent"/>
          <w:rFonts w:ascii="Arial" w:hAnsi="Arial" w:cs="Arial"/>
          <w:sz w:val="18"/>
          <w:szCs w:val="18"/>
        </w:rPr>
        <w:t>постановлением администрации</w:t>
      </w:r>
      <w:r w:rsidRPr="006E4A31">
        <w:rPr>
          <w:rFonts w:ascii="Arial" w:hAnsi="Arial" w:cs="Arial"/>
          <w:sz w:val="18"/>
          <w:szCs w:val="18"/>
        </w:rPr>
        <w:br/>
      </w:r>
      <w:r w:rsidRPr="006E4A31">
        <w:rPr>
          <w:rStyle w:val="markedcontent"/>
          <w:rFonts w:ascii="Arial" w:hAnsi="Arial" w:cs="Arial"/>
          <w:sz w:val="18"/>
          <w:szCs w:val="18"/>
        </w:rPr>
        <w:t>МО «Укыр»</w:t>
      </w:r>
      <w:r w:rsidRPr="006E4A31">
        <w:rPr>
          <w:rFonts w:ascii="Arial" w:hAnsi="Arial" w:cs="Arial"/>
          <w:sz w:val="18"/>
          <w:szCs w:val="18"/>
        </w:rPr>
        <w:br/>
      </w:r>
      <w:r w:rsidRPr="006E4A31">
        <w:rPr>
          <w:rStyle w:val="markedcontent"/>
          <w:rFonts w:ascii="Arial" w:hAnsi="Arial" w:cs="Arial"/>
          <w:sz w:val="18"/>
          <w:szCs w:val="18"/>
        </w:rPr>
        <w:t>от 18.05.2022 No 20</w:t>
      </w:r>
    </w:p>
    <w:p w:rsidR="006E4A31" w:rsidRPr="006E4A31" w:rsidRDefault="006E4A31" w:rsidP="006E4A31">
      <w:pPr>
        <w:jc w:val="center"/>
        <w:rPr>
          <w:rStyle w:val="markedcontent"/>
          <w:rFonts w:ascii="Arial" w:hAnsi="Arial" w:cs="Arial"/>
          <w:sz w:val="18"/>
          <w:szCs w:val="18"/>
        </w:rPr>
      </w:pPr>
      <w:r w:rsidRPr="006E4A31">
        <w:rPr>
          <w:rFonts w:ascii="Arial" w:hAnsi="Arial" w:cs="Arial"/>
          <w:sz w:val="18"/>
          <w:szCs w:val="18"/>
        </w:rPr>
        <w:br/>
      </w:r>
      <w:r w:rsidRPr="006E4A31">
        <w:rPr>
          <w:rStyle w:val="markedcontent"/>
          <w:rFonts w:ascii="Arial" w:hAnsi="Arial" w:cs="Arial"/>
          <w:sz w:val="18"/>
          <w:szCs w:val="18"/>
        </w:rPr>
        <w:t>Реестр мест (площадок) накопления твердых коммунальных отходов, расположенных на территории МО «Укыр»</w:t>
      </w:r>
    </w:p>
    <w:tbl>
      <w:tblPr>
        <w:tblStyle w:val="aa"/>
        <w:tblW w:w="11366" w:type="dxa"/>
        <w:tblInd w:w="-459" w:type="dxa"/>
        <w:tblLayout w:type="fixed"/>
        <w:tblLook w:val="04A0" w:firstRow="1" w:lastRow="0" w:firstColumn="1" w:lastColumn="0" w:noHBand="0" w:noVBand="1"/>
      </w:tblPr>
      <w:tblGrid>
        <w:gridCol w:w="468"/>
        <w:gridCol w:w="1233"/>
        <w:gridCol w:w="1791"/>
        <w:gridCol w:w="1572"/>
        <w:gridCol w:w="1016"/>
        <w:gridCol w:w="675"/>
        <w:gridCol w:w="565"/>
        <w:gridCol w:w="879"/>
        <w:gridCol w:w="61"/>
        <w:gridCol w:w="236"/>
        <w:gridCol w:w="962"/>
        <w:gridCol w:w="965"/>
        <w:gridCol w:w="10"/>
        <w:gridCol w:w="557"/>
        <w:gridCol w:w="376"/>
      </w:tblGrid>
      <w:tr w:rsidR="006E4A31" w:rsidRPr="006E4A31" w:rsidTr="00072669">
        <w:trPr>
          <w:gridAfter w:val="2"/>
          <w:wAfter w:w="933" w:type="dxa"/>
        </w:trPr>
        <w:tc>
          <w:tcPr>
            <w:tcW w:w="468" w:type="dxa"/>
            <w:vMerge w:val="restart"/>
          </w:tcPr>
          <w:p w:rsidR="006E4A31" w:rsidRPr="006E4A31" w:rsidRDefault="006E4A31" w:rsidP="003E6A10">
            <w:pPr>
              <w:jc w:val="center"/>
              <w:rPr>
                <w:rFonts w:ascii="Arial" w:hAnsi="Arial" w:cs="Arial"/>
                <w:sz w:val="18"/>
                <w:szCs w:val="18"/>
              </w:rPr>
            </w:pPr>
            <w:r w:rsidRPr="006E4A31">
              <w:rPr>
                <w:rFonts w:ascii="Arial" w:hAnsi="Arial" w:cs="Arial"/>
                <w:sz w:val="18"/>
                <w:szCs w:val="18"/>
              </w:rPr>
              <w:t>№</w:t>
            </w:r>
          </w:p>
        </w:tc>
        <w:tc>
          <w:tcPr>
            <w:tcW w:w="1233" w:type="dxa"/>
            <w:vMerge w:val="restart"/>
          </w:tcPr>
          <w:p w:rsidR="006E4A31" w:rsidRPr="006E4A31" w:rsidRDefault="006E4A31" w:rsidP="003E6A10">
            <w:pPr>
              <w:jc w:val="center"/>
              <w:rPr>
                <w:rFonts w:ascii="Arial" w:hAnsi="Arial" w:cs="Arial"/>
                <w:sz w:val="18"/>
                <w:szCs w:val="18"/>
              </w:rPr>
            </w:pPr>
            <w:r w:rsidRPr="006E4A31">
              <w:rPr>
                <w:rStyle w:val="markedcontent"/>
                <w:rFonts w:ascii="Arial" w:hAnsi="Arial" w:cs="Arial"/>
                <w:sz w:val="18"/>
                <w:szCs w:val="18"/>
              </w:rPr>
              <w:t>Муниципальное образование</w:t>
            </w:r>
          </w:p>
        </w:tc>
        <w:tc>
          <w:tcPr>
            <w:tcW w:w="3363" w:type="dxa"/>
            <w:gridSpan w:val="2"/>
          </w:tcPr>
          <w:p w:rsidR="006E4A31" w:rsidRPr="006E4A31" w:rsidRDefault="006E4A31" w:rsidP="003E6A10">
            <w:pPr>
              <w:jc w:val="center"/>
              <w:rPr>
                <w:rFonts w:ascii="Arial" w:hAnsi="Arial" w:cs="Arial"/>
                <w:sz w:val="18"/>
                <w:szCs w:val="18"/>
              </w:rPr>
            </w:pPr>
            <w:r w:rsidRPr="006E4A31">
              <w:rPr>
                <w:rStyle w:val="markedcontent"/>
                <w:rFonts w:ascii="Arial" w:hAnsi="Arial" w:cs="Arial"/>
                <w:sz w:val="18"/>
                <w:szCs w:val="18"/>
              </w:rPr>
              <w:t>Данные о нахождении мест (площадок)</w:t>
            </w:r>
            <w:r w:rsidRPr="006E4A31">
              <w:rPr>
                <w:rFonts w:ascii="Arial" w:hAnsi="Arial" w:cs="Arial"/>
                <w:sz w:val="18"/>
                <w:szCs w:val="18"/>
              </w:rPr>
              <w:br/>
            </w:r>
            <w:r w:rsidRPr="006E4A31">
              <w:rPr>
                <w:rStyle w:val="markedcontent"/>
                <w:rFonts w:ascii="Arial" w:hAnsi="Arial" w:cs="Arial"/>
                <w:sz w:val="18"/>
                <w:szCs w:val="18"/>
              </w:rPr>
              <w:t>накопления твердых коммунальных</w:t>
            </w:r>
            <w:r w:rsidRPr="006E4A31">
              <w:rPr>
                <w:rFonts w:ascii="Arial" w:hAnsi="Arial" w:cs="Arial"/>
                <w:sz w:val="18"/>
                <w:szCs w:val="18"/>
              </w:rPr>
              <w:br/>
            </w:r>
            <w:r w:rsidRPr="006E4A31">
              <w:rPr>
                <w:rStyle w:val="markedcontent"/>
                <w:rFonts w:ascii="Arial" w:hAnsi="Arial" w:cs="Arial"/>
                <w:sz w:val="18"/>
                <w:szCs w:val="18"/>
              </w:rPr>
              <w:t>отходов</w:t>
            </w:r>
          </w:p>
        </w:tc>
        <w:tc>
          <w:tcPr>
            <w:tcW w:w="3135" w:type="dxa"/>
            <w:gridSpan w:val="4"/>
          </w:tcPr>
          <w:p w:rsidR="006E4A31" w:rsidRPr="006E4A31" w:rsidRDefault="006E4A31" w:rsidP="003E6A10">
            <w:pPr>
              <w:jc w:val="center"/>
              <w:rPr>
                <w:rFonts w:ascii="Arial" w:hAnsi="Arial" w:cs="Arial"/>
                <w:sz w:val="18"/>
                <w:szCs w:val="18"/>
              </w:rPr>
            </w:pPr>
            <w:r w:rsidRPr="006E4A31">
              <w:rPr>
                <w:rStyle w:val="markedcontent"/>
                <w:rFonts w:ascii="Arial" w:hAnsi="Arial" w:cs="Arial"/>
                <w:sz w:val="18"/>
                <w:szCs w:val="18"/>
              </w:rPr>
              <w:t>Данные о технических характеристиках мест</w:t>
            </w:r>
            <w:r w:rsidRPr="006E4A31">
              <w:rPr>
                <w:rFonts w:ascii="Arial" w:hAnsi="Arial" w:cs="Arial"/>
                <w:sz w:val="18"/>
                <w:szCs w:val="18"/>
              </w:rPr>
              <w:br/>
            </w:r>
            <w:r w:rsidRPr="006E4A31">
              <w:rPr>
                <w:rStyle w:val="markedcontent"/>
                <w:rFonts w:ascii="Arial" w:hAnsi="Arial" w:cs="Arial"/>
                <w:sz w:val="18"/>
                <w:szCs w:val="18"/>
              </w:rPr>
              <w:t>(площадок)</w:t>
            </w:r>
            <w:r w:rsidRPr="006E4A31">
              <w:rPr>
                <w:rFonts w:ascii="Arial" w:hAnsi="Arial" w:cs="Arial"/>
                <w:sz w:val="18"/>
                <w:szCs w:val="18"/>
              </w:rPr>
              <w:br/>
            </w:r>
            <w:r w:rsidRPr="006E4A31">
              <w:rPr>
                <w:rStyle w:val="markedcontent"/>
                <w:rFonts w:ascii="Arial" w:hAnsi="Arial" w:cs="Arial"/>
                <w:sz w:val="18"/>
                <w:szCs w:val="18"/>
              </w:rPr>
              <w:t>накопления ТКО</w:t>
            </w:r>
          </w:p>
        </w:tc>
        <w:tc>
          <w:tcPr>
            <w:tcW w:w="1259" w:type="dxa"/>
            <w:gridSpan w:val="3"/>
          </w:tcPr>
          <w:p w:rsidR="006E4A31" w:rsidRPr="006E4A31" w:rsidRDefault="006E4A31" w:rsidP="003E6A10">
            <w:pPr>
              <w:jc w:val="center"/>
              <w:rPr>
                <w:rFonts w:ascii="Arial" w:hAnsi="Arial" w:cs="Arial"/>
                <w:sz w:val="18"/>
                <w:szCs w:val="18"/>
              </w:rPr>
            </w:pPr>
            <w:r w:rsidRPr="006E4A31">
              <w:rPr>
                <w:rStyle w:val="markedcontent"/>
                <w:rFonts w:ascii="Arial" w:hAnsi="Arial" w:cs="Arial"/>
                <w:sz w:val="18"/>
                <w:szCs w:val="18"/>
              </w:rPr>
              <w:t>Данные об</w:t>
            </w:r>
            <w:r w:rsidRPr="006E4A31">
              <w:rPr>
                <w:rFonts w:ascii="Arial" w:hAnsi="Arial" w:cs="Arial"/>
                <w:sz w:val="18"/>
                <w:szCs w:val="18"/>
              </w:rPr>
              <w:br/>
            </w:r>
            <w:r w:rsidRPr="006E4A31">
              <w:rPr>
                <w:rStyle w:val="markedcontent"/>
                <w:rFonts w:ascii="Arial" w:hAnsi="Arial" w:cs="Arial"/>
                <w:sz w:val="18"/>
                <w:szCs w:val="18"/>
              </w:rPr>
              <w:t>источнике</w:t>
            </w:r>
            <w:r w:rsidRPr="006E4A31">
              <w:rPr>
                <w:rFonts w:ascii="Arial" w:hAnsi="Arial" w:cs="Arial"/>
                <w:sz w:val="18"/>
                <w:szCs w:val="18"/>
              </w:rPr>
              <w:br/>
            </w:r>
            <w:r w:rsidRPr="006E4A31">
              <w:rPr>
                <w:rStyle w:val="markedcontent"/>
                <w:rFonts w:ascii="Arial" w:hAnsi="Arial" w:cs="Arial"/>
                <w:sz w:val="18"/>
                <w:szCs w:val="18"/>
              </w:rPr>
              <w:t>образован</w:t>
            </w:r>
            <w:r w:rsidRPr="006E4A31">
              <w:rPr>
                <w:rFonts w:ascii="Arial" w:hAnsi="Arial" w:cs="Arial"/>
                <w:sz w:val="18"/>
                <w:szCs w:val="18"/>
              </w:rPr>
              <w:br/>
            </w:r>
            <w:r w:rsidRPr="006E4A31">
              <w:rPr>
                <w:rStyle w:val="markedcontent"/>
                <w:rFonts w:ascii="Arial" w:hAnsi="Arial" w:cs="Arial"/>
                <w:sz w:val="18"/>
                <w:szCs w:val="18"/>
              </w:rPr>
              <w:t>ия ТКО</w:t>
            </w:r>
          </w:p>
        </w:tc>
        <w:tc>
          <w:tcPr>
            <w:tcW w:w="975" w:type="dxa"/>
            <w:gridSpan w:val="2"/>
          </w:tcPr>
          <w:p w:rsidR="006E4A31" w:rsidRPr="006E4A31" w:rsidRDefault="006E4A31" w:rsidP="003E6A10">
            <w:pPr>
              <w:jc w:val="center"/>
              <w:rPr>
                <w:rFonts w:ascii="Arial" w:hAnsi="Arial" w:cs="Arial"/>
                <w:sz w:val="18"/>
                <w:szCs w:val="18"/>
              </w:rPr>
            </w:pPr>
            <w:r w:rsidRPr="006E4A31">
              <w:rPr>
                <w:rStyle w:val="markedcontent"/>
                <w:rFonts w:ascii="Arial" w:hAnsi="Arial" w:cs="Arial"/>
                <w:sz w:val="18"/>
                <w:szCs w:val="18"/>
              </w:rPr>
              <w:t>Данные о собственниках мест</w:t>
            </w:r>
            <w:r w:rsidRPr="006E4A31">
              <w:rPr>
                <w:rFonts w:ascii="Arial" w:hAnsi="Arial" w:cs="Arial"/>
                <w:sz w:val="18"/>
                <w:szCs w:val="18"/>
              </w:rPr>
              <w:br/>
            </w:r>
            <w:r w:rsidRPr="006E4A31">
              <w:rPr>
                <w:rStyle w:val="markedcontent"/>
                <w:rFonts w:ascii="Arial" w:hAnsi="Arial" w:cs="Arial"/>
                <w:sz w:val="18"/>
                <w:szCs w:val="18"/>
              </w:rPr>
              <w:t>(площадок) накопления ТКО</w:t>
            </w:r>
          </w:p>
          <w:p w:rsidR="006E4A31" w:rsidRPr="006E4A31" w:rsidRDefault="006E4A31" w:rsidP="003E6A10">
            <w:pPr>
              <w:jc w:val="center"/>
              <w:rPr>
                <w:rFonts w:ascii="Arial" w:hAnsi="Arial" w:cs="Arial"/>
                <w:sz w:val="18"/>
                <w:szCs w:val="18"/>
              </w:rPr>
            </w:pPr>
          </w:p>
        </w:tc>
      </w:tr>
      <w:tr w:rsidR="006E4A31" w:rsidRPr="006E4A31" w:rsidTr="00072669">
        <w:trPr>
          <w:trHeight w:val="225"/>
        </w:trPr>
        <w:tc>
          <w:tcPr>
            <w:tcW w:w="468" w:type="dxa"/>
            <w:vMerge/>
          </w:tcPr>
          <w:p w:rsidR="006E4A31" w:rsidRPr="006E4A31" w:rsidRDefault="006E4A31" w:rsidP="003E6A10">
            <w:pPr>
              <w:jc w:val="center"/>
              <w:rPr>
                <w:rFonts w:ascii="Arial" w:hAnsi="Arial" w:cs="Arial"/>
                <w:sz w:val="18"/>
                <w:szCs w:val="18"/>
              </w:rPr>
            </w:pPr>
          </w:p>
        </w:tc>
        <w:tc>
          <w:tcPr>
            <w:tcW w:w="1233" w:type="dxa"/>
            <w:vMerge/>
          </w:tcPr>
          <w:p w:rsidR="006E4A31" w:rsidRPr="006E4A31" w:rsidRDefault="006E4A31" w:rsidP="003E6A10">
            <w:pPr>
              <w:jc w:val="center"/>
              <w:rPr>
                <w:rFonts w:ascii="Arial" w:hAnsi="Arial" w:cs="Arial"/>
                <w:sz w:val="18"/>
                <w:szCs w:val="18"/>
              </w:rPr>
            </w:pPr>
          </w:p>
        </w:tc>
        <w:tc>
          <w:tcPr>
            <w:tcW w:w="1791" w:type="dxa"/>
            <w:vMerge w:val="restart"/>
          </w:tcPr>
          <w:p w:rsidR="006E4A31" w:rsidRPr="006E4A31" w:rsidRDefault="006E4A31" w:rsidP="003E6A10">
            <w:pPr>
              <w:jc w:val="center"/>
              <w:rPr>
                <w:rFonts w:ascii="Arial" w:hAnsi="Arial" w:cs="Arial"/>
                <w:sz w:val="18"/>
                <w:szCs w:val="18"/>
              </w:rPr>
            </w:pPr>
            <w:r w:rsidRPr="006E4A31">
              <w:rPr>
                <w:rFonts w:ascii="Arial" w:hAnsi="Arial" w:cs="Arial"/>
                <w:sz w:val="18"/>
                <w:szCs w:val="18"/>
              </w:rPr>
              <w:t>Адрес местонахождения площадки накопления ТКО</w:t>
            </w:r>
          </w:p>
        </w:tc>
        <w:tc>
          <w:tcPr>
            <w:tcW w:w="1572" w:type="dxa"/>
            <w:vMerge w:val="restart"/>
          </w:tcPr>
          <w:p w:rsidR="006E4A31" w:rsidRPr="006E4A31" w:rsidRDefault="006E4A31" w:rsidP="003E6A10">
            <w:pPr>
              <w:jc w:val="center"/>
              <w:rPr>
                <w:rFonts w:ascii="Arial" w:hAnsi="Arial" w:cs="Arial"/>
                <w:sz w:val="18"/>
                <w:szCs w:val="18"/>
              </w:rPr>
            </w:pPr>
            <w:r w:rsidRPr="006E4A31">
              <w:rPr>
                <w:rFonts w:ascii="Arial" w:hAnsi="Arial" w:cs="Arial"/>
                <w:sz w:val="18"/>
                <w:szCs w:val="18"/>
              </w:rPr>
              <w:t>Кадастровый номер</w:t>
            </w:r>
          </w:p>
        </w:tc>
        <w:tc>
          <w:tcPr>
            <w:tcW w:w="1016" w:type="dxa"/>
            <w:vMerge w:val="restart"/>
          </w:tcPr>
          <w:p w:rsidR="006E4A31" w:rsidRPr="006E4A31" w:rsidRDefault="006E4A31" w:rsidP="003E6A10">
            <w:pPr>
              <w:rPr>
                <w:rFonts w:ascii="Arial" w:hAnsi="Arial" w:cs="Arial"/>
                <w:sz w:val="18"/>
                <w:szCs w:val="18"/>
              </w:rPr>
            </w:pPr>
            <w:r w:rsidRPr="006E4A31">
              <w:rPr>
                <w:rStyle w:val="markedcontent"/>
                <w:rFonts w:ascii="Arial" w:hAnsi="Arial" w:cs="Arial"/>
                <w:sz w:val="18"/>
                <w:szCs w:val="18"/>
              </w:rPr>
              <w:t>Покрыти</w:t>
            </w:r>
            <w:r w:rsidRPr="006E4A31">
              <w:rPr>
                <w:rFonts w:ascii="Arial" w:hAnsi="Arial" w:cs="Arial"/>
                <w:sz w:val="18"/>
                <w:szCs w:val="18"/>
              </w:rPr>
              <w:br/>
            </w:r>
            <w:r w:rsidRPr="006E4A31">
              <w:rPr>
                <w:rStyle w:val="markedcontent"/>
                <w:rFonts w:ascii="Arial" w:hAnsi="Arial" w:cs="Arial"/>
                <w:sz w:val="18"/>
                <w:szCs w:val="18"/>
              </w:rPr>
              <w:t>е (грунт,</w:t>
            </w:r>
            <w:r w:rsidRPr="006E4A31">
              <w:rPr>
                <w:rFonts w:ascii="Arial" w:hAnsi="Arial" w:cs="Arial"/>
                <w:sz w:val="18"/>
                <w:szCs w:val="18"/>
              </w:rPr>
              <w:br/>
            </w:r>
            <w:r w:rsidRPr="006E4A31">
              <w:rPr>
                <w:rStyle w:val="markedcontent"/>
                <w:rFonts w:ascii="Arial" w:hAnsi="Arial" w:cs="Arial"/>
                <w:sz w:val="18"/>
                <w:szCs w:val="18"/>
              </w:rPr>
              <w:t>бетон,</w:t>
            </w:r>
            <w:r w:rsidRPr="006E4A31">
              <w:rPr>
                <w:rFonts w:ascii="Arial" w:hAnsi="Arial" w:cs="Arial"/>
                <w:sz w:val="18"/>
                <w:szCs w:val="18"/>
              </w:rPr>
              <w:br/>
            </w:r>
            <w:r w:rsidRPr="006E4A31">
              <w:rPr>
                <w:rStyle w:val="markedcontent"/>
                <w:rFonts w:ascii="Arial" w:hAnsi="Arial" w:cs="Arial"/>
                <w:sz w:val="18"/>
                <w:szCs w:val="18"/>
              </w:rPr>
              <w:t>асфальт,</w:t>
            </w:r>
            <w:r w:rsidRPr="006E4A31">
              <w:rPr>
                <w:rFonts w:ascii="Arial" w:hAnsi="Arial" w:cs="Arial"/>
                <w:sz w:val="18"/>
                <w:szCs w:val="18"/>
              </w:rPr>
              <w:br/>
            </w:r>
            <w:r w:rsidRPr="006E4A31">
              <w:rPr>
                <w:rStyle w:val="markedcontent"/>
                <w:rFonts w:ascii="Arial" w:hAnsi="Arial" w:cs="Arial"/>
                <w:sz w:val="18"/>
                <w:szCs w:val="18"/>
              </w:rPr>
              <w:t>иное)</w:t>
            </w:r>
            <w:r w:rsidRPr="006E4A31">
              <w:rPr>
                <w:rFonts w:ascii="Arial" w:hAnsi="Arial" w:cs="Arial"/>
                <w:sz w:val="18"/>
                <w:szCs w:val="18"/>
              </w:rPr>
              <w:br/>
            </w:r>
          </w:p>
        </w:tc>
        <w:tc>
          <w:tcPr>
            <w:tcW w:w="675" w:type="dxa"/>
            <w:vMerge w:val="restart"/>
          </w:tcPr>
          <w:p w:rsidR="006E4A31" w:rsidRPr="006E4A31" w:rsidRDefault="006E4A31" w:rsidP="003E6A10">
            <w:pPr>
              <w:rPr>
                <w:rFonts w:ascii="Arial" w:hAnsi="Arial" w:cs="Arial"/>
                <w:sz w:val="18"/>
                <w:szCs w:val="18"/>
              </w:rPr>
            </w:pPr>
            <w:r w:rsidRPr="006E4A31">
              <w:rPr>
                <w:rStyle w:val="markedcontent"/>
                <w:rFonts w:ascii="Arial" w:hAnsi="Arial" w:cs="Arial"/>
                <w:sz w:val="18"/>
                <w:szCs w:val="18"/>
              </w:rPr>
              <w:t>Пло</w:t>
            </w:r>
            <w:r w:rsidRPr="006E4A31">
              <w:rPr>
                <w:rFonts w:ascii="Arial" w:hAnsi="Arial" w:cs="Arial"/>
                <w:sz w:val="18"/>
                <w:szCs w:val="18"/>
              </w:rPr>
              <w:br/>
            </w:r>
            <w:r w:rsidRPr="006E4A31">
              <w:rPr>
                <w:rStyle w:val="markedcontent"/>
                <w:rFonts w:ascii="Arial" w:hAnsi="Arial" w:cs="Arial"/>
                <w:sz w:val="18"/>
                <w:szCs w:val="18"/>
              </w:rPr>
              <w:t>щад</w:t>
            </w:r>
            <w:r w:rsidRPr="006E4A31">
              <w:rPr>
                <w:rFonts w:ascii="Arial" w:hAnsi="Arial" w:cs="Arial"/>
                <w:sz w:val="18"/>
                <w:szCs w:val="18"/>
              </w:rPr>
              <w:br/>
            </w:r>
            <w:r w:rsidRPr="006E4A31">
              <w:rPr>
                <w:rStyle w:val="markedcontent"/>
                <w:rFonts w:ascii="Arial" w:hAnsi="Arial" w:cs="Arial"/>
                <w:sz w:val="18"/>
                <w:szCs w:val="18"/>
              </w:rPr>
              <w:t>ь,</w:t>
            </w:r>
            <w:r w:rsidRPr="006E4A31">
              <w:rPr>
                <w:rFonts w:ascii="Arial" w:hAnsi="Arial" w:cs="Arial"/>
                <w:sz w:val="18"/>
                <w:szCs w:val="18"/>
              </w:rPr>
              <w:br/>
            </w:r>
            <w:r w:rsidRPr="006E4A31">
              <w:rPr>
                <w:rStyle w:val="markedcontent"/>
                <w:rFonts w:ascii="Arial" w:hAnsi="Arial" w:cs="Arial"/>
                <w:sz w:val="18"/>
                <w:szCs w:val="18"/>
              </w:rPr>
              <w:t>кв.м</w:t>
            </w:r>
          </w:p>
        </w:tc>
        <w:tc>
          <w:tcPr>
            <w:tcW w:w="1444" w:type="dxa"/>
            <w:gridSpan w:val="2"/>
          </w:tcPr>
          <w:p w:rsidR="006E4A31" w:rsidRPr="006E4A31" w:rsidRDefault="006E4A31" w:rsidP="003E6A10">
            <w:pPr>
              <w:jc w:val="center"/>
              <w:rPr>
                <w:rFonts w:ascii="Arial" w:hAnsi="Arial" w:cs="Arial"/>
                <w:sz w:val="18"/>
                <w:szCs w:val="18"/>
              </w:rPr>
            </w:pPr>
            <w:r w:rsidRPr="006E4A31">
              <w:rPr>
                <w:rStyle w:val="markedcontent"/>
                <w:rFonts w:ascii="Arial" w:hAnsi="Arial" w:cs="Arial"/>
                <w:sz w:val="18"/>
                <w:szCs w:val="18"/>
              </w:rPr>
              <w:t>Кол-во контейнеров с</w:t>
            </w:r>
            <w:r w:rsidRPr="006E4A31">
              <w:rPr>
                <w:rFonts w:ascii="Arial" w:hAnsi="Arial" w:cs="Arial"/>
                <w:sz w:val="18"/>
                <w:szCs w:val="18"/>
              </w:rPr>
              <w:br/>
            </w:r>
            <w:r w:rsidRPr="006E4A31">
              <w:rPr>
                <w:rStyle w:val="markedcontent"/>
                <w:rFonts w:ascii="Arial" w:hAnsi="Arial" w:cs="Arial"/>
                <w:sz w:val="18"/>
                <w:szCs w:val="18"/>
              </w:rPr>
              <w:t>указанием объема</w:t>
            </w:r>
          </w:p>
        </w:tc>
        <w:tc>
          <w:tcPr>
            <w:tcW w:w="1259" w:type="dxa"/>
            <w:gridSpan w:val="3"/>
          </w:tcPr>
          <w:p w:rsidR="006E4A31" w:rsidRPr="006E4A31" w:rsidRDefault="006E4A31" w:rsidP="003E6A10">
            <w:pPr>
              <w:jc w:val="center"/>
              <w:rPr>
                <w:rFonts w:ascii="Arial" w:hAnsi="Arial" w:cs="Arial"/>
                <w:sz w:val="18"/>
                <w:szCs w:val="18"/>
              </w:rPr>
            </w:pPr>
          </w:p>
        </w:tc>
        <w:tc>
          <w:tcPr>
            <w:tcW w:w="1908" w:type="dxa"/>
            <w:gridSpan w:val="4"/>
          </w:tcPr>
          <w:p w:rsidR="006E4A31" w:rsidRPr="006E4A31" w:rsidRDefault="006E4A31" w:rsidP="003E6A10">
            <w:pPr>
              <w:jc w:val="center"/>
              <w:rPr>
                <w:rFonts w:ascii="Arial" w:hAnsi="Arial" w:cs="Arial"/>
                <w:sz w:val="18"/>
                <w:szCs w:val="18"/>
              </w:rPr>
            </w:pPr>
          </w:p>
        </w:tc>
      </w:tr>
      <w:tr w:rsidR="006E4A31" w:rsidRPr="006E4A31" w:rsidTr="00072669">
        <w:trPr>
          <w:gridAfter w:val="1"/>
          <w:wAfter w:w="376" w:type="dxa"/>
          <w:trHeight w:val="1195"/>
        </w:trPr>
        <w:tc>
          <w:tcPr>
            <w:tcW w:w="468" w:type="dxa"/>
            <w:vMerge/>
          </w:tcPr>
          <w:p w:rsidR="006E4A31" w:rsidRPr="006E4A31" w:rsidRDefault="006E4A31" w:rsidP="003E6A10">
            <w:pPr>
              <w:jc w:val="center"/>
              <w:rPr>
                <w:rFonts w:ascii="Arial" w:hAnsi="Arial" w:cs="Arial"/>
                <w:sz w:val="18"/>
                <w:szCs w:val="18"/>
              </w:rPr>
            </w:pPr>
          </w:p>
        </w:tc>
        <w:tc>
          <w:tcPr>
            <w:tcW w:w="1233" w:type="dxa"/>
            <w:vMerge/>
          </w:tcPr>
          <w:p w:rsidR="006E4A31" w:rsidRPr="006E4A31" w:rsidRDefault="006E4A31" w:rsidP="003E6A10">
            <w:pPr>
              <w:jc w:val="center"/>
              <w:rPr>
                <w:rFonts w:ascii="Arial" w:hAnsi="Arial" w:cs="Arial"/>
                <w:sz w:val="18"/>
                <w:szCs w:val="18"/>
              </w:rPr>
            </w:pPr>
          </w:p>
        </w:tc>
        <w:tc>
          <w:tcPr>
            <w:tcW w:w="1791" w:type="dxa"/>
            <w:vMerge/>
          </w:tcPr>
          <w:p w:rsidR="006E4A31" w:rsidRPr="006E4A31" w:rsidRDefault="006E4A31" w:rsidP="003E6A10">
            <w:pPr>
              <w:jc w:val="center"/>
              <w:rPr>
                <w:rFonts w:ascii="Arial" w:hAnsi="Arial" w:cs="Arial"/>
                <w:sz w:val="18"/>
                <w:szCs w:val="18"/>
              </w:rPr>
            </w:pPr>
          </w:p>
        </w:tc>
        <w:tc>
          <w:tcPr>
            <w:tcW w:w="1572" w:type="dxa"/>
            <w:vMerge/>
          </w:tcPr>
          <w:p w:rsidR="006E4A31" w:rsidRPr="006E4A31" w:rsidRDefault="006E4A31" w:rsidP="003E6A10">
            <w:pPr>
              <w:jc w:val="center"/>
              <w:rPr>
                <w:rFonts w:ascii="Arial" w:hAnsi="Arial" w:cs="Arial"/>
                <w:sz w:val="18"/>
                <w:szCs w:val="18"/>
              </w:rPr>
            </w:pPr>
          </w:p>
        </w:tc>
        <w:tc>
          <w:tcPr>
            <w:tcW w:w="1016" w:type="dxa"/>
            <w:vMerge/>
          </w:tcPr>
          <w:p w:rsidR="006E4A31" w:rsidRPr="006E4A31" w:rsidRDefault="006E4A31" w:rsidP="003E6A10">
            <w:pPr>
              <w:jc w:val="center"/>
              <w:rPr>
                <w:rFonts w:ascii="Arial" w:hAnsi="Arial" w:cs="Arial"/>
                <w:sz w:val="18"/>
                <w:szCs w:val="18"/>
              </w:rPr>
            </w:pPr>
          </w:p>
        </w:tc>
        <w:tc>
          <w:tcPr>
            <w:tcW w:w="675" w:type="dxa"/>
            <w:vMerge/>
          </w:tcPr>
          <w:p w:rsidR="006E4A31" w:rsidRPr="006E4A31" w:rsidRDefault="006E4A31" w:rsidP="003E6A10">
            <w:pPr>
              <w:jc w:val="center"/>
              <w:rPr>
                <w:rFonts w:ascii="Arial" w:hAnsi="Arial" w:cs="Arial"/>
                <w:sz w:val="18"/>
                <w:szCs w:val="18"/>
              </w:rPr>
            </w:pPr>
          </w:p>
        </w:tc>
        <w:tc>
          <w:tcPr>
            <w:tcW w:w="1505" w:type="dxa"/>
            <w:gridSpan w:val="3"/>
            <w:tcBorders>
              <w:right w:val="nil"/>
            </w:tcBorders>
          </w:tcPr>
          <w:p w:rsidR="006E4A31" w:rsidRPr="006E4A31" w:rsidRDefault="006E4A31" w:rsidP="003E6A10">
            <w:pPr>
              <w:jc w:val="center"/>
              <w:rPr>
                <w:rFonts w:ascii="Arial" w:hAnsi="Arial" w:cs="Arial"/>
                <w:sz w:val="18"/>
                <w:szCs w:val="18"/>
              </w:rPr>
            </w:pPr>
            <w:r w:rsidRPr="006E4A31">
              <w:rPr>
                <w:rFonts w:ascii="Arial" w:hAnsi="Arial" w:cs="Arial"/>
                <w:sz w:val="18"/>
                <w:szCs w:val="18"/>
              </w:rPr>
              <w:t>Количество контейнеров</w:t>
            </w:r>
          </w:p>
        </w:tc>
        <w:tc>
          <w:tcPr>
            <w:tcW w:w="236" w:type="dxa"/>
            <w:tcBorders>
              <w:left w:val="nil"/>
            </w:tcBorders>
          </w:tcPr>
          <w:p w:rsidR="006E4A31" w:rsidRPr="006E4A31" w:rsidRDefault="006E4A31" w:rsidP="003E6A10">
            <w:pPr>
              <w:jc w:val="center"/>
              <w:rPr>
                <w:rFonts w:ascii="Arial" w:hAnsi="Arial" w:cs="Arial"/>
                <w:sz w:val="18"/>
                <w:szCs w:val="18"/>
              </w:rPr>
            </w:pPr>
          </w:p>
        </w:tc>
        <w:tc>
          <w:tcPr>
            <w:tcW w:w="962" w:type="dxa"/>
          </w:tcPr>
          <w:p w:rsidR="006E4A31" w:rsidRPr="006E4A31" w:rsidRDefault="006E4A31" w:rsidP="006E4A31">
            <w:pPr>
              <w:ind w:left="-405"/>
              <w:jc w:val="center"/>
              <w:rPr>
                <w:rFonts w:ascii="Arial" w:hAnsi="Arial" w:cs="Arial"/>
                <w:sz w:val="18"/>
                <w:szCs w:val="18"/>
              </w:rPr>
            </w:pPr>
            <w:r w:rsidRPr="006E4A31">
              <w:rPr>
                <w:rFonts w:ascii="Arial" w:hAnsi="Arial" w:cs="Arial"/>
                <w:sz w:val="18"/>
                <w:szCs w:val="18"/>
              </w:rPr>
              <w:t>Объем контейнеров</w:t>
            </w:r>
          </w:p>
        </w:tc>
        <w:tc>
          <w:tcPr>
            <w:tcW w:w="965" w:type="dxa"/>
          </w:tcPr>
          <w:p w:rsidR="006E4A31" w:rsidRPr="006E4A31" w:rsidRDefault="006E4A31" w:rsidP="003E6A10">
            <w:pPr>
              <w:jc w:val="center"/>
              <w:rPr>
                <w:rFonts w:ascii="Arial" w:hAnsi="Arial" w:cs="Arial"/>
                <w:sz w:val="18"/>
                <w:szCs w:val="18"/>
              </w:rPr>
            </w:pPr>
          </w:p>
        </w:tc>
        <w:tc>
          <w:tcPr>
            <w:tcW w:w="567" w:type="dxa"/>
            <w:gridSpan w:val="2"/>
          </w:tcPr>
          <w:p w:rsidR="006E4A31" w:rsidRPr="006E4A31" w:rsidRDefault="006E4A31" w:rsidP="003E6A10">
            <w:pPr>
              <w:jc w:val="center"/>
              <w:rPr>
                <w:rFonts w:ascii="Arial" w:hAnsi="Arial" w:cs="Arial"/>
                <w:sz w:val="18"/>
                <w:szCs w:val="18"/>
              </w:rPr>
            </w:pPr>
          </w:p>
        </w:tc>
      </w:tr>
      <w:tr w:rsidR="006E4A31" w:rsidRPr="006E4A31" w:rsidTr="00072669">
        <w:tblPrEx>
          <w:tblLook w:val="0000" w:firstRow="0" w:lastRow="0" w:firstColumn="0" w:lastColumn="0" w:noHBand="0" w:noVBand="0"/>
        </w:tblPrEx>
        <w:trPr>
          <w:gridAfter w:val="2"/>
          <w:wAfter w:w="933" w:type="dxa"/>
          <w:trHeight w:val="1290"/>
        </w:trPr>
        <w:tc>
          <w:tcPr>
            <w:tcW w:w="468" w:type="dxa"/>
          </w:tcPr>
          <w:p w:rsidR="006E4A31" w:rsidRPr="006E4A31" w:rsidRDefault="006E4A31" w:rsidP="003E6A10">
            <w:pPr>
              <w:jc w:val="center"/>
              <w:rPr>
                <w:rFonts w:ascii="Arial" w:hAnsi="Arial" w:cs="Arial"/>
                <w:sz w:val="18"/>
                <w:szCs w:val="18"/>
              </w:rPr>
            </w:pPr>
            <w:r w:rsidRPr="006E4A31">
              <w:rPr>
                <w:rFonts w:ascii="Arial" w:hAnsi="Arial" w:cs="Arial"/>
                <w:sz w:val="18"/>
                <w:szCs w:val="18"/>
              </w:rPr>
              <w:t>1</w:t>
            </w:r>
          </w:p>
        </w:tc>
        <w:tc>
          <w:tcPr>
            <w:tcW w:w="1233"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Муниципальное образование «Укыр»</w:t>
            </w:r>
          </w:p>
        </w:tc>
        <w:tc>
          <w:tcPr>
            <w:tcW w:w="1791"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Иркутская область, Боханский район, с. Укыр, ул. Школьная, 14А</w:t>
            </w:r>
          </w:p>
        </w:tc>
        <w:tc>
          <w:tcPr>
            <w:tcW w:w="1572"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85:03:040101:768</w:t>
            </w:r>
          </w:p>
        </w:tc>
        <w:tc>
          <w:tcPr>
            <w:tcW w:w="1016"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Бетонное покрытие</w:t>
            </w:r>
          </w:p>
        </w:tc>
        <w:tc>
          <w:tcPr>
            <w:tcW w:w="675"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50</w:t>
            </w:r>
          </w:p>
        </w:tc>
        <w:tc>
          <w:tcPr>
            <w:tcW w:w="565" w:type="dxa"/>
            <w:tcBorders>
              <w:top w:val="nil"/>
              <w:bottom w:val="single" w:sz="4" w:space="0" w:color="auto"/>
            </w:tcBorders>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3 шт.</w:t>
            </w:r>
          </w:p>
        </w:tc>
        <w:tc>
          <w:tcPr>
            <w:tcW w:w="879"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0, 75 куб.м</w:t>
            </w:r>
          </w:p>
        </w:tc>
        <w:tc>
          <w:tcPr>
            <w:tcW w:w="1259" w:type="dxa"/>
            <w:gridSpan w:val="3"/>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 xml:space="preserve">ул. Школьная, </w:t>
            </w:r>
          </w:p>
        </w:tc>
        <w:tc>
          <w:tcPr>
            <w:tcW w:w="975" w:type="dxa"/>
            <w:gridSpan w:val="2"/>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Муниципальное образование «Укыр»</w:t>
            </w:r>
          </w:p>
        </w:tc>
      </w:tr>
      <w:tr w:rsidR="006E4A31" w:rsidRPr="006E4A31" w:rsidTr="00072669">
        <w:tblPrEx>
          <w:tblLook w:val="0000" w:firstRow="0" w:lastRow="0" w:firstColumn="0" w:lastColumn="0" w:noHBand="0" w:noVBand="0"/>
        </w:tblPrEx>
        <w:trPr>
          <w:trHeight w:val="1893"/>
        </w:trPr>
        <w:tc>
          <w:tcPr>
            <w:tcW w:w="468" w:type="dxa"/>
          </w:tcPr>
          <w:p w:rsidR="006E4A31" w:rsidRPr="006E4A31" w:rsidRDefault="006E4A31" w:rsidP="003E6A10">
            <w:pPr>
              <w:jc w:val="center"/>
              <w:rPr>
                <w:rFonts w:ascii="Arial" w:hAnsi="Arial" w:cs="Arial"/>
                <w:sz w:val="18"/>
                <w:szCs w:val="18"/>
              </w:rPr>
            </w:pPr>
            <w:r w:rsidRPr="006E4A31">
              <w:rPr>
                <w:rFonts w:ascii="Arial" w:hAnsi="Arial" w:cs="Arial"/>
                <w:sz w:val="18"/>
                <w:szCs w:val="18"/>
              </w:rPr>
              <w:t>2</w:t>
            </w:r>
          </w:p>
        </w:tc>
        <w:tc>
          <w:tcPr>
            <w:tcW w:w="1233"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Муниципальное образование «Укыр»</w:t>
            </w:r>
          </w:p>
        </w:tc>
        <w:tc>
          <w:tcPr>
            <w:tcW w:w="1791"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Иркутская область, Боханский район, с. Укыр, ул. Молодёжная, 7</w:t>
            </w:r>
          </w:p>
        </w:tc>
        <w:tc>
          <w:tcPr>
            <w:tcW w:w="1572"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85:03:040101:771</w:t>
            </w:r>
          </w:p>
          <w:p w:rsidR="006E4A31" w:rsidRPr="006E4A31" w:rsidRDefault="006E4A31" w:rsidP="003E6A10">
            <w:pPr>
              <w:rPr>
                <w:rFonts w:ascii="Arial" w:hAnsi="Arial" w:cs="Arial"/>
                <w:sz w:val="18"/>
                <w:szCs w:val="18"/>
              </w:rPr>
            </w:pPr>
          </w:p>
        </w:tc>
        <w:tc>
          <w:tcPr>
            <w:tcW w:w="1016"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Бетонное покрытие</w:t>
            </w:r>
          </w:p>
        </w:tc>
        <w:tc>
          <w:tcPr>
            <w:tcW w:w="675"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56</w:t>
            </w:r>
          </w:p>
        </w:tc>
        <w:tc>
          <w:tcPr>
            <w:tcW w:w="565" w:type="dxa"/>
            <w:tcBorders>
              <w:top w:val="single" w:sz="4" w:space="0" w:color="auto"/>
            </w:tcBorders>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3 шт.</w:t>
            </w:r>
          </w:p>
        </w:tc>
        <w:tc>
          <w:tcPr>
            <w:tcW w:w="879"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0, 75 куб.м</w:t>
            </w:r>
          </w:p>
        </w:tc>
        <w:tc>
          <w:tcPr>
            <w:tcW w:w="1259" w:type="dxa"/>
            <w:gridSpan w:val="3"/>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 xml:space="preserve">ул. Молодёжная, </w:t>
            </w:r>
          </w:p>
        </w:tc>
        <w:tc>
          <w:tcPr>
            <w:tcW w:w="1908" w:type="dxa"/>
            <w:gridSpan w:val="4"/>
            <w:shd w:val="clear" w:color="auto" w:fill="auto"/>
          </w:tcPr>
          <w:p w:rsidR="00FE0CB3" w:rsidRDefault="006E4A31" w:rsidP="003E6A10">
            <w:pPr>
              <w:spacing w:after="200" w:line="276" w:lineRule="auto"/>
              <w:rPr>
                <w:rFonts w:ascii="Arial" w:hAnsi="Arial" w:cs="Arial"/>
                <w:sz w:val="18"/>
                <w:szCs w:val="18"/>
              </w:rPr>
            </w:pPr>
            <w:r w:rsidRPr="006E4A31">
              <w:rPr>
                <w:rFonts w:ascii="Arial" w:hAnsi="Arial" w:cs="Arial"/>
                <w:sz w:val="18"/>
                <w:szCs w:val="18"/>
              </w:rPr>
              <w:t xml:space="preserve">Муниципальное образование </w:t>
            </w:r>
          </w:p>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«Укыр»</w:t>
            </w:r>
          </w:p>
        </w:tc>
      </w:tr>
      <w:tr w:rsidR="006E4A31" w:rsidRPr="006E4A31" w:rsidTr="00072669">
        <w:tblPrEx>
          <w:tblLook w:val="0000" w:firstRow="0" w:lastRow="0" w:firstColumn="0" w:lastColumn="0" w:noHBand="0" w:noVBand="0"/>
        </w:tblPrEx>
        <w:tc>
          <w:tcPr>
            <w:tcW w:w="468" w:type="dxa"/>
          </w:tcPr>
          <w:p w:rsidR="006E4A31" w:rsidRPr="006E4A31" w:rsidRDefault="006E4A31" w:rsidP="003E6A10">
            <w:pPr>
              <w:jc w:val="center"/>
              <w:rPr>
                <w:rFonts w:ascii="Arial" w:hAnsi="Arial" w:cs="Arial"/>
                <w:sz w:val="18"/>
                <w:szCs w:val="18"/>
              </w:rPr>
            </w:pPr>
            <w:r w:rsidRPr="006E4A31">
              <w:rPr>
                <w:rFonts w:ascii="Arial" w:hAnsi="Arial" w:cs="Arial"/>
                <w:sz w:val="18"/>
                <w:szCs w:val="18"/>
              </w:rPr>
              <w:t>3</w:t>
            </w:r>
          </w:p>
        </w:tc>
        <w:tc>
          <w:tcPr>
            <w:tcW w:w="1233"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Муниципальное образование «Укыр»</w:t>
            </w:r>
          </w:p>
        </w:tc>
        <w:tc>
          <w:tcPr>
            <w:tcW w:w="1791"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Иркутская область, Боханский район, с. Укыр, ул. Набережная, 22А</w:t>
            </w:r>
          </w:p>
        </w:tc>
        <w:tc>
          <w:tcPr>
            <w:tcW w:w="1572"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85:03:040101:770</w:t>
            </w:r>
          </w:p>
        </w:tc>
        <w:tc>
          <w:tcPr>
            <w:tcW w:w="1016"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Бетонное покрытие</w:t>
            </w:r>
          </w:p>
        </w:tc>
        <w:tc>
          <w:tcPr>
            <w:tcW w:w="675"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37</w:t>
            </w:r>
          </w:p>
        </w:tc>
        <w:tc>
          <w:tcPr>
            <w:tcW w:w="565" w:type="dxa"/>
            <w:tcBorders>
              <w:top w:val="single" w:sz="4" w:space="0" w:color="auto"/>
              <w:bottom w:val="nil"/>
            </w:tcBorders>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3 шт.</w:t>
            </w:r>
          </w:p>
        </w:tc>
        <w:tc>
          <w:tcPr>
            <w:tcW w:w="879"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0, 75 куб.м</w:t>
            </w:r>
          </w:p>
        </w:tc>
        <w:tc>
          <w:tcPr>
            <w:tcW w:w="1259" w:type="dxa"/>
            <w:gridSpan w:val="3"/>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 xml:space="preserve">ул.Набережная, </w:t>
            </w:r>
          </w:p>
        </w:tc>
        <w:tc>
          <w:tcPr>
            <w:tcW w:w="1908" w:type="dxa"/>
            <w:gridSpan w:val="4"/>
            <w:shd w:val="clear" w:color="auto" w:fill="auto"/>
          </w:tcPr>
          <w:p w:rsidR="00FE0CB3" w:rsidRDefault="006E4A31" w:rsidP="00FE0CB3">
            <w:pPr>
              <w:spacing w:after="200"/>
              <w:rPr>
                <w:rFonts w:ascii="Arial" w:hAnsi="Arial" w:cs="Arial"/>
                <w:sz w:val="18"/>
                <w:szCs w:val="18"/>
              </w:rPr>
            </w:pPr>
            <w:r w:rsidRPr="006E4A31">
              <w:rPr>
                <w:rFonts w:ascii="Arial" w:hAnsi="Arial" w:cs="Arial"/>
                <w:sz w:val="18"/>
                <w:szCs w:val="18"/>
              </w:rPr>
              <w:t>Муниципальное образование</w:t>
            </w:r>
          </w:p>
          <w:p w:rsidR="006E4A31" w:rsidRPr="006E4A31" w:rsidRDefault="006E4A31" w:rsidP="00FE0CB3">
            <w:pPr>
              <w:spacing w:after="200"/>
              <w:rPr>
                <w:rFonts w:ascii="Arial" w:hAnsi="Arial" w:cs="Arial"/>
                <w:sz w:val="18"/>
                <w:szCs w:val="18"/>
              </w:rPr>
            </w:pPr>
            <w:r w:rsidRPr="006E4A31">
              <w:rPr>
                <w:rFonts w:ascii="Arial" w:hAnsi="Arial" w:cs="Arial"/>
                <w:sz w:val="18"/>
                <w:szCs w:val="18"/>
              </w:rPr>
              <w:t xml:space="preserve"> «Укыр»</w:t>
            </w:r>
          </w:p>
        </w:tc>
      </w:tr>
      <w:tr w:rsidR="006E4A31" w:rsidRPr="006E4A31" w:rsidTr="00072669">
        <w:tblPrEx>
          <w:tblLook w:val="0000" w:firstRow="0" w:lastRow="0" w:firstColumn="0" w:lastColumn="0" w:noHBand="0" w:noVBand="0"/>
        </w:tblPrEx>
        <w:tc>
          <w:tcPr>
            <w:tcW w:w="468" w:type="dxa"/>
          </w:tcPr>
          <w:p w:rsidR="006E4A31" w:rsidRPr="006E4A31" w:rsidRDefault="006E4A31" w:rsidP="003E6A10">
            <w:pPr>
              <w:jc w:val="center"/>
              <w:rPr>
                <w:rFonts w:ascii="Arial" w:hAnsi="Arial" w:cs="Arial"/>
                <w:sz w:val="18"/>
                <w:szCs w:val="18"/>
              </w:rPr>
            </w:pPr>
            <w:r w:rsidRPr="006E4A31">
              <w:rPr>
                <w:rFonts w:ascii="Arial" w:hAnsi="Arial" w:cs="Arial"/>
                <w:sz w:val="18"/>
                <w:szCs w:val="18"/>
              </w:rPr>
              <w:t>4</w:t>
            </w:r>
          </w:p>
        </w:tc>
        <w:tc>
          <w:tcPr>
            <w:tcW w:w="1233"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Муниципальное образование «Укыр»</w:t>
            </w:r>
          </w:p>
        </w:tc>
        <w:tc>
          <w:tcPr>
            <w:tcW w:w="1791"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Иркутская область, Боханский район, с. Укыр, ул. Школьная, 26Б</w:t>
            </w:r>
          </w:p>
        </w:tc>
        <w:tc>
          <w:tcPr>
            <w:tcW w:w="1572"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85:03:040101:769</w:t>
            </w:r>
          </w:p>
        </w:tc>
        <w:tc>
          <w:tcPr>
            <w:tcW w:w="1016"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Бетонное покрытие</w:t>
            </w:r>
          </w:p>
        </w:tc>
        <w:tc>
          <w:tcPr>
            <w:tcW w:w="675" w:type="dxa"/>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35</w:t>
            </w:r>
          </w:p>
        </w:tc>
        <w:tc>
          <w:tcPr>
            <w:tcW w:w="565" w:type="dxa"/>
            <w:tcBorders>
              <w:top w:val="single" w:sz="4" w:space="0" w:color="auto"/>
              <w:bottom w:val="nil"/>
            </w:tcBorders>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3 шт.</w:t>
            </w:r>
          </w:p>
        </w:tc>
        <w:tc>
          <w:tcPr>
            <w:tcW w:w="879" w:type="dxa"/>
            <w:shd w:val="clear" w:color="auto" w:fill="auto"/>
          </w:tcPr>
          <w:p w:rsidR="006E4A31" w:rsidRPr="006E4A31" w:rsidRDefault="006E4A31" w:rsidP="003E6A10">
            <w:pPr>
              <w:rPr>
                <w:rFonts w:ascii="Arial" w:hAnsi="Arial" w:cs="Arial"/>
                <w:sz w:val="18"/>
                <w:szCs w:val="18"/>
              </w:rPr>
            </w:pPr>
            <w:r w:rsidRPr="006E4A31">
              <w:rPr>
                <w:rFonts w:ascii="Arial" w:hAnsi="Arial" w:cs="Arial"/>
                <w:sz w:val="18"/>
                <w:szCs w:val="18"/>
              </w:rPr>
              <w:t>0, 75 куб.м</w:t>
            </w:r>
          </w:p>
        </w:tc>
        <w:tc>
          <w:tcPr>
            <w:tcW w:w="1259" w:type="dxa"/>
            <w:gridSpan w:val="3"/>
            <w:shd w:val="clear" w:color="auto" w:fill="auto"/>
          </w:tcPr>
          <w:p w:rsidR="006E4A31" w:rsidRPr="006E4A31" w:rsidRDefault="006E4A31" w:rsidP="003E6A10">
            <w:pPr>
              <w:spacing w:after="200" w:line="276" w:lineRule="auto"/>
              <w:rPr>
                <w:rFonts w:ascii="Arial" w:hAnsi="Arial" w:cs="Arial"/>
                <w:sz w:val="18"/>
                <w:szCs w:val="18"/>
              </w:rPr>
            </w:pPr>
            <w:r w:rsidRPr="006E4A31">
              <w:rPr>
                <w:rFonts w:ascii="Arial" w:hAnsi="Arial" w:cs="Arial"/>
                <w:sz w:val="18"/>
                <w:szCs w:val="18"/>
              </w:rPr>
              <w:t xml:space="preserve"> ул. Школьная,</w:t>
            </w:r>
          </w:p>
        </w:tc>
        <w:tc>
          <w:tcPr>
            <w:tcW w:w="1908" w:type="dxa"/>
            <w:gridSpan w:val="4"/>
            <w:shd w:val="clear" w:color="auto" w:fill="auto"/>
          </w:tcPr>
          <w:p w:rsidR="00FE0CB3" w:rsidRDefault="006E4A31" w:rsidP="00FE0CB3">
            <w:pPr>
              <w:spacing w:after="200"/>
              <w:rPr>
                <w:rFonts w:ascii="Arial" w:hAnsi="Arial" w:cs="Arial"/>
                <w:sz w:val="18"/>
                <w:szCs w:val="18"/>
              </w:rPr>
            </w:pPr>
            <w:r w:rsidRPr="006E4A31">
              <w:rPr>
                <w:rFonts w:ascii="Arial" w:hAnsi="Arial" w:cs="Arial"/>
                <w:sz w:val="18"/>
                <w:szCs w:val="18"/>
              </w:rPr>
              <w:t>Муниципальное образование</w:t>
            </w:r>
          </w:p>
          <w:p w:rsidR="006E4A31" w:rsidRPr="006E4A31" w:rsidRDefault="006E4A31" w:rsidP="00FE0CB3">
            <w:pPr>
              <w:spacing w:after="200"/>
              <w:rPr>
                <w:rFonts w:ascii="Arial" w:hAnsi="Arial" w:cs="Arial"/>
                <w:sz w:val="18"/>
                <w:szCs w:val="18"/>
              </w:rPr>
            </w:pPr>
            <w:r w:rsidRPr="006E4A31">
              <w:rPr>
                <w:rFonts w:ascii="Arial" w:hAnsi="Arial" w:cs="Arial"/>
                <w:sz w:val="18"/>
                <w:szCs w:val="18"/>
              </w:rPr>
              <w:t xml:space="preserve"> «Укыр»</w:t>
            </w:r>
          </w:p>
        </w:tc>
      </w:tr>
      <w:tr w:rsidR="006E4A31" w:rsidRPr="006E4A31" w:rsidTr="000726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6"/>
          <w:gridAfter w:val="8"/>
          <w:wBefore w:w="6755" w:type="dxa"/>
          <w:wAfter w:w="4046" w:type="dxa"/>
          <w:trHeight w:val="100"/>
        </w:trPr>
        <w:tc>
          <w:tcPr>
            <w:tcW w:w="565" w:type="dxa"/>
            <w:tcBorders>
              <w:top w:val="single" w:sz="4" w:space="0" w:color="auto"/>
            </w:tcBorders>
          </w:tcPr>
          <w:p w:rsidR="006E4A31" w:rsidRPr="006E4A31" w:rsidRDefault="006E4A31" w:rsidP="003E6A10">
            <w:pPr>
              <w:jc w:val="center"/>
              <w:rPr>
                <w:rFonts w:ascii="Arial" w:hAnsi="Arial" w:cs="Arial"/>
                <w:sz w:val="18"/>
                <w:szCs w:val="18"/>
              </w:rPr>
            </w:pPr>
          </w:p>
        </w:tc>
      </w:tr>
    </w:tbl>
    <w:p w:rsidR="006E4A31" w:rsidRPr="006E4A31" w:rsidRDefault="006E4A31" w:rsidP="006E4A31">
      <w:pPr>
        <w:jc w:val="center"/>
        <w:rPr>
          <w:rFonts w:ascii="Arial" w:hAnsi="Arial" w:cs="Arial"/>
          <w:sz w:val="18"/>
          <w:szCs w:val="18"/>
        </w:rPr>
      </w:pPr>
    </w:p>
    <w:p w:rsidR="006E4A31" w:rsidRPr="006E4A31" w:rsidRDefault="006E4A31" w:rsidP="006E4A31">
      <w:pPr>
        <w:jc w:val="center"/>
        <w:rPr>
          <w:rFonts w:ascii="Arial" w:hAnsi="Arial" w:cs="Arial"/>
          <w:sz w:val="18"/>
          <w:szCs w:val="18"/>
        </w:rPr>
      </w:pPr>
    </w:p>
    <w:p w:rsidR="006E4A31" w:rsidRPr="006E4A31" w:rsidRDefault="006E4A31" w:rsidP="006E4A31">
      <w:pPr>
        <w:jc w:val="center"/>
        <w:rPr>
          <w:rFonts w:ascii="Arial" w:hAnsi="Arial" w:cs="Arial"/>
          <w:sz w:val="18"/>
          <w:szCs w:val="18"/>
        </w:rPr>
      </w:pPr>
    </w:p>
    <w:p w:rsidR="006E4A31" w:rsidRPr="006E4A31" w:rsidRDefault="006E4A31" w:rsidP="006E4A31">
      <w:pPr>
        <w:jc w:val="center"/>
        <w:rPr>
          <w:rFonts w:ascii="Arial" w:hAnsi="Arial" w:cs="Arial"/>
          <w:sz w:val="18"/>
          <w:szCs w:val="18"/>
        </w:rPr>
      </w:pPr>
    </w:p>
    <w:p w:rsidR="006E4A31" w:rsidRPr="001201BA" w:rsidRDefault="006E4A31" w:rsidP="006E4A31">
      <w:pPr>
        <w:jc w:val="center"/>
        <w:rPr>
          <w:rFonts w:ascii="Arial" w:hAnsi="Arial" w:cs="Arial"/>
        </w:rPr>
      </w:pPr>
    </w:p>
    <w:p w:rsidR="006E4A31" w:rsidRPr="006C23CE" w:rsidRDefault="006E4A31" w:rsidP="008E6154">
      <w:pPr>
        <w:rPr>
          <w:sz w:val="20"/>
          <w:szCs w:val="20"/>
        </w:rPr>
      </w:pPr>
    </w:p>
    <w:p w:rsidR="00F66BBB" w:rsidRPr="006C23CE" w:rsidRDefault="00F66BBB" w:rsidP="00F66BBB">
      <w:pPr>
        <w:rPr>
          <w:rFonts w:ascii="Arial" w:hAnsi="Arial" w:cs="Arial"/>
          <w:sz w:val="20"/>
          <w:szCs w:val="20"/>
        </w:rPr>
      </w:pPr>
    </w:p>
    <w:p w:rsidR="006A3A54" w:rsidRDefault="006A3A54"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sectPr w:rsidR="00072669" w:rsidSect="00072669">
          <w:type w:val="continuous"/>
          <w:pgSz w:w="11906" w:h="16838"/>
          <w:pgMar w:top="1134" w:right="566" w:bottom="1134" w:left="1134" w:header="708" w:footer="708" w:gutter="0"/>
          <w:cols w:space="708"/>
          <w:docGrid w:linePitch="360"/>
        </w:sect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sectPr w:rsidR="00072669" w:rsidSect="00672D0D">
          <w:type w:val="continuous"/>
          <w:pgSz w:w="11906" w:h="16838"/>
          <w:pgMar w:top="1134" w:right="566" w:bottom="1134" w:left="1134" w:header="708" w:footer="708" w:gutter="0"/>
          <w:cols w:num="2" w:space="708"/>
          <w:docGrid w:linePitch="360"/>
        </w:sect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072669">
      <w:pPr>
        <w:rPr>
          <w:rFonts w:ascii="Arial" w:hAnsi="Arial" w:cs="Arial"/>
          <w:sz w:val="18"/>
          <w:szCs w:val="18"/>
        </w:rPr>
      </w:pPr>
    </w:p>
    <w:p w:rsidR="00072669" w:rsidRDefault="00072669" w:rsidP="00072669">
      <w:pPr>
        <w:rPr>
          <w:rFonts w:ascii="Arial" w:hAnsi="Arial" w:cs="Arial"/>
          <w:sz w:val="18"/>
          <w:szCs w:val="18"/>
        </w:rPr>
      </w:pPr>
    </w:p>
    <w:p w:rsidR="00072669" w:rsidRDefault="00072669" w:rsidP="00072669">
      <w:pPr>
        <w:rPr>
          <w:rFonts w:ascii="Arial" w:hAnsi="Arial" w:cs="Arial"/>
          <w:sz w:val="18"/>
          <w:szCs w:val="18"/>
        </w:rPr>
      </w:pPr>
    </w:p>
    <w:p w:rsidR="00072669" w:rsidRDefault="00072669" w:rsidP="00072669">
      <w:pPr>
        <w:rPr>
          <w:rFonts w:ascii="Arial" w:hAnsi="Arial" w:cs="Arial"/>
          <w:sz w:val="18"/>
          <w:szCs w:val="18"/>
        </w:rPr>
      </w:pPr>
    </w:p>
    <w:p w:rsidR="00072669" w:rsidRDefault="00072669" w:rsidP="00072669">
      <w:pPr>
        <w:rPr>
          <w:rFonts w:ascii="Arial" w:hAnsi="Arial" w:cs="Arial"/>
          <w:sz w:val="18"/>
          <w:szCs w:val="18"/>
        </w:rPr>
      </w:pPr>
    </w:p>
    <w:p w:rsidR="00072669" w:rsidRDefault="00072669" w:rsidP="00072669">
      <w:pPr>
        <w:jc w:val="center"/>
        <w:rPr>
          <w:rFonts w:ascii="Arial" w:hAnsi="Arial" w:cs="Arial"/>
          <w:sz w:val="18"/>
          <w:szCs w:val="18"/>
        </w:rPr>
      </w:pPr>
    </w:p>
    <w:p w:rsidR="00072669" w:rsidRDefault="00072669" w:rsidP="00072669">
      <w:pPr>
        <w:jc w:val="center"/>
        <w:rPr>
          <w:rFonts w:ascii="Arial" w:hAnsi="Arial" w:cs="Arial"/>
          <w:sz w:val="18"/>
          <w:szCs w:val="18"/>
        </w:rPr>
      </w:pPr>
    </w:p>
    <w:p w:rsidR="00072669" w:rsidRDefault="00072669" w:rsidP="00072669">
      <w:pPr>
        <w:jc w:val="center"/>
        <w:rPr>
          <w:sz w:val="22"/>
          <w:szCs w:val="22"/>
        </w:rPr>
        <w:sectPr w:rsidR="00072669" w:rsidSect="00072669">
          <w:type w:val="continuous"/>
          <w:pgSz w:w="11906" w:h="16838"/>
          <w:pgMar w:top="1134" w:right="566" w:bottom="1134" w:left="1134" w:header="708" w:footer="708" w:gutter="0"/>
          <w:cols w:space="708"/>
          <w:docGrid w:linePitch="360"/>
        </w:sectPr>
      </w:pPr>
    </w:p>
    <w:tbl>
      <w:tblPr>
        <w:tblStyle w:val="1f5"/>
        <w:tblW w:w="5070" w:type="dxa"/>
        <w:tblLook w:val="04A0" w:firstRow="1" w:lastRow="0" w:firstColumn="1" w:lastColumn="0" w:noHBand="0" w:noVBand="1"/>
      </w:tblPr>
      <w:tblGrid>
        <w:gridCol w:w="5070"/>
      </w:tblGrid>
      <w:tr w:rsidR="00072669" w:rsidRPr="001D6A6C" w:rsidTr="003E6A10">
        <w:tc>
          <w:tcPr>
            <w:tcW w:w="5070" w:type="dxa"/>
          </w:tcPr>
          <w:p w:rsidR="00072669" w:rsidRPr="001D6A6C" w:rsidRDefault="00072669" w:rsidP="00072669">
            <w:pPr>
              <w:jc w:val="center"/>
              <w:rPr>
                <w:sz w:val="22"/>
                <w:szCs w:val="22"/>
              </w:rPr>
            </w:pPr>
            <w:r w:rsidRPr="001D6A6C">
              <w:rPr>
                <w:sz w:val="22"/>
                <w:szCs w:val="22"/>
              </w:rPr>
              <w:t>Редактор Э.Багдуева</w:t>
            </w:r>
          </w:p>
        </w:tc>
      </w:tr>
      <w:tr w:rsidR="00072669" w:rsidRPr="001D6A6C" w:rsidTr="003E6A10">
        <w:tc>
          <w:tcPr>
            <w:tcW w:w="5070" w:type="dxa"/>
          </w:tcPr>
          <w:p w:rsidR="00072669" w:rsidRPr="001D6A6C" w:rsidRDefault="00072669" w:rsidP="00072669">
            <w:pPr>
              <w:tabs>
                <w:tab w:val="center" w:pos="4677"/>
                <w:tab w:val="right" w:pos="9355"/>
              </w:tabs>
              <w:jc w:val="center"/>
              <w:rPr>
                <w:sz w:val="22"/>
                <w:szCs w:val="22"/>
              </w:rPr>
            </w:pPr>
            <w:r w:rsidRPr="001D6A6C">
              <w:rPr>
                <w:sz w:val="22"/>
                <w:szCs w:val="22"/>
              </w:rPr>
              <w:t>Учредитель: администрация МО «Укыр»</w:t>
            </w:r>
          </w:p>
        </w:tc>
      </w:tr>
      <w:tr w:rsidR="00072669" w:rsidRPr="001D6A6C" w:rsidTr="003E6A10">
        <w:tc>
          <w:tcPr>
            <w:tcW w:w="5070" w:type="dxa"/>
          </w:tcPr>
          <w:p w:rsidR="00072669" w:rsidRPr="001D6A6C" w:rsidRDefault="00072669" w:rsidP="00072669">
            <w:pPr>
              <w:jc w:val="center"/>
              <w:rPr>
                <w:sz w:val="22"/>
                <w:szCs w:val="22"/>
              </w:rPr>
            </w:pPr>
            <w:r w:rsidRPr="001D6A6C">
              <w:rPr>
                <w:sz w:val="22"/>
                <w:szCs w:val="22"/>
              </w:rPr>
              <w:t>Адрес редакции: 669365,с. Укыр ул.Школьная ,24</w:t>
            </w:r>
          </w:p>
        </w:tc>
      </w:tr>
      <w:tr w:rsidR="00072669" w:rsidRPr="001D6A6C" w:rsidTr="003E6A10">
        <w:tc>
          <w:tcPr>
            <w:tcW w:w="5070" w:type="dxa"/>
          </w:tcPr>
          <w:p w:rsidR="00072669" w:rsidRPr="001D6A6C" w:rsidRDefault="00072669" w:rsidP="00072669">
            <w:pPr>
              <w:jc w:val="center"/>
              <w:rPr>
                <w:sz w:val="22"/>
                <w:szCs w:val="22"/>
              </w:rPr>
            </w:pPr>
            <w:r w:rsidRPr="001D6A6C">
              <w:rPr>
                <w:sz w:val="22"/>
                <w:szCs w:val="22"/>
              </w:rPr>
              <w:t>Тел.: 8(395)-38098-6-59</w:t>
            </w:r>
          </w:p>
        </w:tc>
      </w:tr>
      <w:tr w:rsidR="00072669" w:rsidRPr="001D6A6C" w:rsidTr="003E6A10">
        <w:trPr>
          <w:trHeight w:val="382"/>
        </w:trPr>
        <w:tc>
          <w:tcPr>
            <w:tcW w:w="5070" w:type="dxa"/>
          </w:tcPr>
          <w:p w:rsidR="00072669" w:rsidRPr="001D6A6C" w:rsidRDefault="00072669" w:rsidP="00072669">
            <w:pPr>
              <w:jc w:val="center"/>
              <w:rPr>
                <w:sz w:val="22"/>
                <w:szCs w:val="22"/>
              </w:rPr>
            </w:pPr>
            <w:r w:rsidRPr="001D6A6C">
              <w:rPr>
                <w:sz w:val="22"/>
                <w:szCs w:val="22"/>
              </w:rPr>
              <w:t xml:space="preserve">Тираж 10экз. Номер подписан  </w:t>
            </w:r>
            <w:r>
              <w:rPr>
                <w:sz w:val="22"/>
                <w:szCs w:val="22"/>
              </w:rPr>
              <w:t>30 мая</w:t>
            </w:r>
            <w:r w:rsidRPr="001D6A6C">
              <w:rPr>
                <w:sz w:val="22"/>
                <w:szCs w:val="22"/>
              </w:rPr>
              <w:t xml:space="preserve">  20</w:t>
            </w:r>
            <w:r>
              <w:rPr>
                <w:sz w:val="22"/>
                <w:szCs w:val="22"/>
              </w:rPr>
              <w:t>22</w:t>
            </w:r>
            <w:r w:rsidRPr="001D6A6C">
              <w:rPr>
                <w:sz w:val="22"/>
                <w:szCs w:val="22"/>
              </w:rPr>
              <w:t xml:space="preserve"> г.</w:t>
            </w:r>
          </w:p>
        </w:tc>
      </w:tr>
    </w:tbl>
    <w:p w:rsidR="00072669" w:rsidRPr="00C061B3" w:rsidRDefault="00072669" w:rsidP="00072669">
      <w:pPr>
        <w:jc w:val="center"/>
        <w:rPr>
          <w:rFonts w:ascii="Arial" w:hAnsi="Arial" w:cs="Arial"/>
          <w:sz w:val="18"/>
          <w:szCs w:val="18"/>
        </w:rPr>
      </w:pPr>
    </w:p>
    <w:p w:rsidR="00072669" w:rsidRDefault="00072669" w:rsidP="00072669">
      <w:pPr>
        <w:rPr>
          <w:rFonts w:ascii="Arial" w:hAnsi="Arial" w:cs="Arial"/>
          <w:sz w:val="18"/>
          <w:szCs w:val="18"/>
        </w:rPr>
        <w:sectPr w:rsidR="00072669" w:rsidSect="00072669">
          <w:type w:val="continuous"/>
          <w:pgSz w:w="11906" w:h="16838"/>
          <w:pgMar w:top="1134" w:right="566" w:bottom="1134" w:left="1134" w:header="708" w:footer="708" w:gutter="0"/>
          <w:cols w:space="708"/>
          <w:docGrid w:linePitch="360"/>
        </w:sectPr>
      </w:pPr>
    </w:p>
    <w:p w:rsidR="00072669" w:rsidRPr="00DB3D04" w:rsidRDefault="00072669" w:rsidP="00072669">
      <w:pPr>
        <w:rPr>
          <w:rFonts w:ascii="Arial" w:hAnsi="Arial" w:cs="Arial"/>
          <w:sz w:val="18"/>
          <w:szCs w:val="18"/>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12655F">
      <w:pPr>
        <w:rPr>
          <w:rFonts w:ascii="Arial" w:hAnsi="Arial" w:cs="Arial"/>
          <w:sz w:val="20"/>
          <w:szCs w:val="20"/>
        </w:rPr>
      </w:pPr>
    </w:p>
    <w:p w:rsidR="00072669" w:rsidRDefault="00072669" w:rsidP="00072669">
      <w:pPr>
        <w:rPr>
          <w:rFonts w:ascii="Arial" w:hAnsi="Arial" w:cs="Arial"/>
          <w:sz w:val="18"/>
          <w:szCs w:val="18"/>
        </w:rPr>
      </w:pPr>
      <w:r>
        <w:rPr>
          <w:rFonts w:ascii="Arial" w:hAnsi="Arial" w:cs="Arial"/>
          <w:sz w:val="20"/>
          <w:szCs w:val="20"/>
        </w:rPr>
        <w:t xml:space="preserve">                      </w:t>
      </w:r>
    </w:p>
    <w:p w:rsidR="00072669" w:rsidRDefault="00072669" w:rsidP="00072669">
      <w:pPr>
        <w:rPr>
          <w:rFonts w:ascii="Arial" w:hAnsi="Arial" w:cs="Arial"/>
          <w:sz w:val="18"/>
          <w:szCs w:val="18"/>
        </w:rPr>
      </w:pPr>
    </w:p>
    <w:p w:rsidR="00072669" w:rsidRDefault="00072669" w:rsidP="00072669">
      <w:pPr>
        <w:rPr>
          <w:rFonts w:ascii="Arial" w:hAnsi="Arial" w:cs="Arial"/>
          <w:sz w:val="18"/>
          <w:szCs w:val="18"/>
        </w:rPr>
      </w:pPr>
    </w:p>
    <w:p w:rsidR="00072669" w:rsidRDefault="00072669" w:rsidP="00072669">
      <w:pPr>
        <w:rPr>
          <w:rFonts w:ascii="Arial" w:hAnsi="Arial" w:cs="Arial"/>
          <w:sz w:val="18"/>
          <w:szCs w:val="18"/>
        </w:rPr>
      </w:pPr>
    </w:p>
    <w:p w:rsidR="00072669" w:rsidRDefault="00072669" w:rsidP="00072669">
      <w:pPr>
        <w:rPr>
          <w:rFonts w:ascii="Arial" w:hAnsi="Arial" w:cs="Arial"/>
          <w:sz w:val="18"/>
          <w:szCs w:val="18"/>
        </w:rPr>
      </w:pPr>
    </w:p>
    <w:p w:rsidR="00072669" w:rsidRDefault="00072669" w:rsidP="00072669">
      <w:pPr>
        <w:rPr>
          <w:rFonts w:ascii="Arial" w:hAnsi="Arial" w:cs="Arial"/>
          <w:sz w:val="18"/>
          <w:szCs w:val="18"/>
        </w:rPr>
      </w:pPr>
    </w:p>
    <w:p w:rsidR="00072669" w:rsidRDefault="00072669" w:rsidP="00072669">
      <w:pPr>
        <w:rPr>
          <w:rFonts w:ascii="Arial" w:hAnsi="Arial" w:cs="Arial"/>
          <w:sz w:val="18"/>
          <w:szCs w:val="18"/>
        </w:rPr>
      </w:pPr>
    </w:p>
    <w:p w:rsidR="00072669" w:rsidRDefault="00072669" w:rsidP="00072669">
      <w:pPr>
        <w:jc w:val="center"/>
        <w:rPr>
          <w:sz w:val="22"/>
          <w:szCs w:val="22"/>
        </w:rPr>
        <w:sectPr w:rsidR="00072669" w:rsidSect="00672D0D">
          <w:type w:val="continuous"/>
          <w:pgSz w:w="11906" w:h="16838"/>
          <w:pgMar w:top="1134" w:right="566" w:bottom="1134" w:left="1134" w:header="708" w:footer="708" w:gutter="0"/>
          <w:cols w:num="2" w:space="708"/>
          <w:docGrid w:linePitch="360"/>
        </w:sectPr>
      </w:pPr>
    </w:p>
    <w:tbl>
      <w:tblPr>
        <w:tblStyle w:val="1f5"/>
        <w:tblW w:w="5070" w:type="dxa"/>
        <w:tblLook w:val="04A0" w:firstRow="1" w:lastRow="0" w:firstColumn="1" w:lastColumn="0" w:noHBand="0" w:noVBand="1"/>
      </w:tblPr>
      <w:tblGrid>
        <w:gridCol w:w="5070"/>
      </w:tblGrid>
      <w:tr w:rsidR="00072669" w:rsidRPr="001D6A6C" w:rsidTr="003E6A10">
        <w:tc>
          <w:tcPr>
            <w:tcW w:w="5070" w:type="dxa"/>
          </w:tcPr>
          <w:p w:rsidR="00072669" w:rsidRPr="001D6A6C" w:rsidRDefault="00072669" w:rsidP="003E6A10">
            <w:pPr>
              <w:jc w:val="center"/>
              <w:rPr>
                <w:sz w:val="22"/>
                <w:szCs w:val="22"/>
              </w:rPr>
            </w:pPr>
            <w:r w:rsidRPr="001D6A6C">
              <w:rPr>
                <w:sz w:val="22"/>
                <w:szCs w:val="22"/>
              </w:rPr>
              <w:t>Редактор Э.Багдуева</w:t>
            </w:r>
          </w:p>
        </w:tc>
      </w:tr>
      <w:tr w:rsidR="00072669" w:rsidRPr="001D6A6C" w:rsidTr="003E6A10">
        <w:tc>
          <w:tcPr>
            <w:tcW w:w="5070" w:type="dxa"/>
          </w:tcPr>
          <w:p w:rsidR="00072669" w:rsidRPr="001D6A6C" w:rsidRDefault="00072669" w:rsidP="003E6A10">
            <w:pPr>
              <w:tabs>
                <w:tab w:val="center" w:pos="4677"/>
                <w:tab w:val="right" w:pos="9355"/>
              </w:tabs>
              <w:jc w:val="center"/>
              <w:rPr>
                <w:sz w:val="22"/>
                <w:szCs w:val="22"/>
              </w:rPr>
            </w:pPr>
            <w:r w:rsidRPr="001D6A6C">
              <w:rPr>
                <w:sz w:val="22"/>
                <w:szCs w:val="22"/>
              </w:rPr>
              <w:t>Учредитель: администрация МО «Укыр»</w:t>
            </w:r>
          </w:p>
        </w:tc>
      </w:tr>
      <w:tr w:rsidR="00072669" w:rsidRPr="001D6A6C" w:rsidTr="003E6A10">
        <w:tc>
          <w:tcPr>
            <w:tcW w:w="5070" w:type="dxa"/>
          </w:tcPr>
          <w:p w:rsidR="00072669" w:rsidRPr="001D6A6C" w:rsidRDefault="00072669" w:rsidP="003E6A10">
            <w:pPr>
              <w:jc w:val="center"/>
              <w:rPr>
                <w:sz w:val="22"/>
                <w:szCs w:val="22"/>
              </w:rPr>
            </w:pPr>
            <w:r w:rsidRPr="001D6A6C">
              <w:rPr>
                <w:sz w:val="22"/>
                <w:szCs w:val="22"/>
              </w:rPr>
              <w:t>Адрес редакции: 669365,с. Укыр ул.Школьная ,24</w:t>
            </w:r>
          </w:p>
        </w:tc>
      </w:tr>
      <w:tr w:rsidR="00072669" w:rsidRPr="001D6A6C" w:rsidTr="003E6A10">
        <w:tc>
          <w:tcPr>
            <w:tcW w:w="5070" w:type="dxa"/>
          </w:tcPr>
          <w:p w:rsidR="00072669" w:rsidRPr="001D6A6C" w:rsidRDefault="00072669" w:rsidP="003E6A10">
            <w:pPr>
              <w:jc w:val="center"/>
              <w:rPr>
                <w:sz w:val="22"/>
                <w:szCs w:val="22"/>
              </w:rPr>
            </w:pPr>
            <w:r w:rsidRPr="001D6A6C">
              <w:rPr>
                <w:sz w:val="22"/>
                <w:szCs w:val="22"/>
              </w:rPr>
              <w:t>Тел.: 8(395)-38098-6-59</w:t>
            </w:r>
          </w:p>
        </w:tc>
      </w:tr>
      <w:tr w:rsidR="00072669" w:rsidRPr="001D6A6C" w:rsidTr="003E6A10">
        <w:trPr>
          <w:trHeight w:val="382"/>
        </w:trPr>
        <w:tc>
          <w:tcPr>
            <w:tcW w:w="5070" w:type="dxa"/>
          </w:tcPr>
          <w:p w:rsidR="00072669" w:rsidRPr="001D6A6C" w:rsidRDefault="00072669" w:rsidP="003E6A10">
            <w:pPr>
              <w:jc w:val="center"/>
              <w:rPr>
                <w:sz w:val="22"/>
                <w:szCs w:val="22"/>
              </w:rPr>
            </w:pPr>
            <w:r w:rsidRPr="001D6A6C">
              <w:rPr>
                <w:sz w:val="22"/>
                <w:szCs w:val="22"/>
              </w:rPr>
              <w:t xml:space="preserve">Тираж 10экз. Номер подписан  </w:t>
            </w:r>
            <w:r>
              <w:rPr>
                <w:sz w:val="22"/>
                <w:szCs w:val="22"/>
              </w:rPr>
              <w:t>29 апреля</w:t>
            </w:r>
            <w:r w:rsidRPr="001D6A6C">
              <w:rPr>
                <w:sz w:val="22"/>
                <w:szCs w:val="22"/>
              </w:rPr>
              <w:t xml:space="preserve">  20</w:t>
            </w:r>
            <w:r>
              <w:rPr>
                <w:sz w:val="22"/>
                <w:szCs w:val="22"/>
              </w:rPr>
              <w:t>22</w:t>
            </w:r>
            <w:r w:rsidRPr="001D6A6C">
              <w:rPr>
                <w:sz w:val="22"/>
                <w:szCs w:val="22"/>
              </w:rPr>
              <w:t xml:space="preserve"> г.</w:t>
            </w:r>
          </w:p>
        </w:tc>
      </w:tr>
    </w:tbl>
    <w:p w:rsidR="00072669" w:rsidRPr="00C061B3" w:rsidRDefault="00072669" w:rsidP="00072669">
      <w:pPr>
        <w:jc w:val="center"/>
        <w:rPr>
          <w:rFonts w:ascii="Arial" w:hAnsi="Arial" w:cs="Arial"/>
          <w:sz w:val="18"/>
          <w:szCs w:val="18"/>
        </w:rPr>
      </w:pPr>
    </w:p>
    <w:p w:rsidR="00072669" w:rsidRDefault="00072669" w:rsidP="00072669">
      <w:pPr>
        <w:rPr>
          <w:rFonts w:ascii="Arial" w:hAnsi="Arial" w:cs="Arial"/>
          <w:sz w:val="18"/>
          <w:szCs w:val="18"/>
        </w:rPr>
        <w:sectPr w:rsidR="00072669" w:rsidSect="00E854AB">
          <w:type w:val="continuous"/>
          <w:pgSz w:w="11906" w:h="16838"/>
          <w:pgMar w:top="1134" w:right="566" w:bottom="1134" w:left="1134" w:header="708" w:footer="708" w:gutter="0"/>
          <w:cols w:space="708"/>
          <w:docGrid w:linePitch="360"/>
        </w:sectPr>
      </w:pPr>
    </w:p>
    <w:p w:rsidR="00072669" w:rsidRPr="00DB3D04" w:rsidRDefault="00072669" w:rsidP="00072669">
      <w:pPr>
        <w:rPr>
          <w:rFonts w:ascii="Arial" w:hAnsi="Arial" w:cs="Arial"/>
          <w:sz w:val="18"/>
          <w:szCs w:val="18"/>
        </w:rPr>
      </w:pPr>
    </w:p>
    <w:p w:rsidR="00072669" w:rsidRPr="006C23CE" w:rsidRDefault="00072669" w:rsidP="0012655F">
      <w:pPr>
        <w:rPr>
          <w:rFonts w:ascii="Arial" w:hAnsi="Arial" w:cs="Arial"/>
          <w:sz w:val="20"/>
          <w:szCs w:val="20"/>
        </w:rPr>
      </w:pPr>
    </w:p>
    <w:sectPr w:rsidR="00072669" w:rsidRPr="006C23CE" w:rsidSect="006E4A31">
      <w:type w:val="continuous"/>
      <w:pgSz w:w="11906" w:h="16838"/>
      <w:pgMar w:top="993"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970DDE"/>
    <w:multiLevelType w:val="hybridMultilevel"/>
    <w:tmpl w:val="5C360EAA"/>
    <w:lvl w:ilvl="0" w:tplc="DDA463B4">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08332D7"/>
    <w:multiLevelType w:val="hybridMultilevel"/>
    <w:tmpl w:val="AD6ED93E"/>
    <w:lvl w:ilvl="0" w:tplc="82CA2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1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1">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52695126"/>
    <w:multiLevelType w:val="hybridMultilevel"/>
    <w:tmpl w:val="0A1C4358"/>
    <w:lvl w:ilvl="0" w:tplc="8724DCF6">
      <w:start w:val="1"/>
      <w:numFmt w:val="bullet"/>
      <w:pStyle w:val="a3"/>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6">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082BA3"/>
    <w:multiLevelType w:val="multilevel"/>
    <w:tmpl w:val="5ED8F3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63FB62E0"/>
    <w:multiLevelType w:val="hybridMultilevel"/>
    <w:tmpl w:val="4404CB6E"/>
    <w:lvl w:ilvl="0" w:tplc="753E421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C2211DB"/>
    <w:multiLevelType w:val="hybridMultilevel"/>
    <w:tmpl w:val="96E0B8DA"/>
    <w:lvl w:ilvl="0" w:tplc="F4122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D3A137B"/>
    <w:multiLevelType w:val="hybridMultilevel"/>
    <w:tmpl w:val="A07E8DFC"/>
    <w:lvl w:ilvl="0" w:tplc="BCD4BF9A">
      <w:start w:val="1"/>
      <w:numFmt w:val="bullet"/>
      <w:pStyle w:val="a4"/>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abstractNum w:abstractNumId="21">
    <w:nsid w:val="6F6719A7"/>
    <w:multiLevelType w:val="hybridMultilevel"/>
    <w:tmpl w:val="36EA3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
  </w:num>
  <w:num w:numId="5">
    <w:abstractNumId w:val="15"/>
  </w:num>
  <w:num w:numId="6">
    <w:abstractNumId w:val="10"/>
  </w:num>
  <w:num w:numId="7">
    <w:abstractNumId w:val="20"/>
  </w:num>
  <w:num w:numId="8">
    <w:abstractNumId w:val="13"/>
  </w:num>
  <w:num w:numId="9">
    <w:abstractNumId w:val="5"/>
  </w:num>
  <w:num w:numId="10">
    <w:abstractNumId w:val="9"/>
  </w:num>
  <w:num w:numId="11">
    <w:abstractNumId w:val="8"/>
  </w:num>
  <w:num w:numId="12">
    <w:abstractNumId w:val="7"/>
  </w:num>
  <w:num w:numId="13">
    <w:abstractNumId w:val="3"/>
  </w:num>
  <w:num w:numId="14">
    <w:abstractNumId w:val="2"/>
  </w:num>
  <w:num w:numId="15">
    <w:abstractNumId w:val="6"/>
  </w:num>
  <w:num w:numId="16">
    <w:abstractNumId w:val="16"/>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19"/>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1D"/>
    <w:rsid w:val="00072669"/>
    <w:rsid w:val="0012655F"/>
    <w:rsid w:val="005A521D"/>
    <w:rsid w:val="00630DBD"/>
    <w:rsid w:val="006A3A54"/>
    <w:rsid w:val="006C23CE"/>
    <w:rsid w:val="006E4A31"/>
    <w:rsid w:val="008E6154"/>
    <w:rsid w:val="008F1CFF"/>
    <w:rsid w:val="00A4027F"/>
    <w:rsid w:val="00A8406A"/>
    <w:rsid w:val="00B846B5"/>
    <w:rsid w:val="00F14AF2"/>
    <w:rsid w:val="00F66BBB"/>
    <w:rsid w:val="00FE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A521D"/>
    <w:pPr>
      <w:spacing w:after="0" w:line="240" w:lineRule="auto"/>
    </w:pPr>
    <w:rPr>
      <w:rFonts w:ascii="Times New Roman" w:eastAsia="Times New Roman" w:hAnsi="Times New Roman" w:cs="Times New Roman"/>
      <w:sz w:val="24"/>
      <w:szCs w:val="24"/>
      <w:lang w:eastAsia="ru-RU"/>
    </w:rPr>
  </w:style>
  <w:style w:type="paragraph" w:styleId="10">
    <w:name w:val="heading 1"/>
    <w:basedOn w:val="a5"/>
    <w:next w:val="a5"/>
    <w:link w:val="11"/>
    <w:qFormat/>
    <w:rsid w:val="0012655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5"/>
    <w:next w:val="a5"/>
    <w:link w:val="22"/>
    <w:unhideWhenUsed/>
    <w:qFormat/>
    <w:rsid w:val="0012655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5"/>
    <w:next w:val="a5"/>
    <w:link w:val="31"/>
    <w:unhideWhenUsed/>
    <w:qFormat/>
    <w:rsid w:val="0012655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5"/>
    <w:next w:val="a5"/>
    <w:link w:val="40"/>
    <w:unhideWhenUsed/>
    <w:qFormat/>
    <w:rsid w:val="0012655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5"/>
    <w:next w:val="a5"/>
    <w:link w:val="50"/>
    <w:unhideWhenUsed/>
    <w:qFormat/>
    <w:rsid w:val="0012655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5"/>
    <w:next w:val="a5"/>
    <w:link w:val="60"/>
    <w:unhideWhenUsed/>
    <w:qFormat/>
    <w:rsid w:val="0012655F"/>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5"/>
    <w:next w:val="a5"/>
    <w:link w:val="70"/>
    <w:unhideWhenUsed/>
    <w:qFormat/>
    <w:rsid w:val="0012655F"/>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5"/>
    <w:next w:val="a5"/>
    <w:link w:val="80"/>
    <w:unhideWhenUsed/>
    <w:qFormat/>
    <w:rsid w:val="0012655F"/>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5"/>
    <w:next w:val="a5"/>
    <w:link w:val="90"/>
    <w:unhideWhenUsed/>
    <w:qFormat/>
    <w:rsid w:val="0012655F"/>
    <w:pPr>
      <w:spacing w:before="200" w:after="100"/>
      <w:contextualSpacing/>
      <w:outlineLvl w:val="8"/>
    </w:pPr>
    <w:rPr>
      <w:rFonts w:asciiTheme="majorHAnsi" w:eastAsiaTheme="majorEastAsia" w:hAnsiTheme="majorHAnsi" w:cstheme="majorBidi"/>
      <w:color w:val="C0504D" w:themeColor="accent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uiPriority w:val="99"/>
    <w:unhideWhenUsed/>
    <w:rsid w:val="00B846B5"/>
    <w:pPr>
      <w:spacing w:before="100" w:beforeAutospacing="1" w:after="100" w:afterAutospacing="1"/>
    </w:pPr>
    <w:rPr>
      <w:rFonts w:cs="Calibri"/>
    </w:rPr>
  </w:style>
  <w:style w:type="paragraph" w:customStyle="1" w:styleId="Standard">
    <w:name w:val="Standard"/>
    <w:rsid w:val="00B846B5"/>
    <w:pPr>
      <w:suppressAutoHyphens/>
      <w:autoSpaceDN w:val="0"/>
      <w:spacing w:after="0" w:line="240" w:lineRule="auto"/>
    </w:pPr>
    <w:rPr>
      <w:rFonts w:ascii="Times New Roman" w:eastAsia="Times New Roman" w:hAnsi="Times New Roman" w:cs="Calibri"/>
      <w:kern w:val="3"/>
      <w:sz w:val="24"/>
      <w:szCs w:val="24"/>
      <w:lang w:val="en-US" w:eastAsia="zh-CN"/>
    </w:rPr>
  </w:style>
  <w:style w:type="table" w:styleId="aa">
    <w:name w:val="Table Grid"/>
    <w:basedOn w:val="a7"/>
    <w:rsid w:val="00B84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6"/>
    <w:link w:val="10"/>
    <w:rsid w:val="0012655F"/>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6"/>
    <w:link w:val="21"/>
    <w:rsid w:val="0012655F"/>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6"/>
    <w:link w:val="30"/>
    <w:rsid w:val="0012655F"/>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6"/>
    <w:link w:val="4"/>
    <w:rsid w:val="0012655F"/>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6"/>
    <w:link w:val="5"/>
    <w:rsid w:val="0012655F"/>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6"/>
    <w:link w:val="6"/>
    <w:rsid w:val="0012655F"/>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6"/>
    <w:link w:val="7"/>
    <w:rsid w:val="0012655F"/>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6"/>
    <w:link w:val="8"/>
    <w:rsid w:val="0012655F"/>
    <w:rPr>
      <w:rFonts w:asciiTheme="majorHAnsi" w:eastAsiaTheme="majorEastAsia" w:hAnsiTheme="majorHAnsi" w:cstheme="majorBidi"/>
      <w:color w:val="C0504D" w:themeColor="accent2"/>
      <w:lang w:eastAsia="ru-RU"/>
    </w:rPr>
  </w:style>
  <w:style w:type="character" w:customStyle="1" w:styleId="90">
    <w:name w:val="Заголовок 9 Знак"/>
    <w:basedOn w:val="a6"/>
    <w:link w:val="9"/>
    <w:rsid w:val="0012655F"/>
    <w:rPr>
      <w:rFonts w:asciiTheme="majorHAnsi" w:eastAsiaTheme="majorEastAsia" w:hAnsiTheme="majorHAnsi" w:cstheme="majorBidi"/>
      <w:color w:val="C0504D" w:themeColor="accent2"/>
      <w:sz w:val="24"/>
      <w:szCs w:val="24"/>
      <w:lang w:eastAsia="ru-RU"/>
    </w:rPr>
  </w:style>
  <w:style w:type="paragraph" w:styleId="ab">
    <w:name w:val="caption"/>
    <w:basedOn w:val="a5"/>
    <w:next w:val="a5"/>
    <w:unhideWhenUsed/>
    <w:qFormat/>
    <w:rsid w:val="0012655F"/>
    <w:rPr>
      <w:b/>
      <w:bCs/>
      <w:color w:val="943634" w:themeColor="accent2" w:themeShade="BF"/>
      <w:sz w:val="18"/>
      <w:szCs w:val="18"/>
    </w:rPr>
  </w:style>
  <w:style w:type="paragraph" w:styleId="ac">
    <w:name w:val="Title"/>
    <w:basedOn w:val="a5"/>
    <w:next w:val="a5"/>
    <w:link w:val="ad"/>
    <w:qFormat/>
    <w:rsid w:val="0012655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d">
    <w:name w:val="Название Знак"/>
    <w:basedOn w:val="a6"/>
    <w:link w:val="ac"/>
    <w:rsid w:val="0012655F"/>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e">
    <w:name w:val="Subtitle"/>
    <w:basedOn w:val="a5"/>
    <w:next w:val="a5"/>
    <w:link w:val="af"/>
    <w:qFormat/>
    <w:rsid w:val="0012655F"/>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
    <w:name w:val="Подзаголовок Знак"/>
    <w:basedOn w:val="a6"/>
    <w:link w:val="ae"/>
    <w:rsid w:val="0012655F"/>
    <w:rPr>
      <w:rFonts w:asciiTheme="majorHAnsi" w:eastAsiaTheme="majorEastAsia" w:hAnsiTheme="majorHAnsi" w:cstheme="majorBidi"/>
      <w:color w:val="622423" w:themeColor="accent2" w:themeShade="7F"/>
      <w:sz w:val="24"/>
      <w:szCs w:val="24"/>
      <w:lang w:eastAsia="ru-RU"/>
    </w:rPr>
  </w:style>
  <w:style w:type="character" w:styleId="af0">
    <w:name w:val="Strong"/>
    <w:qFormat/>
    <w:rsid w:val="0012655F"/>
    <w:rPr>
      <w:b/>
      <w:bCs/>
      <w:spacing w:val="0"/>
    </w:rPr>
  </w:style>
  <w:style w:type="character" w:styleId="af1">
    <w:name w:val="Emphasis"/>
    <w:qFormat/>
    <w:rsid w:val="0012655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2">
    <w:name w:val="No Spacing"/>
    <w:basedOn w:val="a5"/>
    <w:link w:val="af3"/>
    <w:uiPriority w:val="1"/>
    <w:qFormat/>
    <w:rsid w:val="0012655F"/>
  </w:style>
  <w:style w:type="paragraph" w:styleId="af4">
    <w:name w:val="List Paragraph"/>
    <w:basedOn w:val="a5"/>
    <w:uiPriority w:val="34"/>
    <w:qFormat/>
    <w:rsid w:val="0012655F"/>
    <w:pPr>
      <w:ind w:left="720"/>
      <w:contextualSpacing/>
    </w:pPr>
  </w:style>
  <w:style w:type="paragraph" w:styleId="23">
    <w:name w:val="Quote"/>
    <w:basedOn w:val="a5"/>
    <w:next w:val="a5"/>
    <w:link w:val="24"/>
    <w:uiPriority w:val="29"/>
    <w:qFormat/>
    <w:rsid w:val="0012655F"/>
    <w:rPr>
      <w:color w:val="943634" w:themeColor="accent2" w:themeShade="BF"/>
    </w:rPr>
  </w:style>
  <w:style w:type="character" w:customStyle="1" w:styleId="24">
    <w:name w:val="Цитата 2 Знак"/>
    <w:basedOn w:val="a6"/>
    <w:link w:val="23"/>
    <w:uiPriority w:val="29"/>
    <w:rsid w:val="0012655F"/>
    <w:rPr>
      <w:rFonts w:ascii="Times New Roman" w:eastAsia="Times New Roman" w:hAnsi="Times New Roman" w:cs="Times New Roman"/>
      <w:color w:val="943634" w:themeColor="accent2" w:themeShade="BF"/>
      <w:sz w:val="24"/>
      <w:szCs w:val="24"/>
      <w:lang w:eastAsia="ru-RU"/>
    </w:rPr>
  </w:style>
  <w:style w:type="paragraph" w:styleId="af5">
    <w:name w:val="Intense Quote"/>
    <w:basedOn w:val="a5"/>
    <w:next w:val="a5"/>
    <w:link w:val="af6"/>
    <w:uiPriority w:val="30"/>
    <w:qFormat/>
    <w:rsid w:val="0012655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6">
    <w:name w:val="Выделенная цитата Знак"/>
    <w:basedOn w:val="a6"/>
    <w:link w:val="af5"/>
    <w:uiPriority w:val="30"/>
    <w:rsid w:val="0012655F"/>
    <w:rPr>
      <w:rFonts w:asciiTheme="majorHAnsi" w:eastAsiaTheme="majorEastAsia" w:hAnsiTheme="majorHAnsi" w:cstheme="majorBidi"/>
      <w:b/>
      <w:bCs/>
      <w:color w:val="C0504D" w:themeColor="accent2"/>
      <w:sz w:val="24"/>
      <w:szCs w:val="24"/>
      <w:lang w:eastAsia="ru-RU"/>
    </w:rPr>
  </w:style>
  <w:style w:type="character" w:styleId="af7">
    <w:name w:val="Subtle Emphasis"/>
    <w:uiPriority w:val="19"/>
    <w:qFormat/>
    <w:rsid w:val="0012655F"/>
    <w:rPr>
      <w:rFonts w:asciiTheme="majorHAnsi" w:eastAsiaTheme="majorEastAsia" w:hAnsiTheme="majorHAnsi" w:cstheme="majorBidi"/>
      <w:i/>
      <w:iCs/>
      <w:color w:val="C0504D" w:themeColor="accent2"/>
    </w:rPr>
  </w:style>
  <w:style w:type="character" w:styleId="af8">
    <w:name w:val="Intense Emphasis"/>
    <w:uiPriority w:val="21"/>
    <w:qFormat/>
    <w:rsid w:val="0012655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9">
    <w:name w:val="Subtle Reference"/>
    <w:uiPriority w:val="31"/>
    <w:qFormat/>
    <w:rsid w:val="0012655F"/>
    <w:rPr>
      <w:i/>
      <w:iCs/>
      <w:smallCaps/>
      <w:color w:val="C0504D" w:themeColor="accent2"/>
      <w:u w:color="C0504D" w:themeColor="accent2"/>
    </w:rPr>
  </w:style>
  <w:style w:type="character" w:styleId="afa">
    <w:name w:val="Intense Reference"/>
    <w:uiPriority w:val="32"/>
    <w:qFormat/>
    <w:rsid w:val="0012655F"/>
    <w:rPr>
      <w:b/>
      <w:bCs/>
      <w:i/>
      <w:iCs/>
      <w:smallCaps/>
      <w:color w:val="C0504D" w:themeColor="accent2"/>
      <w:u w:color="C0504D" w:themeColor="accent2"/>
    </w:rPr>
  </w:style>
  <w:style w:type="character" w:styleId="afb">
    <w:name w:val="Book Title"/>
    <w:uiPriority w:val="33"/>
    <w:qFormat/>
    <w:rsid w:val="0012655F"/>
    <w:rPr>
      <w:rFonts w:asciiTheme="majorHAnsi" w:eastAsiaTheme="majorEastAsia" w:hAnsiTheme="majorHAnsi" w:cstheme="majorBidi"/>
      <w:b/>
      <w:bCs/>
      <w:i/>
      <w:iCs/>
      <w:smallCaps/>
      <w:color w:val="943634" w:themeColor="accent2" w:themeShade="BF"/>
      <w:u w:val="single"/>
    </w:rPr>
  </w:style>
  <w:style w:type="paragraph" w:styleId="afc">
    <w:name w:val="TOC Heading"/>
    <w:basedOn w:val="10"/>
    <w:next w:val="a5"/>
    <w:uiPriority w:val="39"/>
    <w:semiHidden/>
    <w:unhideWhenUsed/>
    <w:qFormat/>
    <w:rsid w:val="0012655F"/>
    <w:pPr>
      <w:outlineLvl w:val="9"/>
    </w:pPr>
  </w:style>
  <w:style w:type="character" w:styleId="afd">
    <w:name w:val="Hyperlink"/>
    <w:uiPriority w:val="99"/>
    <w:unhideWhenUsed/>
    <w:rsid w:val="0012655F"/>
    <w:rPr>
      <w:color w:val="0000FF"/>
      <w:u w:val="single"/>
    </w:rPr>
  </w:style>
  <w:style w:type="character" w:styleId="afe">
    <w:name w:val="FollowedHyperlink"/>
    <w:unhideWhenUsed/>
    <w:rsid w:val="0012655F"/>
    <w:rPr>
      <w:color w:val="800080"/>
      <w:u w:val="single"/>
    </w:rPr>
  </w:style>
  <w:style w:type="paragraph" w:styleId="aff">
    <w:name w:val="header"/>
    <w:basedOn w:val="a5"/>
    <w:link w:val="aff0"/>
    <w:rsid w:val="0012655F"/>
    <w:pPr>
      <w:tabs>
        <w:tab w:val="center" w:pos="4677"/>
        <w:tab w:val="right" w:pos="9355"/>
      </w:tabs>
    </w:pPr>
  </w:style>
  <w:style w:type="character" w:customStyle="1" w:styleId="aff0">
    <w:name w:val="Верхний колонтитул Знак"/>
    <w:basedOn w:val="a6"/>
    <w:link w:val="aff"/>
    <w:rsid w:val="0012655F"/>
    <w:rPr>
      <w:rFonts w:ascii="Times New Roman" w:eastAsia="Times New Roman" w:hAnsi="Times New Roman" w:cs="Times New Roman"/>
      <w:sz w:val="24"/>
      <w:szCs w:val="24"/>
      <w:lang w:eastAsia="ru-RU"/>
    </w:rPr>
  </w:style>
  <w:style w:type="paragraph" w:styleId="aff1">
    <w:name w:val="footer"/>
    <w:basedOn w:val="a5"/>
    <w:link w:val="aff2"/>
    <w:rsid w:val="0012655F"/>
    <w:pPr>
      <w:tabs>
        <w:tab w:val="center" w:pos="4677"/>
        <w:tab w:val="right" w:pos="9355"/>
      </w:tabs>
    </w:pPr>
  </w:style>
  <w:style w:type="character" w:customStyle="1" w:styleId="aff2">
    <w:name w:val="Нижний колонтитул Знак"/>
    <w:basedOn w:val="a6"/>
    <w:link w:val="aff1"/>
    <w:rsid w:val="0012655F"/>
    <w:rPr>
      <w:rFonts w:ascii="Times New Roman" w:eastAsia="Times New Roman" w:hAnsi="Times New Roman" w:cs="Times New Roman"/>
      <w:sz w:val="24"/>
      <w:szCs w:val="24"/>
      <w:lang w:eastAsia="ru-RU"/>
    </w:rPr>
  </w:style>
  <w:style w:type="character" w:styleId="aff3">
    <w:name w:val="page number"/>
    <w:basedOn w:val="a6"/>
    <w:rsid w:val="0012655F"/>
  </w:style>
  <w:style w:type="character" w:customStyle="1" w:styleId="aff4">
    <w:name w:val="Текст выноски Знак"/>
    <w:basedOn w:val="a6"/>
    <w:link w:val="aff5"/>
    <w:rsid w:val="0012655F"/>
    <w:rPr>
      <w:rFonts w:ascii="Tahoma" w:eastAsia="Times New Roman" w:hAnsi="Tahoma" w:cs="Tahoma"/>
      <w:sz w:val="16"/>
      <w:szCs w:val="16"/>
      <w:lang w:eastAsia="ru-RU"/>
    </w:rPr>
  </w:style>
  <w:style w:type="paragraph" w:styleId="aff5">
    <w:name w:val="Balloon Text"/>
    <w:basedOn w:val="a5"/>
    <w:link w:val="aff4"/>
    <w:rsid w:val="0012655F"/>
    <w:rPr>
      <w:rFonts w:ascii="Tahoma" w:hAnsi="Tahoma" w:cs="Tahoma"/>
      <w:sz w:val="16"/>
      <w:szCs w:val="16"/>
    </w:rPr>
  </w:style>
  <w:style w:type="character" w:customStyle="1" w:styleId="12">
    <w:name w:val="Текст выноски Знак1"/>
    <w:basedOn w:val="a6"/>
    <w:uiPriority w:val="99"/>
    <w:semiHidden/>
    <w:rsid w:val="0012655F"/>
    <w:rPr>
      <w:rFonts w:ascii="Tahoma" w:eastAsia="Times New Roman" w:hAnsi="Tahoma" w:cs="Tahoma"/>
      <w:sz w:val="16"/>
      <w:szCs w:val="16"/>
      <w:lang w:eastAsia="ru-RU"/>
    </w:rPr>
  </w:style>
  <w:style w:type="paragraph" w:customStyle="1" w:styleId="ConsPlusTitle">
    <w:name w:val="ConsPlusTitle"/>
    <w:rsid w:val="001265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5"/>
    <w:link w:val="26"/>
    <w:rsid w:val="0012655F"/>
    <w:pPr>
      <w:jc w:val="center"/>
    </w:pPr>
    <w:rPr>
      <w:sz w:val="28"/>
      <w:szCs w:val="20"/>
    </w:rPr>
  </w:style>
  <w:style w:type="character" w:customStyle="1" w:styleId="26">
    <w:name w:val="Основной текст 2 Знак"/>
    <w:basedOn w:val="a6"/>
    <w:link w:val="25"/>
    <w:rsid w:val="0012655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265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7"/>
    <w:rsid w:val="0012655F"/>
    <w:pPr>
      <w:spacing w:after="120"/>
      <w:ind w:left="283"/>
    </w:pPr>
  </w:style>
  <w:style w:type="character" w:customStyle="1" w:styleId="af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6"/>
    <w:rsid w:val="0012655F"/>
    <w:rPr>
      <w:rFonts w:ascii="Times New Roman" w:eastAsia="Times New Roman" w:hAnsi="Times New Roman" w:cs="Times New Roman"/>
      <w:sz w:val="24"/>
      <w:szCs w:val="24"/>
      <w:lang w:eastAsia="ru-RU"/>
    </w:rPr>
  </w:style>
  <w:style w:type="paragraph" w:customStyle="1" w:styleId="aff8">
    <w:name w:val="Содержимое таблицы"/>
    <w:basedOn w:val="a5"/>
    <w:rsid w:val="0012655F"/>
    <w:pPr>
      <w:widowControl w:val="0"/>
      <w:suppressLineNumbers/>
      <w:suppressAutoHyphens/>
      <w:autoSpaceDE w:val="0"/>
    </w:pPr>
    <w:rPr>
      <w:rFonts w:ascii="Arial" w:hAnsi="Arial" w:cs="Arial"/>
      <w:sz w:val="20"/>
      <w:szCs w:val="20"/>
      <w:lang w:eastAsia="ar-SA"/>
    </w:rPr>
  </w:style>
  <w:style w:type="paragraph" w:customStyle="1" w:styleId="p1">
    <w:name w:val="p1"/>
    <w:basedOn w:val="a5"/>
    <w:rsid w:val="0012655F"/>
    <w:pPr>
      <w:spacing w:before="100" w:beforeAutospacing="1" w:after="100" w:afterAutospacing="1"/>
    </w:pPr>
  </w:style>
  <w:style w:type="paragraph" w:customStyle="1" w:styleId="p2">
    <w:name w:val="p2"/>
    <w:basedOn w:val="a5"/>
    <w:rsid w:val="0012655F"/>
    <w:pPr>
      <w:spacing w:before="100" w:beforeAutospacing="1" w:after="100" w:afterAutospacing="1"/>
    </w:pPr>
  </w:style>
  <w:style w:type="paragraph" w:customStyle="1" w:styleId="p3">
    <w:name w:val="p3"/>
    <w:basedOn w:val="a5"/>
    <w:rsid w:val="0012655F"/>
    <w:pPr>
      <w:spacing w:before="100" w:beforeAutospacing="1" w:after="100" w:afterAutospacing="1"/>
    </w:pPr>
  </w:style>
  <w:style w:type="character" w:customStyle="1" w:styleId="s1">
    <w:name w:val="s1"/>
    <w:basedOn w:val="a6"/>
    <w:rsid w:val="0012655F"/>
  </w:style>
  <w:style w:type="character" w:customStyle="1" w:styleId="s2">
    <w:name w:val="s2"/>
    <w:basedOn w:val="a6"/>
    <w:rsid w:val="0012655F"/>
  </w:style>
  <w:style w:type="character" w:customStyle="1" w:styleId="apple-converted-space">
    <w:name w:val="apple-converted-space"/>
    <w:basedOn w:val="a6"/>
    <w:rsid w:val="0012655F"/>
  </w:style>
  <w:style w:type="paragraph" w:customStyle="1" w:styleId="p5">
    <w:name w:val="p5"/>
    <w:basedOn w:val="a5"/>
    <w:rsid w:val="0012655F"/>
    <w:pPr>
      <w:spacing w:before="100" w:beforeAutospacing="1" w:after="100" w:afterAutospacing="1"/>
    </w:pPr>
  </w:style>
  <w:style w:type="character" w:customStyle="1" w:styleId="s4">
    <w:name w:val="s4"/>
    <w:basedOn w:val="a6"/>
    <w:rsid w:val="0012655F"/>
  </w:style>
  <w:style w:type="paragraph" w:customStyle="1" w:styleId="p8">
    <w:name w:val="p8"/>
    <w:basedOn w:val="a5"/>
    <w:rsid w:val="0012655F"/>
    <w:pPr>
      <w:spacing w:before="100" w:beforeAutospacing="1" w:after="100" w:afterAutospacing="1"/>
    </w:pPr>
  </w:style>
  <w:style w:type="paragraph" w:customStyle="1" w:styleId="p4">
    <w:name w:val="p4"/>
    <w:basedOn w:val="a5"/>
    <w:rsid w:val="0012655F"/>
    <w:pPr>
      <w:spacing w:before="100" w:beforeAutospacing="1" w:after="100" w:afterAutospacing="1"/>
    </w:pPr>
  </w:style>
  <w:style w:type="paragraph" w:customStyle="1" w:styleId="13">
    <w:name w:val="Абзац списка1"/>
    <w:basedOn w:val="a5"/>
    <w:rsid w:val="0012655F"/>
    <w:pPr>
      <w:spacing w:after="200" w:line="276" w:lineRule="auto"/>
      <w:ind w:left="720"/>
      <w:contextualSpacing/>
    </w:pPr>
    <w:rPr>
      <w:rFonts w:ascii="Calibri" w:hAnsi="Calibri"/>
      <w:sz w:val="22"/>
      <w:szCs w:val="22"/>
      <w:lang w:eastAsia="en-US"/>
    </w:rPr>
  </w:style>
  <w:style w:type="paragraph" w:customStyle="1" w:styleId="p6">
    <w:name w:val="p6"/>
    <w:basedOn w:val="a5"/>
    <w:rsid w:val="0012655F"/>
    <w:pPr>
      <w:spacing w:before="100" w:beforeAutospacing="1" w:after="100" w:afterAutospacing="1"/>
    </w:pPr>
  </w:style>
  <w:style w:type="character" w:customStyle="1" w:styleId="s3">
    <w:name w:val="s3"/>
    <w:basedOn w:val="a6"/>
    <w:rsid w:val="0012655F"/>
  </w:style>
  <w:style w:type="paragraph" w:customStyle="1" w:styleId="p7">
    <w:name w:val="p7"/>
    <w:basedOn w:val="a5"/>
    <w:rsid w:val="0012655F"/>
    <w:pPr>
      <w:spacing w:before="100" w:beforeAutospacing="1" w:after="100" w:afterAutospacing="1"/>
    </w:pPr>
  </w:style>
  <w:style w:type="paragraph" w:customStyle="1" w:styleId="p9">
    <w:name w:val="p9"/>
    <w:basedOn w:val="a5"/>
    <w:rsid w:val="0012655F"/>
    <w:pPr>
      <w:spacing w:before="100" w:beforeAutospacing="1" w:after="100" w:afterAutospacing="1"/>
    </w:pPr>
  </w:style>
  <w:style w:type="paragraph" w:customStyle="1" w:styleId="p10">
    <w:name w:val="p10"/>
    <w:basedOn w:val="a5"/>
    <w:rsid w:val="0012655F"/>
    <w:pPr>
      <w:spacing w:before="100" w:beforeAutospacing="1" w:after="100" w:afterAutospacing="1"/>
    </w:pPr>
  </w:style>
  <w:style w:type="paragraph" w:customStyle="1" w:styleId="p11">
    <w:name w:val="p11"/>
    <w:basedOn w:val="a5"/>
    <w:rsid w:val="0012655F"/>
    <w:pPr>
      <w:spacing w:before="100" w:beforeAutospacing="1" w:after="100" w:afterAutospacing="1"/>
    </w:pPr>
  </w:style>
  <w:style w:type="paragraph" w:customStyle="1" w:styleId="p12">
    <w:name w:val="p12"/>
    <w:basedOn w:val="a5"/>
    <w:rsid w:val="0012655F"/>
    <w:pPr>
      <w:spacing w:before="100" w:beforeAutospacing="1" w:after="100" w:afterAutospacing="1"/>
    </w:pPr>
  </w:style>
  <w:style w:type="paragraph" w:customStyle="1" w:styleId="p13">
    <w:name w:val="p13"/>
    <w:basedOn w:val="a5"/>
    <w:rsid w:val="0012655F"/>
    <w:pPr>
      <w:spacing w:before="100" w:beforeAutospacing="1" w:after="100" w:afterAutospacing="1"/>
    </w:pPr>
  </w:style>
  <w:style w:type="paragraph" w:customStyle="1" w:styleId="p14">
    <w:name w:val="p14"/>
    <w:basedOn w:val="a5"/>
    <w:rsid w:val="0012655F"/>
    <w:pPr>
      <w:spacing w:before="100" w:beforeAutospacing="1" w:after="100" w:afterAutospacing="1"/>
    </w:pPr>
  </w:style>
  <w:style w:type="paragraph" w:customStyle="1" w:styleId="p15">
    <w:name w:val="p15"/>
    <w:basedOn w:val="a5"/>
    <w:rsid w:val="0012655F"/>
    <w:pPr>
      <w:spacing w:before="100" w:beforeAutospacing="1" w:after="100" w:afterAutospacing="1"/>
    </w:pPr>
  </w:style>
  <w:style w:type="paragraph" w:customStyle="1" w:styleId="p16">
    <w:name w:val="p16"/>
    <w:basedOn w:val="a5"/>
    <w:rsid w:val="0012655F"/>
    <w:pPr>
      <w:spacing w:before="100" w:beforeAutospacing="1" w:after="100" w:afterAutospacing="1"/>
    </w:pPr>
  </w:style>
  <w:style w:type="character" w:customStyle="1" w:styleId="s5">
    <w:name w:val="s5"/>
    <w:basedOn w:val="a6"/>
    <w:rsid w:val="0012655F"/>
  </w:style>
  <w:style w:type="character" w:customStyle="1" w:styleId="s6">
    <w:name w:val="s6"/>
    <w:basedOn w:val="a6"/>
    <w:rsid w:val="0012655F"/>
  </w:style>
  <w:style w:type="paragraph" w:customStyle="1" w:styleId="p17">
    <w:name w:val="p17"/>
    <w:basedOn w:val="a5"/>
    <w:rsid w:val="0012655F"/>
    <w:pPr>
      <w:spacing w:before="100" w:beforeAutospacing="1" w:after="100" w:afterAutospacing="1"/>
    </w:pPr>
  </w:style>
  <w:style w:type="paragraph" w:customStyle="1" w:styleId="100">
    <w:name w:val="10"/>
    <w:basedOn w:val="a5"/>
    <w:rsid w:val="0012655F"/>
    <w:pPr>
      <w:spacing w:before="100" w:beforeAutospacing="1" w:after="100" w:afterAutospacing="1"/>
    </w:pPr>
  </w:style>
  <w:style w:type="paragraph" w:customStyle="1" w:styleId="32">
    <w:name w:val="32"/>
    <w:basedOn w:val="a5"/>
    <w:rsid w:val="0012655F"/>
    <w:pPr>
      <w:spacing w:before="100" w:beforeAutospacing="1" w:after="100" w:afterAutospacing="1"/>
    </w:pPr>
  </w:style>
  <w:style w:type="paragraph" w:customStyle="1" w:styleId="14">
    <w:name w:val="1"/>
    <w:basedOn w:val="a5"/>
    <w:rsid w:val="0012655F"/>
    <w:pPr>
      <w:spacing w:before="100" w:beforeAutospacing="1" w:after="100" w:afterAutospacing="1"/>
    </w:pPr>
  </w:style>
  <w:style w:type="paragraph" w:customStyle="1" w:styleId="editlog">
    <w:name w:val="editlog"/>
    <w:basedOn w:val="a5"/>
    <w:rsid w:val="0012655F"/>
    <w:pPr>
      <w:spacing w:before="100" w:beforeAutospacing="1" w:after="100" w:afterAutospacing="1"/>
    </w:pPr>
  </w:style>
  <w:style w:type="paragraph" w:customStyle="1" w:styleId="default">
    <w:name w:val="default"/>
    <w:basedOn w:val="a5"/>
    <w:rsid w:val="0012655F"/>
    <w:pPr>
      <w:spacing w:before="100" w:beforeAutospacing="1" w:after="100" w:afterAutospacing="1"/>
    </w:pPr>
  </w:style>
  <w:style w:type="character" w:customStyle="1" w:styleId="breadcrumbspathway">
    <w:name w:val="breadcrumbs pathway"/>
    <w:basedOn w:val="a6"/>
    <w:rsid w:val="0012655F"/>
  </w:style>
  <w:style w:type="character" w:customStyle="1" w:styleId="news">
    <w:name w:val="news"/>
    <w:basedOn w:val="a6"/>
    <w:rsid w:val="0012655F"/>
  </w:style>
  <w:style w:type="paragraph" w:customStyle="1" w:styleId="15">
    <w:name w:val="Без интервала1"/>
    <w:rsid w:val="0012655F"/>
    <w:pPr>
      <w:spacing w:after="0" w:line="240" w:lineRule="auto"/>
    </w:pPr>
    <w:rPr>
      <w:rFonts w:ascii="Calibri" w:eastAsia="Times New Roman" w:hAnsi="Calibri" w:cs="Times New Roman"/>
      <w:sz w:val="28"/>
      <w:szCs w:val="28"/>
    </w:rPr>
  </w:style>
  <w:style w:type="paragraph" w:customStyle="1" w:styleId="consnonformat">
    <w:name w:val="consnonformat"/>
    <w:basedOn w:val="a5"/>
    <w:rsid w:val="0012655F"/>
    <w:pPr>
      <w:spacing w:before="100" w:beforeAutospacing="1" w:after="100" w:afterAutospacing="1"/>
    </w:pPr>
  </w:style>
  <w:style w:type="paragraph" w:customStyle="1" w:styleId="timesnewroman">
    <w:name w:val="timesnewroman"/>
    <w:basedOn w:val="a5"/>
    <w:rsid w:val="0012655F"/>
    <w:pPr>
      <w:spacing w:before="100" w:beforeAutospacing="1" w:after="100" w:afterAutospacing="1"/>
    </w:pPr>
  </w:style>
  <w:style w:type="paragraph" w:customStyle="1" w:styleId="consplusnormal1">
    <w:name w:val="consplusnormal"/>
    <w:basedOn w:val="a5"/>
    <w:rsid w:val="0012655F"/>
    <w:pPr>
      <w:spacing w:before="100" w:beforeAutospacing="1" w:after="100" w:afterAutospacing="1"/>
    </w:pPr>
  </w:style>
  <w:style w:type="paragraph" w:customStyle="1" w:styleId="27">
    <w:name w:val="Абзац списка2"/>
    <w:basedOn w:val="a5"/>
    <w:rsid w:val="0012655F"/>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6"/>
    <w:link w:val="29"/>
    <w:rsid w:val="0012655F"/>
    <w:rPr>
      <w:rFonts w:ascii="Times New Roman" w:eastAsia="Times New Roman" w:hAnsi="Times New Roman" w:cs="Times New Roman"/>
      <w:sz w:val="24"/>
      <w:szCs w:val="24"/>
      <w:lang w:eastAsia="ru-RU"/>
    </w:rPr>
  </w:style>
  <w:style w:type="paragraph" w:styleId="29">
    <w:name w:val="Body Text Indent 2"/>
    <w:basedOn w:val="a5"/>
    <w:link w:val="28"/>
    <w:unhideWhenUsed/>
    <w:rsid w:val="0012655F"/>
    <w:pPr>
      <w:spacing w:after="120" w:line="480" w:lineRule="auto"/>
      <w:ind w:left="283"/>
    </w:pPr>
  </w:style>
  <w:style w:type="character" w:customStyle="1" w:styleId="210">
    <w:name w:val="Основной текст с отступом 2 Знак1"/>
    <w:basedOn w:val="a6"/>
    <w:uiPriority w:val="99"/>
    <w:semiHidden/>
    <w:rsid w:val="0012655F"/>
    <w:rPr>
      <w:rFonts w:ascii="Times New Roman" w:eastAsia="Times New Roman" w:hAnsi="Times New Roman" w:cs="Times New Roman"/>
      <w:sz w:val="24"/>
      <w:szCs w:val="24"/>
      <w:lang w:eastAsia="ru-RU"/>
    </w:rPr>
  </w:style>
  <w:style w:type="paragraph" w:customStyle="1" w:styleId="xl67">
    <w:name w:val="xl67"/>
    <w:basedOn w:val="a5"/>
    <w:rsid w:val="0012655F"/>
    <w:pPr>
      <w:spacing w:before="100" w:beforeAutospacing="1" w:after="100" w:afterAutospacing="1"/>
    </w:pPr>
    <w:rPr>
      <w:sz w:val="16"/>
      <w:szCs w:val="16"/>
    </w:rPr>
  </w:style>
  <w:style w:type="paragraph" w:customStyle="1" w:styleId="xl68">
    <w:name w:val="xl68"/>
    <w:basedOn w:val="a5"/>
    <w:rsid w:val="0012655F"/>
    <w:pPr>
      <w:spacing w:before="100" w:beforeAutospacing="1" w:after="100" w:afterAutospacing="1"/>
    </w:pPr>
    <w:rPr>
      <w:b/>
      <w:bCs/>
      <w:sz w:val="16"/>
      <w:szCs w:val="16"/>
    </w:rPr>
  </w:style>
  <w:style w:type="paragraph" w:customStyle="1" w:styleId="xl69">
    <w:name w:val="xl69"/>
    <w:basedOn w:val="a5"/>
    <w:rsid w:val="0012655F"/>
    <w:pPr>
      <w:spacing w:before="100" w:beforeAutospacing="1" w:after="100" w:afterAutospacing="1"/>
    </w:pPr>
    <w:rPr>
      <w:b/>
      <w:bCs/>
      <w:sz w:val="16"/>
      <w:szCs w:val="16"/>
    </w:rPr>
  </w:style>
  <w:style w:type="paragraph" w:customStyle="1" w:styleId="xl70">
    <w:name w:val="xl70"/>
    <w:basedOn w:val="a5"/>
    <w:rsid w:val="0012655F"/>
    <w:pPr>
      <w:spacing w:before="100" w:beforeAutospacing="1" w:after="100" w:afterAutospacing="1"/>
    </w:pPr>
    <w:rPr>
      <w:sz w:val="16"/>
      <w:szCs w:val="16"/>
    </w:rPr>
  </w:style>
  <w:style w:type="paragraph" w:customStyle="1" w:styleId="xl71">
    <w:name w:val="xl71"/>
    <w:basedOn w:val="a5"/>
    <w:rsid w:val="0012655F"/>
    <w:pPr>
      <w:spacing w:before="100" w:beforeAutospacing="1" w:after="100" w:afterAutospacing="1"/>
      <w:jc w:val="right"/>
    </w:pPr>
  </w:style>
  <w:style w:type="paragraph" w:customStyle="1" w:styleId="xl72">
    <w:name w:val="xl72"/>
    <w:basedOn w:val="a5"/>
    <w:rsid w:val="0012655F"/>
    <w:pPr>
      <w:spacing w:before="100" w:beforeAutospacing="1" w:after="100" w:afterAutospacing="1"/>
      <w:jc w:val="right"/>
    </w:pPr>
    <w:rPr>
      <w:b/>
      <w:bCs/>
      <w:sz w:val="16"/>
      <w:szCs w:val="16"/>
    </w:rPr>
  </w:style>
  <w:style w:type="paragraph" w:customStyle="1" w:styleId="xl73">
    <w:name w:val="xl73"/>
    <w:basedOn w:val="a5"/>
    <w:rsid w:val="0012655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5"/>
    <w:rsid w:val="0012655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5"/>
    <w:rsid w:val="0012655F"/>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5"/>
    <w:rsid w:val="0012655F"/>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5"/>
    <w:rsid w:val="0012655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5"/>
    <w:rsid w:val="0012655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5"/>
    <w:rsid w:val="0012655F"/>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5"/>
    <w:rsid w:val="0012655F"/>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5"/>
    <w:rsid w:val="0012655F"/>
    <w:pPr>
      <w:spacing w:before="100" w:beforeAutospacing="1" w:after="100" w:afterAutospacing="1"/>
    </w:pPr>
  </w:style>
  <w:style w:type="paragraph" w:customStyle="1" w:styleId="msonormalbullet2gifcxsplast">
    <w:name w:val="msonormalbullet2gifcxsplast"/>
    <w:basedOn w:val="a5"/>
    <w:rsid w:val="0012655F"/>
    <w:pPr>
      <w:spacing w:before="100" w:beforeAutospacing="1" w:after="100" w:afterAutospacing="1"/>
    </w:pPr>
  </w:style>
  <w:style w:type="character" w:customStyle="1" w:styleId="consplustitle1">
    <w:name w:val="consplustitle1"/>
    <w:basedOn w:val="a6"/>
    <w:rsid w:val="0012655F"/>
  </w:style>
  <w:style w:type="character" w:customStyle="1" w:styleId="aff9">
    <w:name w:val="Гипертекстовая ссылка"/>
    <w:rsid w:val="0012655F"/>
    <w:rPr>
      <w:color w:val="106BBE"/>
    </w:rPr>
  </w:style>
  <w:style w:type="paragraph" w:customStyle="1" w:styleId="ConsTitle">
    <w:name w:val="ConsTitle"/>
    <w:rsid w:val="001265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a">
    <w:name w:val="Цветовое выделение"/>
    <w:rsid w:val="0012655F"/>
    <w:rPr>
      <w:b/>
      <w:color w:val="000080"/>
      <w:sz w:val="20"/>
    </w:rPr>
  </w:style>
  <w:style w:type="paragraph" w:customStyle="1" w:styleId="33">
    <w:name w:val="Абзац списка3"/>
    <w:basedOn w:val="a5"/>
    <w:rsid w:val="0012655F"/>
    <w:pPr>
      <w:spacing w:after="200" w:line="276" w:lineRule="auto"/>
      <w:ind w:left="720"/>
      <w:contextualSpacing/>
    </w:pPr>
    <w:rPr>
      <w:rFonts w:ascii="Calibri" w:eastAsia="Calibri" w:hAnsi="Calibri"/>
      <w:sz w:val="22"/>
      <w:szCs w:val="22"/>
    </w:rPr>
  </w:style>
  <w:style w:type="paragraph" w:customStyle="1" w:styleId="Twordpage">
    <w:name w:val="Tword_page"/>
    <w:basedOn w:val="a5"/>
    <w:rsid w:val="0012655F"/>
    <w:pPr>
      <w:jc w:val="center"/>
    </w:pPr>
    <w:rPr>
      <w:rFonts w:ascii="Arial" w:eastAsia="Calibri" w:hAnsi="Arial"/>
      <w:i/>
      <w:sz w:val="18"/>
      <w:szCs w:val="20"/>
    </w:rPr>
  </w:style>
  <w:style w:type="paragraph" w:customStyle="1" w:styleId="affb">
    <w:name w:val="Заголовок ПЗ"/>
    <w:rsid w:val="0012655F"/>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12655F"/>
    <w:pPr>
      <w:spacing w:after="0" w:line="240" w:lineRule="auto"/>
      <w:ind w:firstLine="567"/>
      <w:jc w:val="both"/>
    </w:pPr>
    <w:rPr>
      <w:rFonts w:ascii="ISOCPEUR" w:eastAsia="Calibri" w:hAnsi="ISOCPEUR" w:cs="Times New Roman"/>
      <w:i/>
      <w:sz w:val="28"/>
      <w:szCs w:val="20"/>
      <w:lang w:eastAsia="ru-RU"/>
    </w:rPr>
  </w:style>
  <w:style w:type="paragraph" w:styleId="affc">
    <w:name w:val="Body Text"/>
    <w:aliases w:val="Заголовок главы"/>
    <w:basedOn w:val="a5"/>
    <w:link w:val="affd"/>
    <w:rsid w:val="0012655F"/>
    <w:pPr>
      <w:tabs>
        <w:tab w:val="left" w:pos="5940"/>
      </w:tabs>
    </w:pPr>
    <w:rPr>
      <w:rFonts w:eastAsia="Calibri"/>
      <w:sz w:val="28"/>
    </w:rPr>
  </w:style>
  <w:style w:type="character" w:customStyle="1" w:styleId="affd">
    <w:name w:val="Основной текст Знак"/>
    <w:aliases w:val="Заголовок главы Знак"/>
    <w:basedOn w:val="a6"/>
    <w:link w:val="affc"/>
    <w:rsid w:val="0012655F"/>
    <w:rPr>
      <w:rFonts w:ascii="Times New Roman" w:eastAsia="Calibri" w:hAnsi="Times New Roman" w:cs="Times New Roman"/>
      <w:sz w:val="28"/>
      <w:szCs w:val="24"/>
      <w:lang w:eastAsia="ru-RU"/>
    </w:rPr>
  </w:style>
  <w:style w:type="table" w:styleId="-3">
    <w:name w:val="Table Web 3"/>
    <w:basedOn w:val="a7"/>
    <w:rsid w:val="0012655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e">
    <w:name w:val="Знак Знак"/>
    <w:locked/>
    <w:rsid w:val="0012655F"/>
    <w:rPr>
      <w:b/>
      <w:sz w:val="24"/>
      <w:lang w:val="ru-RU" w:eastAsia="ru-RU"/>
    </w:rPr>
  </w:style>
  <w:style w:type="paragraph" w:customStyle="1" w:styleId="e9">
    <w:name w:val="ÎñíîâíîÈe9 òåêñò"/>
    <w:basedOn w:val="a5"/>
    <w:rsid w:val="0012655F"/>
    <w:pPr>
      <w:widowControl w:val="0"/>
      <w:jc w:val="center"/>
    </w:pPr>
    <w:rPr>
      <w:rFonts w:eastAsia="Calibri"/>
      <w:sz w:val="28"/>
      <w:szCs w:val="20"/>
    </w:rPr>
  </w:style>
  <w:style w:type="character" w:customStyle="1" w:styleId="2a">
    <w:name w:val="Знак Знак2"/>
    <w:locked/>
    <w:rsid w:val="0012655F"/>
    <w:rPr>
      <w:b/>
      <w:sz w:val="24"/>
      <w:lang w:val="ru-RU" w:eastAsia="ru-RU"/>
    </w:rPr>
  </w:style>
  <w:style w:type="paragraph" w:styleId="afff">
    <w:name w:val="Plain Text"/>
    <w:aliases w:val="Текст Знак1,Текст Знак Знак,Текст Знак Знак Знак Знак Знак,Текст Знак Знак Знак Знак Знак З"/>
    <w:basedOn w:val="a5"/>
    <w:link w:val="afff0"/>
    <w:rsid w:val="0012655F"/>
    <w:rPr>
      <w:rFonts w:ascii="Courier New" w:eastAsia="Calibri" w:hAnsi="Courier New"/>
      <w:sz w:val="20"/>
      <w:szCs w:val="20"/>
    </w:rPr>
  </w:style>
  <w:style w:type="character" w:customStyle="1" w:styleId="afff0">
    <w:name w:val="Текст Знак"/>
    <w:aliases w:val="Текст Знак1 Знак1,Текст Знак Знак Знак,Текст Знак Знак Знак Знак Знак Знак1,Текст Знак Знак Знак Знак Знак З Знак"/>
    <w:basedOn w:val="a6"/>
    <w:link w:val="afff"/>
    <w:rsid w:val="0012655F"/>
    <w:rPr>
      <w:rFonts w:ascii="Courier New" w:eastAsia="Calibri" w:hAnsi="Courier New" w:cs="Times New Roman"/>
      <w:sz w:val="20"/>
      <w:szCs w:val="20"/>
      <w:lang w:eastAsia="ru-RU"/>
    </w:rPr>
  </w:style>
  <w:style w:type="character" w:customStyle="1" w:styleId="PlainTextChar">
    <w:name w:val="Plain Text Char"/>
    <w:locked/>
    <w:rsid w:val="0012655F"/>
    <w:rPr>
      <w:rFonts w:ascii="Courier New" w:hAnsi="Courier New"/>
      <w:lang w:val="ru-RU" w:eastAsia="ru-RU"/>
    </w:rPr>
  </w:style>
  <w:style w:type="paragraph" w:customStyle="1" w:styleId="125">
    <w:name w:val="Стиль Первая строка:  125 см Междустр.интервал:  полуторный"/>
    <w:basedOn w:val="a5"/>
    <w:link w:val="1250"/>
    <w:rsid w:val="0012655F"/>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12655F"/>
    <w:rPr>
      <w:rFonts w:ascii="Times New Roman" w:eastAsia="Calibri" w:hAnsi="Times New Roman" w:cs="Times New Roman"/>
      <w:sz w:val="28"/>
      <w:szCs w:val="20"/>
      <w:lang w:eastAsia="ru-RU"/>
    </w:rPr>
  </w:style>
  <w:style w:type="paragraph" w:customStyle="1" w:styleId="afff1">
    <w:name w:val="Текст штампа"/>
    <w:link w:val="afff2"/>
    <w:rsid w:val="0012655F"/>
    <w:pPr>
      <w:spacing w:after="0" w:line="240" w:lineRule="auto"/>
      <w:jc w:val="center"/>
    </w:pPr>
    <w:rPr>
      <w:rFonts w:ascii="ISOCPEUR" w:eastAsia="Calibri" w:hAnsi="ISOCPEUR" w:cs="Times New Roman"/>
      <w:i/>
      <w:sz w:val="18"/>
      <w:szCs w:val="24"/>
      <w:lang w:eastAsia="ru-RU"/>
    </w:rPr>
  </w:style>
  <w:style w:type="paragraph" w:customStyle="1" w:styleId="afff3">
    <w:name w:val="Текст шифра"/>
    <w:basedOn w:val="afff1"/>
    <w:rsid w:val="0012655F"/>
    <w:rPr>
      <w:iCs/>
      <w:w w:val="90"/>
      <w:sz w:val="32"/>
      <w:szCs w:val="14"/>
    </w:rPr>
  </w:style>
  <w:style w:type="paragraph" w:customStyle="1" w:styleId="afff4">
    <w:name w:val="Номер листа"/>
    <w:basedOn w:val="afff1"/>
    <w:rsid w:val="0012655F"/>
    <w:rPr>
      <w:iCs/>
      <w:w w:val="90"/>
      <w:sz w:val="32"/>
      <w:szCs w:val="14"/>
    </w:rPr>
  </w:style>
  <w:style w:type="character" w:customStyle="1" w:styleId="afff2">
    <w:name w:val="Текст штампа Знак"/>
    <w:link w:val="afff1"/>
    <w:locked/>
    <w:rsid w:val="0012655F"/>
    <w:rPr>
      <w:rFonts w:ascii="ISOCPEUR" w:eastAsia="Calibri" w:hAnsi="ISOCPEUR" w:cs="Times New Roman"/>
      <w:i/>
      <w:sz w:val="18"/>
      <w:szCs w:val="24"/>
      <w:lang w:eastAsia="ru-RU"/>
    </w:rPr>
  </w:style>
  <w:style w:type="paragraph" w:customStyle="1" w:styleId="afff5">
    <w:name w:val="заг. указ. литературы"/>
    <w:basedOn w:val="a5"/>
    <w:rsid w:val="0012655F"/>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12655F"/>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5"/>
    <w:link w:val="35"/>
    <w:rsid w:val="0012655F"/>
    <w:pPr>
      <w:spacing w:after="120"/>
    </w:pPr>
    <w:rPr>
      <w:rFonts w:eastAsia="Calibri"/>
      <w:sz w:val="16"/>
      <w:szCs w:val="16"/>
    </w:rPr>
  </w:style>
  <w:style w:type="character" w:customStyle="1" w:styleId="35">
    <w:name w:val="Основной текст 3 Знак"/>
    <w:basedOn w:val="a6"/>
    <w:link w:val="34"/>
    <w:rsid w:val="0012655F"/>
    <w:rPr>
      <w:rFonts w:ascii="Times New Roman" w:eastAsia="Calibri" w:hAnsi="Times New Roman" w:cs="Times New Roman"/>
      <w:sz w:val="16"/>
      <w:szCs w:val="16"/>
      <w:lang w:eastAsia="ru-RU"/>
    </w:rPr>
  </w:style>
  <w:style w:type="paragraph" w:styleId="17">
    <w:name w:val="toc 1"/>
    <w:basedOn w:val="a5"/>
    <w:next w:val="a5"/>
    <w:autoRedefine/>
    <w:rsid w:val="0012655F"/>
    <w:pPr>
      <w:tabs>
        <w:tab w:val="right" w:leader="dot" w:pos="9355"/>
      </w:tabs>
      <w:spacing w:line="336" w:lineRule="auto"/>
      <w:ind w:right="851"/>
    </w:pPr>
    <w:rPr>
      <w:rFonts w:eastAsia="Calibri"/>
      <w:caps/>
      <w:sz w:val="20"/>
      <w:szCs w:val="20"/>
    </w:rPr>
  </w:style>
  <w:style w:type="paragraph" w:styleId="2c">
    <w:name w:val="toc 2"/>
    <w:basedOn w:val="a5"/>
    <w:next w:val="a5"/>
    <w:autoRedefine/>
    <w:rsid w:val="0012655F"/>
    <w:pPr>
      <w:tabs>
        <w:tab w:val="right" w:leader="dot" w:pos="9355"/>
      </w:tabs>
      <w:spacing w:line="336" w:lineRule="auto"/>
      <w:ind w:left="284" w:right="851"/>
    </w:pPr>
    <w:rPr>
      <w:rFonts w:eastAsia="Calibri"/>
      <w:sz w:val="20"/>
      <w:szCs w:val="20"/>
    </w:rPr>
  </w:style>
  <w:style w:type="paragraph" w:styleId="36">
    <w:name w:val="toc 3"/>
    <w:basedOn w:val="a5"/>
    <w:next w:val="a5"/>
    <w:autoRedefine/>
    <w:rsid w:val="0012655F"/>
    <w:pPr>
      <w:tabs>
        <w:tab w:val="right" w:leader="dot" w:pos="9355"/>
      </w:tabs>
      <w:spacing w:line="336" w:lineRule="auto"/>
      <w:ind w:left="567" w:right="851"/>
    </w:pPr>
    <w:rPr>
      <w:rFonts w:eastAsia="Calibri"/>
      <w:sz w:val="20"/>
      <w:szCs w:val="20"/>
    </w:rPr>
  </w:style>
  <w:style w:type="paragraph" w:styleId="41">
    <w:name w:val="toc 4"/>
    <w:basedOn w:val="a5"/>
    <w:next w:val="a5"/>
    <w:autoRedefine/>
    <w:rsid w:val="0012655F"/>
    <w:pPr>
      <w:tabs>
        <w:tab w:val="right" w:leader="dot" w:pos="9356"/>
      </w:tabs>
      <w:spacing w:line="336" w:lineRule="auto"/>
      <w:ind w:left="284" w:right="851"/>
    </w:pPr>
    <w:rPr>
      <w:rFonts w:eastAsia="Calibri"/>
      <w:sz w:val="20"/>
      <w:szCs w:val="20"/>
    </w:rPr>
  </w:style>
  <w:style w:type="paragraph" w:customStyle="1" w:styleId="afff6">
    <w:name w:val="Переменные"/>
    <w:basedOn w:val="affc"/>
    <w:rsid w:val="0012655F"/>
    <w:pPr>
      <w:tabs>
        <w:tab w:val="clear" w:pos="5940"/>
        <w:tab w:val="left" w:pos="482"/>
      </w:tabs>
      <w:spacing w:line="336" w:lineRule="auto"/>
      <w:ind w:left="482" w:hanging="482"/>
    </w:pPr>
    <w:rPr>
      <w:sz w:val="24"/>
    </w:rPr>
  </w:style>
  <w:style w:type="paragraph" w:styleId="afff7">
    <w:name w:val="Document Map"/>
    <w:basedOn w:val="a5"/>
    <w:link w:val="afff8"/>
    <w:rsid w:val="0012655F"/>
    <w:pPr>
      <w:shd w:val="clear" w:color="auto" w:fill="000080"/>
    </w:pPr>
    <w:rPr>
      <w:rFonts w:eastAsia="Calibri"/>
    </w:rPr>
  </w:style>
  <w:style w:type="character" w:customStyle="1" w:styleId="afff8">
    <w:name w:val="Схема документа Знак"/>
    <w:basedOn w:val="a6"/>
    <w:link w:val="afff7"/>
    <w:rsid w:val="0012655F"/>
    <w:rPr>
      <w:rFonts w:ascii="Times New Roman" w:eastAsia="Calibri" w:hAnsi="Times New Roman" w:cs="Times New Roman"/>
      <w:sz w:val="24"/>
      <w:szCs w:val="24"/>
      <w:shd w:val="clear" w:color="auto" w:fill="000080"/>
      <w:lang w:eastAsia="ru-RU"/>
    </w:rPr>
  </w:style>
  <w:style w:type="paragraph" w:customStyle="1" w:styleId="afff9">
    <w:name w:val="Формула"/>
    <w:basedOn w:val="affc"/>
    <w:rsid w:val="0012655F"/>
    <w:pPr>
      <w:tabs>
        <w:tab w:val="clear" w:pos="5940"/>
        <w:tab w:val="center" w:pos="4536"/>
        <w:tab w:val="right" w:pos="9356"/>
      </w:tabs>
      <w:spacing w:line="336" w:lineRule="auto"/>
    </w:pPr>
    <w:rPr>
      <w:sz w:val="24"/>
    </w:rPr>
  </w:style>
  <w:style w:type="paragraph" w:customStyle="1" w:styleId="afffa">
    <w:name w:val="Чертежный"/>
    <w:rsid w:val="0012655F"/>
    <w:pPr>
      <w:spacing w:after="0" w:line="240" w:lineRule="auto"/>
      <w:jc w:val="both"/>
    </w:pPr>
    <w:rPr>
      <w:rFonts w:ascii="ISOCPEUR" w:eastAsia="Calibri" w:hAnsi="ISOCPEUR" w:cs="Times New Roman"/>
      <w:i/>
      <w:sz w:val="28"/>
      <w:szCs w:val="20"/>
      <w:lang w:val="uk-UA" w:eastAsia="ru-RU"/>
    </w:rPr>
  </w:style>
  <w:style w:type="paragraph" w:customStyle="1" w:styleId="afffb">
    <w:name w:val="Листинг программы"/>
    <w:rsid w:val="0012655F"/>
    <w:pPr>
      <w:suppressAutoHyphens/>
      <w:spacing w:after="0" w:line="240" w:lineRule="auto"/>
    </w:pPr>
    <w:rPr>
      <w:rFonts w:ascii="Times New Roman" w:eastAsia="Calibri" w:hAnsi="Times New Roman" w:cs="Times New Roman"/>
      <w:noProof/>
      <w:sz w:val="20"/>
      <w:szCs w:val="20"/>
      <w:lang w:eastAsia="ru-RU"/>
    </w:rPr>
  </w:style>
  <w:style w:type="paragraph" w:styleId="afffc">
    <w:name w:val="annotation text"/>
    <w:basedOn w:val="a5"/>
    <w:link w:val="afffd"/>
    <w:rsid w:val="0012655F"/>
    <w:rPr>
      <w:rFonts w:ascii="Journal" w:eastAsia="Calibri" w:hAnsi="Journal"/>
    </w:rPr>
  </w:style>
  <w:style w:type="character" w:customStyle="1" w:styleId="afffd">
    <w:name w:val="Текст примечания Знак"/>
    <w:basedOn w:val="a6"/>
    <w:link w:val="afffc"/>
    <w:rsid w:val="0012655F"/>
    <w:rPr>
      <w:rFonts w:ascii="Journal" w:eastAsia="Calibri" w:hAnsi="Journal" w:cs="Times New Roman"/>
      <w:sz w:val="24"/>
      <w:szCs w:val="24"/>
      <w:lang w:eastAsia="ru-RU"/>
    </w:rPr>
  </w:style>
  <w:style w:type="paragraph" w:styleId="37">
    <w:name w:val="Body Text Indent 3"/>
    <w:basedOn w:val="a5"/>
    <w:link w:val="38"/>
    <w:rsid w:val="0012655F"/>
    <w:pPr>
      <w:ind w:firstLine="709"/>
    </w:pPr>
    <w:rPr>
      <w:rFonts w:eastAsia="Calibri"/>
    </w:rPr>
  </w:style>
  <w:style w:type="character" w:customStyle="1" w:styleId="38">
    <w:name w:val="Основной текст с отступом 3 Знак"/>
    <w:basedOn w:val="a6"/>
    <w:link w:val="37"/>
    <w:rsid w:val="0012655F"/>
    <w:rPr>
      <w:rFonts w:ascii="Times New Roman" w:eastAsia="Calibri" w:hAnsi="Times New Roman" w:cs="Times New Roman"/>
      <w:sz w:val="24"/>
      <w:szCs w:val="24"/>
      <w:lang w:eastAsia="ru-RU"/>
    </w:rPr>
  </w:style>
  <w:style w:type="paragraph" w:customStyle="1" w:styleId="39">
    <w:name w:val="заголовок 3"/>
    <w:basedOn w:val="a5"/>
    <w:next w:val="a5"/>
    <w:rsid w:val="0012655F"/>
    <w:pPr>
      <w:keepNext/>
    </w:pPr>
    <w:rPr>
      <w:rFonts w:eastAsia="Calibri"/>
      <w:sz w:val="28"/>
      <w:szCs w:val="28"/>
      <w:lang w:val="en-US"/>
    </w:rPr>
  </w:style>
  <w:style w:type="paragraph" w:customStyle="1" w:styleId="91">
    <w:name w:val="заголовок 9"/>
    <w:basedOn w:val="a5"/>
    <w:next w:val="a5"/>
    <w:rsid w:val="0012655F"/>
    <w:pPr>
      <w:keepNext/>
      <w:spacing w:before="60"/>
    </w:pPr>
    <w:rPr>
      <w:rFonts w:eastAsia="Calibri"/>
      <w:sz w:val="20"/>
      <w:szCs w:val="20"/>
    </w:rPr>
  </w:style>
  <w:style w:type="paragraph" w:customStyle="1" w:styleId="71">
    <w:name w:val="заголовок 7"/>
    <w:basedOn w:val="a5"/>
    <w:next w:val="a5"/>
    <w:rsid w:val="0012655F"/>
    <w:pPr>
      <w:keepNext/>
      <w:jc w:val="center"/>
    </w:pPr>
    <w:rPr>
      <w:rFonts w:eastAsia="Calibri"/>
      <w:sz w:val="20"/>
      <w:szCs w:val="20"/>
      <w:lang w:val="en-US"/>
    </w:rPr>
  </w:style>
  <w:style w:type="paragraph" w:customStyle="1" w:styleId="a4">
    <w:name w:val="черт без отступа Знак Знак Знак"/>
    <w:basedOn w:val="a5"/>
    <w:autoRedefine/>
    <w:rsid w:val="0012655F"/>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5"/>
    <w:autoRedefine/>
    <w:rsid w:val="0012655F"/>
    <w:pPr>
      <w:spacing w:before="240"/>
      <w:ind w:left="1080" w:hanging="371"/>
      <w:outlineLvl w:val="0"/>
    </w:pPr>
    <w:rPr>
      <w:rFonts w:eastAsia="Calibri"/>
      <w:b/>
      <w:sz w:val="28"/>
      <w:szCs w:val="28"/>
    </w:rPr>
  </w:style>
  <w:style w:type="paragraph" w:customStyle="1" w:styleId="2d">
    <w:name w:val="ПЗ 2"/>
    <w:basedOn w:val="a5"/>
    <w:autoRedefine/>
    <w:rsid w:val="0012655F"/>
    <w:pPr>
      <w:spacing w:after="240" w:line="276" w:lineRule="auto"/>
      <w:ind w:left="1440" w:hanging="720"/>
      <w:outlineLvl w:val="1"/>
    </w:pPr>
    <w:rPr>
      <w:rFonts w:eastAsia="Calibri"/>
      <w:b/>
      <w:spacing w:val="-4"/>
      <w:sz w:val="20"/>
      <w:szCs w:val="20"/>
    </w:rPr>
  </w:style>
  <w:style w:type="paragraph" w:customStyle="1" w:styleId="3a">
    <w:name w:val="ПЗ 3"/>
    <w:basedOn w:val="a5"/>
    <w:autoRedefine/>
    <w:rsid w:val="0012655F"/>
    <w:pPr>
      <w:spacing w:before="120" w:after="120" w:line="276" w:lineRule="auto"/>
      <w:ind w:firstLine="709"/>
      <w:outlineLvl w:val="2"/>
    </w:pPr>
    <w:rPr>
      <w:rFonts w:eastAsia="Calibri"/>
      <w:b/>
      <w:bCs/>
      <w:sz w:val="20"/>
      <w:szCs w:val="20"/>
    </w:rPr>
  </w:style>
  <w:style w:type="paragraph" w:customStyle="1" w:styleId="42">
    <w:name w:val="ПЗ 4"/>
    <w:basedOn w:val="a5"/>
    <w:autoRedefine/>
    <w:rsid w:val="0012655F"/>
    <w:pPr>
      <w:ind w:right="284"/>
    </w:pPr>
    <w:rPr>
      <w:rFonts w:eastAsia="Calibri"/>
      <w:b/>
      <w:sz w:val="28"/>
      <w:szCs w:val="28"/>
    </w:rPr>
  </w:style>
  <w:style w:type="paragraph" w:customStyle="1" w:styleId="afffe">
    <w:name w:val="текст"/>
    <w:basedOn w:val="29"/>
    <w:rsid w:val="0012655F"/>
    <w:rPr>
      <w:rFonts w:eastAsia="Calibri"/>
    </w:rPr>
  </w:style>
  <w:style w:type="paragraph" w:customStyle="1" w:styleId="a2">
    <w:name w:val="черт с отступом"/>
    <w:basedOn w:val="a5"/>
    <w:rsid w:val="0012655F"/>
    <w:pPr>
      <w:numPr>
        <w:numId w:val="8"/>
      </w:numPr>
      <w:ind w:right="284"/>
    </w:pPr>
    <w:rPr>
      <w:rFonts w:eastAsia="Calibri"/>
      <w:sz w:val="28"/>
      <w:szCs w:val="28"/>
    </w:rPr>
  </w:style>
  <w:style w:type="paragraph" w:customStyle="1" w:styleId="affff">
    <w:name w:val="Стиль"/>
    <w:rsid w:val="0012655F"/>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5"/>
    <w:rsid w:val="0012655F"/>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6"/>
    <w:autoRedefine/>
    <w:rsid w:val="0012655F"/>
    <w:pPr>
      <w:numPr>
        <w:numId w:val="5"/>
      </w:numPr>
      <w:spacing w:after="0"/>
      <w:outlineLvl w:val="0"/>
    </w:pPr>
    <w:rPr>
      <w:rFonts w:eastAsia="Calibri"/>
      <w:b/>
      <w:sz w:val="28"/>
      <w:szCs w:val="32"/>
    </w:rPr>
  </w:style>
  <w:style w:type="paragraph" w:customStyle="1" w:styleId="19">
    <w:name w:val="Обычный1"/>
    <w:rsid w:val="0012655F"/>
    <w:pPr>
      <w:spacing w:after="0" w:line="240" w:lineRule="auto"/>
    </w:pPr>
    <w:rPr>
      <w:rFonts w:ascii="Times New Roman" w:eastAsia="Calibri" w:hAnsi="Times New Roman" w:cs="Times New Roman"/>
      <w:sz w:val="20"/>
      <w:szCs w:val="20"/>
      <w:lang w:eastAsia="ru-RU"/>
    </w:rPr>
  </w:style>
  <w:style w:type="paragraph" w:styleId="2">
    <w:name w:val="List Bullet 2"/>
    <w:basedOn w:val="a5"/>
    <w:autoRedefine/>
    <w:rsid w:val="0012655F"/>
    <w:pPr>
      <w:numPr>
        <w:numId w:val="3"/>
      </w:numPr>
      <w:tabs>
        <w:tab w:val="clear" w:pos="643"/>
      </w:tabs>
      <w:ind w:left="566" w:hanging="283"/>
    </w:pPr>
    <w:rPr>
      <w:rFonts w:eastAsia="Calibri"/>
      <w:sz w:val="20"/>
      <w:szCs w:val="20"/>
    </w:rPr>
  </w:style>
  <w:style w:type="paragraph" w:customStyle="1" w:styleId="affff0">
    <w:name w:val="текст письма"/>
    <w:basedOn w:val="a5"/>
    <w:rsid w:val="0012655F"/>
    <w:rPr>
      <w:rFonts w:ascii="Times New Roman CYR" w:eastAsia="Calibri" w:hAnsi="Times New Roman CYR"/>
      <w:sz w:val="20"/>
      <w:szCs w:val="20"/>
    </w:rPr>
  </w:style>
  <w:style w:type="paragraph" w:customStyle="1" w:styleId="xl57">
    <w:name w:val="xl57"/>
    <w:basedOn w:val="a5"/>
    <w:rsid w:val="0012655F"/>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5"/>
    <w:next w:val="a5"/>
    <w:rsid w:val="0012655F"/>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5"/>
    <w:next w:val="a5"/>
    <w:rsid w:val="0012655F"/>
    <w:pPr>
      <w:keepNext/>
    </w:pPr>
    <w:rPr>
      <w:rFonts w:eastAsia="Calibri"/>
      <w:sz w:val="20"/>
      <w:szCs w:val="20"/>
    </w:rPr>
  </w:style>
  <w:style w:type="paragraph" w:customStyle="1" w:styleId="2e">
    <w:name w:val="заголовок 2"/>
    <w:basedOn w:val="a5"/>
    <w:next w:val="a5"/>
    <w:rsid w:val="0012655F"/>
    <w:pPr>
      <w:keepNext/>
    </w:pPr>
    <w:rPr>
      <w:rFonts w:eastAsia="Calibri"/>
      <w:b/>
      <w:bCs/>
      <w:sz w:val="20"/>
      <w:szCs w:val="20"/>
    </w:rPr>
  </w:style>
  <w:style w:type="paragraph" w:customStyle="1" w:styleId="51">
    <w:name w:val="заголовок 5"/>
    <w:basedOn w:val="a5"/>
    <w:next w:val="a5"/>
    <w:rsid w:val="0012655F"/>
    <w:pPr>
      <w:keepNext/>
      <w:jc w:val="center"/>
    </w:pPr>
    <w:rPr>
      <w:rFonts w:eastAsia="Calibri"/>
      <w:sz w:val="20"/>
      <w:szCs w:val="20"/>
      <w:lang w:val="en-US"/>
    </w:rPr>
  </w:style>
  <w:style w:type="paragraph" w:customStyle="1" w:styleId="61">
    <w:name w:val="заголовок 6"/>
    <w:basedOn w:val="a5"/>
    <w:next w:val="a5"/>
    <w:rsid w:val="0012655F"/>
    <w:pPr>
      <w:keepNext/>
      <w:jc w:val="center"/>
    </w:pPr>
    <w:rPr>
      <w:rFonts w:eastAsia="Calibri"/>
      <w:b/>
      <w:bCs/>
      <w:sz w:val="32"/>
      <w:szCs w:val="32"/>
    </w:rPr>
  </w:style>
  <w:style w:type="paragraph" w:customStyle="1" w:styleId="81">
    <w:name w:val="заголовок 8"/>
    <w:basedOn w:val="a5"/>
    <w:next w:val="a5"/>
    <w:rsid w:val="0012655F"/>
    <w:pPr>
      <w:keepNext/>
    </w:pPr>
    <w:rPr>
      <w:rFonts w:eastAsia="Calibri"/>
      <w:sz w:val="20"/>
      <w:szCs w:val="20"/>
    </w:rPr>
  </w:style>
  <w:style w:type="paragraph" w:customStyle="1" w:styleId="410">
    <w:name w:val="Заголовок 41"/>
    <w:basedOn w:val="a5"/>
    <w:next w:val="a5"/>
    <w:rsid w:val="0012655F"/>
    <w:pPr>
      <w:keepNext/>
      <w:jc w:val="center"/>
      <w:outlineLvl w:val="3"/>
    </w:pPr>
    <w:rPr>
      <w:rFonts w:eastAsia="Calibri"/>
      <w:sz w:val="20"/>
      <w:szCs w:val="20"/>
    </w:rPr>
  </w:style>
  <w:style w:type="character" w:customStyle="1" w:styleId="BODYTEXTNORMAL">
    <w:name w:val="BODY TEXT NORMAL Знак"/>
    <w:link w:val="BODYTEXTNORMAL0"/>
    <w:locked/>
    <w:rsid w:val="0012655F"/>
    <w:rPr>
      <w:rFonts w:ascii="Arial" w:hAnsi="Arial"/>
    </w:rPr>
  </w:style>
  <w:style w:type="paragraph" w:customStyle="1" w:styleId="BODYTEXTNORMAL0">
    <w:name w:val="BODY TEXT NORMAL"/>
    <w:basedOn w:val="a5"/>
    <w:link w:val="BODYTEXTNORMAL"/>
    <w:rsid w:val="0012655F"/>
    <w:pPr>
      <w:spacing w:before="120"/>
      <w:ind w:left="1077"/>
    </w:pPr>
    <w:rPr>
      <w:rFonts w:ascii="Arial" w:eastAsiaTheme="minorHAnsi" w:hAnsi="Arial" w:cstheme="minorBidi"/>
      <w:sz w:val="22"/>
      <w:szCs w:val="22"/>
      <w:lang w:eastAsia="en-US"/>
    </w:rPr>
  </w:style>
  <w:style w:type="paragraph" w:styleId="affff1">
    <w:name w:val="Block Text"/>
    <w:basedOn w:val="a5"/>
    <w:rsid w:val="0012655F"/>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6"/>
    <w:rsid w:val="0012655F"/>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12655F"/>
    <w:rPr>
      <w:b/>
      <w:sz w:val="32"/>
      <w:lang w:val="ru-RU" w:eastAsia="ru-RU"/>
    </w:rPr>
  </w:style>
  <w:style w:type="character" w:customStyle="1" w:styleId="1b">
    <w:name w:val="заголовок пз 1 Знак Знак"/>
    <w:rsid w:val="0012655F"/>
    <w:rPr>
      <w:b/>
      <w:sz w:val="32"/>
      <w:lang w:val="ru-RU" w:eastAsia="ru-RU"/>
    </w:rPr>
  </w:style>
  <w:style w:type="paragraph" w:customStyle="1" w:styleId="affff2">
    <w:name w:val="текст Знак"/>
    <w:basedOn w:val="29"/>
    <w:autoRedefine/>
    <w:rsid w:val="0012655F"/>
    <w:rPr>
      <w:rFonts w:eastAsia="Calibri"/>
    </w:rPr>
  </w:style>
  <w:style w:type="character" w:customStyle="1" w:styleId="affff3">
    <w:name w:val="текст Знак Знак"/>
    <w:rsid w:val="0012655F"/>
    <w:rPr>
      <w:snapToGrid w:val="0"/>
      <w:sz w:val="28"/>
      <w:lang w:val="ru-RU" w:eastAsia="ru-RU"/>
    </w:rPr>
  </w:style>
  <w:style w:type="character" w:customStyle="1" w:styleId="affff4">
    <w:name w:val="черт без отступа Знак Знак Знак Знак"/>
    <w:rsid w:val="0012655F"/>
    <w:rPr>
      <w:snapToGrid w:val="0"/>
      <w:sz w:val="24"/>
      <w:lang w:val="ru-RU" w:eastAsia="ru-RU"/>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2655F"/>
    <w:rPr>
      <w:sz w:val="32"/>
      <w:lang w:val="ru-RU" w:eastAsia="ru-RU"/>
    </w:rPr>
  </w:style>
  <w:style w:type="character" w:customStyle="1" w:styleId="2f1">
    <w:name w:val="Основной текст с отступом 2 Знак Знак"/>
    <w:rsid w:val="0012655F"/>
    <w:rPr>
      <w:snapToGrid w:val="0"/>
      <w:sz w:val="28"/>
      <w:lang w:val="ru-RU" w:eastAsia="ru-RU"/>
    </w:rPr>
  </w:style>
  <w:style w:type="paragraph" w:customStyle="1" w:styleId="Preformat">
    <w:name w:val="Preformat"/>
    <w:rsid w:val="0012655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6">
    <w:name w:val="Пояснительная записка"/>
    <w:basedOn w:val="a5"/>
    <w:rsid w:val="0012655F"/>
    <w:pPr>
      <w:ind w:firstLine="567"/>
    </w:pPr>
    <w:rPr>
      <w:rFonts w:eastAsia="Calibri"/>
      <w:sz w:val="20"/>
      <w:szCs w:val="20"/>
    </w:rPr>
  </w:style>
  <w:style w:type="paragraph" w:customStyle="1" w:styleId="affff7">
    <w:name w:val="т с новой стр"/>
    <w:basedOn w:val="a5"/>
    <w:autoRedefine/>
    <w:rsid w:val="0012655F"/>
    <w:pPr>
      <w:pageBreakBefore/>
      <w:ind w:firstLine="851"/>
    </w:pPr>
    <w:rPr>
      <w:rFonts w:eastAsia="Calibri"/>
      <w:sz w:val="20"/>
      <w:szCs w:val="20"/>
    </w:rPr>
  </w:style>
  <w:style w:type="paragraph" w:customStyle="1" w:styleId="2f2">
    <w:name w:val="заголовок пз 2"/>
    <w:basedOn w:val="aff6"/>
    <w:rsid w:val="0012655F"/>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12655F"/>
    <w:rPr>
      <w:b/>
      <w:sz w:val="32"/>
      <w:lang w:val="ru-RU" w:eastAsia="ru-RU"/>
    </w:rPr>
  </w:style>
  <w:style w:type="paragraph" w:customStyle="1" w:styleId="3b">
    <w:name w:val="Стиль Заголовок 3"/>
    <w:basedOn w:val="30"/>
    <w:autoRedefine/>
    <w:rsid w:val="0012655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12655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12655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12655F"/>
    <w:rPr>
      <w:snapToGrid w:val="0"/>
      <w:sz w:val="28"/>
      <w:lang w:val="ru-RU" w:eastAsia="ru-RU"/>
    </w:rPr>
  </w:style>
  <w:style w:type="paragraph" w:customStyle="1" w:styleId="affff8">
    <w:name w:val="черт без отступа"/>
    <w:basedOn w:val="a5"/>
    <w:autoRedefine/>
    <w:rsid w:val="0012655F"/>
    <w:pPr>
      <w:widowControl w:val="0"/>
      <w:tabs>
        <w:tab w:val="num" w:pos="993"/>
      </w:tabs>
      <w:ind w:right="284" w:firstLine="709"/>
    </w:pPr>
    <w:rPr>
      <w:rFonts w:eastAsia="Calibri"/>
      <w:sz w:val="20"/>
      <w:szCs w:val="20"/>
    </w:rPr>
  </w:style>
  <w:style w:type="character" w:customStyle="1" w:styleId="2f4">
    <w:name w:val="заголовок пз 2 Знак Знак"/>
    <w:rsid w:val="0012655F"/>
    <w:rPr>
      <w:b/>
      <w:sz w:val="32"/>
      <w:lang w:val="ru-RU" w:eastAsia="ru-RU"/>
    </w:rPr>
  </w:style>
  <w:style w:type="paragraph" w:customStyle="1" w:styleId="1d">
    <w:name w:val="заголовок пз 1"/>
    <w:basedOn w:val="aff6"/>
    <w:autoRedefine/>
    <w:rsid w:val="0012655F"/>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12655F"/>
    <w:rPr>
      <w:b/>
      <w:snapToGrid w:val="0"/>
      <w:sz w:val="32"/>
      <w:lang w:val="ru-RU" w:eastAsia="ru-RU"/>
    </w:rPr>
  </w:style>
  <w:style w:type="character" w:customStyle="1" w:styleId="affff9">
    <w:name w:val="Знак"/>
    <w:rsid w:val="0012655F"/>
    <w:rPr>
      <w:rFonts w:ascii="Courier New" w:hAnsi="Courier New"/>
      <w:lang w:val="ru-RU" w:eastAsia="ru-RU"/>
    </w:rPr>
  </w:style>
  <w:style w:type="character" w:customStyle="1" w:styleId="af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12655F"/>
    <w:rPr>
      <w:sz w:val="32"/>
      <w:lang w:val="ru-RU" w:eastAsia="ru-RU"/>
    </w:rPr>
  </w:style>
  <w:style w:type="paragraph" w:styleId="affffb">
    <w:name w:val="annotation subject"/>
    <w:basedOn w:val="afffc"/>
    <w:next w:val="afffc"/>
    <w:link w:val="affffc"/>
    <w:rsid w:val="0012655F"/>
    <w:rPr>
      <w:b/>
      <w:bCs/>
    </w:rPr>
  </w:style>
  <w:style w:type="character" w:customStyle="1" w:styleId="affffc">
    <w:name w:val="Тема примечания Знак"/>
    <w:basedOn w:val="afffd"/>
    <w:link w:val="affffb"/>
    <w:rsid w:val="0012655F"/>
    <w:rPr>
      <w:rFonts w:ascii="Journal" w:eastAsia="Calibri" w:hAnsi="Journal" w:cs="Times New Roman"/>
      <w:b/>
      <w:bCs/>
      <w:sz w:val="24"/>
      <w:szCs w:val="24"/>
      <w:lang w:eastAsia="ru-RU"/>
    </w:rPr>
  </w:style>
  <w:style w:type="paragraph" w:styleId="2f5">
    <w:name w:val="List 2"/>
    <w:basedOn w:val="a5"/>
    <w:rsid w:val="0012655F"/>
    <w:pPr>
      <w:ind w:left="566" w:hanging="283"/>
    </w:pPr>
    <w:rPr>
      <w:rFonts w:eastAsia="Calibri"/>
      <w:sz w:val="20"/>
      <w:szCs w:val="20"/>
    </w:rPr>
  </w:style>
  <w:style w:type="paragraph" w:styleId="affffd">
    <w:name w:val="footnote text"/>
    <w:basedOn w:val="a5"/>
    <w:link w:val="affffe"/>
    <w:rsid w:val="0012655F"/>
    <w:rPr>
      <w:rFonts w:ascii="Arial" w:eastAsia="Calibri" w:hAnsi="Arial"/>
      <w:sz w:val="20"/>
      <w:szCs w:val="20"/>
    </w:rPr>
  </w:style>
  <w:style w:type="character" w:customStyle="1" w:styleId="affffe">
    <w:name w:val="Текст сноски Знак"/>
    <w:basedOn w:val="a6"/>
    <w:link w:val="affffd"/>
    <w:rsid w:val="0012655F"/>
    <w:rPr>
      <w:rFonts w:ascii="Arial" w:eastAsia="Calibri" w:hAnsi="Arial" w:cs="Times New Roman"/>
      <w:sz w:val="20"/>
      <w:szCs w:val="20"/>
      <w:lang w:eastAsia="ru-RU"/>
    </w:rPr>
  </w:style>
  <w:style w:type="paragraph" w:customStyle="1" w:styleId="211">
    <w:name w:val="Основной текст с отступом 21"/>
    <w:basedOn w:val="a5"/>
    <w:rsid w:val="0012655F"/>
    <w:pPr>
      <w:ind w:firstLine="709"/>
    </w:pPr>
    <w:rPr>
      <w:rFonts w:eastAsia="Calibri"/>
      <w:sz w:val="20"/>
      <w:szCs w:val="20"/>
    </w:rPr>
  </w:style>
  <w:style w:type="paragraph" w:customStyle="1" w:styleId="212">
    <w:name w:val="Основной текст 21"/>
    <w:basedOn w:val="a5"/>
    <w:rsid w:val="0012655F"/>
    <w:pPr>
      <w:spacing w:before="240"/>
      <w:ind w:firstLine="709"/>
    </w:pPr>
    <w:rPr>
      <w:rFonts w:eastAsia="Calibri"/>
      <w:b/>
      <w:sz w:val="20"/>
      <w:szCs w:val="20"/>
    </w:rPr>
  </w:style>
  <w:style w:type="paragraph" w:styleId="a1">
    <w:name w:val="List"/>
    <w:basedOn w:val="a5"/>
    <w:rsid w:val="0012655F"/>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12655F"/>
    <w:rPr>
      <w:rFonts w:ascii="Arial" w:hAnsi="Arial"/>
      <w:color w:val="000000"/>
      <w:sz w:val="20"/>
    </w:rPr>
  </w:style>
  <w:style w:type="paragraph" w:customStyle="1" w:styleId="Iiynieoaeuiaycaienea">
    <w:name w:val="Iiynieoaeuiay caienea"/>
    <w:basedOn w:val="a5"/>
    <w:rsid w:val="0012655F"/>
    <w:pPr>
      <w:ind w:firstLine="567"/>
      <w:textAlignment w:val="baseline"/>
    </w:pPr>
    <w:rPr>
      <w:rFonts w:eastAsia="Calibri"/>
      <w:sz w:val="20"/>
      <w:szCs w:val="20"/>
    </w:rPr>
  </w:style>
  <w:style w:type="character" w:customStyle="1" w:styleId="catcentertext">
    <w:name w:val="catcentertext"/>
    <w:basedOn w:val="a6"/>
    <w:rsid w:val="0012655F"/>
    <w:rPr>
      <w:rFonts w:cs="Times New Roman"/>
    </w:rPr>
  </w:style>
  <w:style w:type="paragraph" w:customStyle="1" w:styleId="afffff">
    <w:name w:val="a"/>
    <w:basedOn w:val="a5"/>
    <w:rsid w:val="0012655F"/>
    <w:pPr>
      <w:spacing w:before="100" w:beforeAutospacing="1" w:after="100" w:afterAutospacing="1"/>
    </w:pPr>
    <w:rPr>
      <w:rFonts w:eastAsia="Calibri"/>
      <w:sz w:val="20"/>
      <w:szCs w:val="20"/>
    </w:rPr>
  </w:style>
  <w:style w:type="paragraph" w:customStyle="1" w:styleId="afffff0">
    <w:name w:val="Таблицы"/>
    <w:basedOn w:val="affc"/>
    <w:rsid w:val="0012655F"/>
    <w:pPr>
      <w:tabs>
        <w:tab w:val="clear" w:pos="5940"/>
      </w:tabs>
      <w:jc w:val="center"/>
    </w:pPr>
    <w:rPr>
      <w:sz w:val="24"/>
      <w:lang w:val="en-US"/>
    </w:rPr>
  </w:style>
  <w:style w:type="paragraph" w:styleId="a0">
    <w:name w:val="List Number"/>
    <w:basedOn w:val="a5"/>
    <w:rsid w:val="0012655F"/>
    <w:pPr>
      <w:numPr>
        <w:numId w:val="10"/>
      </w:numPr>
      <w:spacing w:before="60" w:after="60"/>
    </w:pPr>
    <w:rPr>
      <w:rFonts w:eastAsia="Calibri"/>
      <w:sz w:val="20"/>
      <w:szCs w:val="20"/>
    </w:rPr>
  </w:style>
  <w:style w:type="character" w:customStyle="1" w:styleId="1f">
    <w:name w:val="Замещающий текст1"/>
    <w:semiHidden/>
    <w:rsid w:val="0012655F"/>
    <w:rPr>
      <w:color w:val="808080"/>
    </w:rPr>
  </w:style>
  <w:style w:type="character" w:styleId="afffff1">
    <w:name w:val="annotation reference"/>
    <w:basedOn w:val="a6"/>
    <w:rsid w:val="0012655F"/>
    <w:rPr>
      <w:sz w:val="16"/>
    </w:rPr>
  </w:style>
  <w:style w:type="paragraph" w:customStyle="1" w:styleId="20">
    <w:name w:val="Стиль2"/>
    <w:basedOn w:val="a0"/>
    <w:rsid w:val="0012655F"/>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5"/>
    <w:rsid w:val="0012655F"/>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2">
    <w:name w:val="footnote reference"/>
    <w:basedOn w:val="a6"/>
    <w:rsid w:val="0012655F"/>
    <w:rPr>
      <w:vertAlign w:val="superscript"/>
    </w:rPr>
  </w:style>
  <w:style w:type="character" w:styleId="afffff3">
    <w:name w:val="line number"/>
    <w:basedOn w:val="a6"/>
    <w:rsid w:val="0012655F"/>
    <w:rPr>
      <w:rFonts w:cs="Times New Roman"/>
    </w:rPr>
  </w:style>
  <w:style w:type="paragraph" w:customStyle="1" w:styleId="2f6">
    <w:name w:val="Îñíîâíîé òåêñò 2"/>
    <w:basedOn w:val="a5"/>
    <w:rsid w:val="0012655F"/>
    <w:pPr>
      <w:ind w:firstLine="709"/>
    </w:pPr>
    <w:rPr>
      <w:rFonts w:eastAsia="Calibri"/>
      <w:sz w:val="20"/>
      <w:szCs w:val="20"/>
    </w:rPr>
  </w:style>
  <w:style w:type="character" w:customStyle="1" w:styleId="FontStyle16">
    <w:name w:val="Font Style16"/>
    <w:rsid w:val="0012655F"/>
    <w:rPr>
      <w:rFonts w:ascii="Arial" w:hAnsi="Arial"/>
      <w:i/>
      <w:sz w:val="20"/>
    </w:rPr>
  </w:style>
  <w:style w:type="character" w:customStyle="1" w:styleId="FontStyle53">
    <w:name w:val="Font Style53"/>
    <w:rsid w:val="0012655F"/>
    <w:rPr>
      <w:rFonts w:ascii="Arial" w:hAnsi="Arial"/>
      <w:b/>
      <w:sz w:val="20"/>
    </w:rPr>
  </w:style>
  <w:style w:type="paragraph" w:customStyle="1" w:styleId="afffff4">
    <w:name w:val="Îñíîâíîé òåêñò"/>
    <w:basedOn w:val="a5"/>
    <w:rsid w:val="0012655F"/>
    <w:pPr>
      <w:jc w:val="center"/>
    </w:pPr>
    <w:rPr>
      <w:rFonts w:eastAsia="Calibri"/>
      <w:sz w:val="20"/>
      <w:szCs w:val="20"/>
    </w:rPr>
  </w:style>
  <w:style w:type="paragraph" w:customStyle="1" w:styleId="normalnavy">
    <w:name w:val="normalnavy"/>
    <w:basedOn w:val="a5"/>
    <w:rsid w:val="0012655F"/>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12655F"/>
    <w:rPr>
      <w:rFonts w:ascii="Courier New" w:hAnsi="Courier New"/>
      <w:sz w:val="24"/>
      <w:lang w:val="ru-RU" w:eastAsia="ru-RU"/>
    </w:rPr>
  </w:style>
  <w:style w:type="paragraph" w:customStyle="1" w:styleId="FR3">
    <w:name w:val="FR3"/>
    <w:rsid w:val="0012655F"/>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5"/>
    <w:rsid w:val="0012655F"/>
    <w:rPr>
      <w:rFonts w:eastAsia="Calibri"/>
      <w:sz w:val="20"/>
      <w:szCs w:val="20"/>
    </w:rPr>
  </w:style>
  <w:style w:type="paragraph" w:customStyle="1" w:styleId="220">
    <w:name w:val="Основной текст с отступом 22"/>
    <w:basedOn w:val="a5"/>
    <w:rsid w:val="0012655F"/>
    <w:pPr>
      <w:keepNext/>
      <w:suppressAutoHyphens/>
    </w:pPr>
    <w:rPr>
      <w:rFonts w:eastAsia="Calibri"/>
      <w:sz w:val="28"/>
      <w:szCs w:val="20"/>
      <w:lang w:eastAsia="ar-SA"/>
    </w:rPr>
  </w:style>
  <w:style w:type="paragraph" w:styleId="a">
    <w:name w:val="List Bullet"/>
    <w:aliases w:val="Маркированный"/>
    <w:basedOn w:val="a5"/>
    <w:link w:val="afffff5"/>
    <w:rsid w:val="0012655F"/>
    <w:pPr>
      <w:numPr>
        <w:numId w:val="4"/>
      </w:numPr>
      <w:tabs>
        <w:tab w:val="clear" w:pos="360"/>
        <w:tab w:val="num" w:pos="284"/>
      </w:tabs>
      <w:ind w:left="284" w:hanging="284"/>
    </w:pPr>
    <w:rPr>
      <w:rFonts w:eastAsia="Calibri"/>
    </w:rPr>
  </w:style>
  <w:style w:type="character" w:customStyle="1" w:styleId="afffff5">
    <w:name w:val="Маркированный список Знак"/>
    <w:aliases w:val="Маркированный Знак"/>
    <w:link w:val="a"/>
    <w:locked/>
    <w:rsid w:val="0012655F"/>
    <w:rPr>
      <w:rFonts w:ascii="Times New Roman" w:eastAsia="Calibri" w:hAnsi="Times New Roman" w:cs="Times New Roman"/>
      <w:sz w:val="24"/>
      <w:szCs w:val="24"/>
      <w:lang w:eastAsia="ru-RU"/>
    </w:rPr>
  </w:style>
  <w:style w:type="paragraph" w:customStyle="1" w:styleId="ConsPlusNonformat">
    <w:name w:val="ConsPlusNonformat"/>
    <w:rsid w:val="0012655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6">
    <w:name w:val="Таблицы (моноширинный)"/>
    <w:basedOn w:val="a5"/>
    <w:next w:val="a5"/>
    <w:rsid w:val="0012655F"/>
    <w:pPr>
      <w:widowControl w:val="0"/>
    </w:pPr>
    <w:rPr>
      <w:rFonts w:ascii="Courier New" w:eastAsia="Calibri" w:hAnsi="Courier New" w:cs="Courier New"/>
      <w:sz w:val="20"/>
      <w:szCs w:val="20"/>
    </w:rPr>
  </w:style>
  <w:style w:type="paragraph" w:customStyle="1" w:styleId="afffff7">
    <w:name w:val="Знак Знак Знак"/>
    <w:basedOn w:val="a5"/>
    <w:rsid w:val="0012655F"/>
    <w:pPr>
      <w:widowControl w:val="0"/>
      <w:spacing w:after="160" w:line="240" w:lineRule="exact"/>
      <w:jc w:val="right"/>
    </w:pPr>
    <w:rPr>
      <w:rFonts w:eastAsia="Calibri"/>
      <w:sz w:val="20"/>
      <w:szCs w:val="20"/>
      <w:lang w:val="en-GB" w:eastAsia="en-US"/>
    </w:rPr>
  </w:style>
  <w:style w:type="paragraph" w:customStyle="1" w:styleId="Default0">
    <w:name w:val="Default"/>
    <w:rsid w:val="0012655F"/>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12655F"/>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5"/>
    <w:next w:val="a5"/>
    <w:rsid w:val="0012655F"/>
    <w:pPr>
      <w:ind w:firstLine="540"/>
    </w:pPr>
    <w:rPr>
      <w:rFonts w:eastAsia="Calibri"/>
      <w:sz w:val="20"/>
      <w:szCs w:val="20"/>
    </w:rPr>
  </w:style>
  <w:style w:type="character" w:customStyle="1" w:styleId="FontStyle67">
    <w:name w:val="Font Style67"/>
    <w:rsid w:val="0012655F"/>
    <w:rPr>
      <w:rFonts w:ascii="Times New Roman" w:hAnsi="Times New Roman"/>
      <w:sz w:val="28"/>
    </w:rPr>
  </w:style>
  <w:style w:type="paragraph" w:customStyle="1" w:styleId="a70">
    <w:name w:val="a7"/>
    <w:basedOn w:val="a5"/>
    <w:rsid w:val="0012655F"/>
    <w:pPr>
      <w:spacing w:before="120"/>
      <w:ind w:firstLine="284"/>
    </w:pPr>
    <w:rPr>
      <w:rFonts w:eastAsia="Calibri"/>
      <w:color w:val="000000"/>
      <w:sz w:val="20"/>
      <w:szCs w:val="20"/>
    </w:rPr>
  </w:style>
  <w:style w:type="character" w:customStyle="1" w:styleId="fts-hit1">
    <w:name w:val="fts-hit1"/>
    <w:rsid w:val="0012655F"/>
    <w:rPr>
      <w:shd w:val="clear" w:color="auto" w:fill="FFC0CB"/>
    </w:rPr>
  </w:style>
  <w:style w:type="paragraph" w:customStyle="1" w:styleId="WW-">
    <w:name w:val="WW-Текст"/>
    <w:basedOn w:val="a5"/>
    <w:rsid w:val="0012655F"/>
    <w:pPr>
      <w:suppressAutoHyphens/>
    </w:pPr>
    <w:rPr>
      <w:rFonts w:ascii="Courier New" w:eastAsia="Calibri" w:hAnsi="Courier New"/>
      <w:sz w:val="20"/>
      <w:szCs w:val="20"/>
      <w:lang w:eastAsia="ar-SA"/>
    </w:rPr>
  </w:style>
  <w:style w:type="paragraph" w:customStyle="1" w:styleId="Style2">
    <w:name w:val="Style2"/>
    <w:basedOn w:val="a5"/>
    <w:rsid w:val="0012655F"/>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12655F"/>
    <w:rPr>
      <w:rFonts w:ascii="Times New Roman" w:hAnsi="Times New Roman"/>
      <w:sz w:val="24"/>
    </w:rPr>
  </w:style>
  <w:style w:type="paragraph" w:customStyle="1" w:styleId="Style5">
    <w:name w:val="Style5"/>
    <w:basedOn w:val="a5"/>
    <w:rsid w:val="0012655F"/>
    <w:pPr>
      <w:widowControl w:val="0"/>
      <w:spacing w:line="254" w:lineRule="exact"/>
    </w:pPr>
    <w:rPr>
      <w:rFonts w:eastAsia="Calibri"/>
      <w:sz w:val="20"/>
      <w:szCs w:val="20"/>
    </w:rPr>
  </w:style>
  <w:style w:type="paragraph" w:customStyle="1" w:styleId="Style14">
    <w:name w:val="Style14"/>
    <w:basedOn w:val="a5"/>
    <w:rsid w:val="0012655F"/>
    <w:pPr>
      <w:widowControl w:val="0"/>
    </w:pPr>
    <w:rPr>
      <w:rFonts w:eastAsia="Calibri"/>
      <w:sz w:val="20"/>
      <w:szCs w:val="20"/>
    </w:rPr>
  </w:style>
  <w:style w:type="paragraph" w:customStyle="1" w:styleId="Style17">
    <w:name w:val="Style17"/>
    <w:basedOn w:val="a5"/>
    <w:rsid w:val="0012655F"/>
    <w:pPr>
      <w:widowControl w:val="0"/>
    </w:pPr>
    <w:rPr>
      <w:rFonts w:eastAsia="Calibri"/>
      <w:sz w:val="20"/>
      <w:szCs w:val="20"/>
    </w:rPr>
  </w:style>
  <w:style w:type="paragraph" w:customStyle="1" w:styleId="Style19">
    <w:name w:val="Style19"/>
    <w:basedOn w:val="a5"/>
    <w:rsid w:val="0012655F"/>
    <w:pPr>
      <w:widowControl w:val="0"/>
    </w:pPr>
    <w:rPr>
      <w:rFonts w:eastAsia="Calibri"/>
      <w:sz w:val="20"/>
      <w:szCs w:val="20"/>
    </w:rPr>
  </w:style>
  <w:style w:type="paragraph" w:customStyle="1" w:styleId="Style20">
    <w:name w:val="Style20"/>
    <w:basedOn w:val="a5"/>
    <w:rsid w:val="0012655F"/>
    <w:pPr>
      <w:widowControl w:val="0"/>
    </w:pPr>
    <w:rPr>
      <w:rFonts w:eastAsia="Calibri"/>
      <w:sz w:val="20"/>
      <w:szCs w:val="20"/>
    </w:rPr>
  </w:style>
  <w:style w:type="paragraph" w:customStyle="1" w:styleId="Style23">
    <w:name w:val="Style23"/>
    <w:basedOn w:val="a5"/>
    <w:rsid w:val="0012655F"/>
    <w:pPr>
      <w:widowControl w:val="0"/>
      <w:spacing w:line="254" w:lineRule="exact"/>
    </w:pPr>
    <w:rPr>
      <w:rFonts w:eastAsia="Calibri"/>
      <w:sz w:val="20"/>
      <w:szCs w:val="20"/>
    </w:rPr>
  </w:style>
  <w:style w:type="paragraph" w:customStyle="1" w:styleId="Style26">
    <w:name w:val="Style26"/>
    <w:basedOn w:val="a5"/>
    <w:rsid w:val="0012655F"/>
    <w:pPr>
      <w:widowControl w:val="0"/>
      <w:spacing w:line="250" w:lineRule="exact"/>
    </w:pPr>
    <w:rPr>
      <w:rFonts w:eastAsia="Calibri"/>
      <w:sz w:val="20"/>
      <w:szCs w:val="20"/>
    </w:rPr>
  </w:style>
  <w:style w:type="paragraph" w:customStyle="1" w:styleId="Style28">
    <w:name w:val="Style28"/>
    <w:basedOn w:val="a5"/>
    <w:rsid w:val="0012655F"/>
    <w:pPr>
      <w:widowControl w:val="0"/>
    </w:pPr>
    <w:rPr>
      <w:rFonts w:eastAsia="Calibri"/>
      <w:sz w:val="20"/>
      <w:szCs w:val="20"/>
    </w:rPr>
  </w:style>
  <w:style w:type="character" w:customStyle="1" w:styleId="FontStyle37">
    <w:name w:val="Font Style37"/>
    <w:rsid w:val="0012655F"/>
    <w:rPr>
      <w:rFonts w:ascii="Century Schoolbook" w:hAnsi="Century Schoolbook"/>
      <w:b/>
      <w:sz w:val="10"/>
    </w:rPr>
  </w:style>
  <w:style w:type="character" w:customStyle="1" w:styleId="FontStyle38">
    <w:name w:val="Font Style38"/>
    <w:rsid w:val="0012655F"/>
    <w:rPr>
      <w:rFonts w:ascii="Times New Roman" w:hAnsi="Times New Roman"/>
      <w:sz w:val="18"/>
    </w:rPr>
  </w:style>
  <w:style w:type="character" w:customStyle="1" w:styleId="FontStyle39">
    <w:name w:val="Font Style39"/>
    <w:rsid w:val="0012655F"/>
    <w:rPr>
      <w:rFonts w:ascii="Times New Roman" w:hAnsi="Times New Roman"/>
      <w:sz w:val="20"/>
    </w:rPr>
  </w:style>
  <w:style w:type="character" w:customStyle="1" w:styleId="FontStyle40">
    <w:name w:val="Font Style40"/>
    <w:rsid w:val="0012655F"/>
    <w:rPr>
      <w:rFonts w:ascii="Bookman Old Style" w:hAnsi="Bookman Old Style"/>
      <w:sz w:val="8"/>
    </w:rPr>
  </w:style>
  <w:style w:type="character" w:customStyle="1" w:styleId="FontStyle42">
    <w:name w:val="Font Style42"/>
    <w:rsid w:val="0012655F"/>
    <w:rPr>
      <w:rFonts w:ascii="Times New Roman" w:hAnsi="Times New Roman"/>
      <w:smallCaps/>
      <w:sz w:val="18"/>
    </w:rPr>
  </w:style>
  <w:style w:type="paragraph" w:customStyle="1" w:styleId="Style31">
    <w:name w:val="Style31"/>
    <w:basedOn w:val="a5"/>
    <w:rsid w:val="0012655F"/>
    <w:pPr>
      <w:widowControl w:val="0"/>
    </w:pPr>
    <w:rPr>
      <w:rFonts w:eastAsia="Calibri"/>
      <w:sz w:val="20"/>
      <w:szCs w:val="20"/>
    </w:rPr>
  </w:style>
  <w:style w:type="character" w:customStyle="1" w:styleId="FontStyle43">
    <w:name w:val="Font Style43"/>
    <w:rsid w:val="0012655F"/>
    <w:rPr>
      <w:rFonts w:ascii="Times New Roman" w:hAnsi="Times New Roman"/>
      <w:b/>
      <w:smallCaps/>
      <w:sz w:val="10"/>
    </w:rPr>
  </w:style>
  <w:style w:type="paragraph" w:customStyle="1" w:styleId="Style1">
    <w:name w:val="Style1"/>
    <w:basedOn w:val="a5"/>
    <w:rsid w:val="0012655F"/>
    <w:pPr>
      <w:widowControl w:val="0"/>
    </w:pPr>
    <w:rPr>
      <w:rFonts w:eastAsia="Calibri"/>
      <w:sz w:val="20"/>
      <w:szCs w:val="20"/>
    </w:rPr>
  </w:style>
  <w:style w:type="paragraph" w:customStyle="1" w:styleId="Style3">
    <w:name w:val="Style3"/>
    <w:basedOn w:val="a5"/>
    <w:rsid w:val="0012655F"/>
    <w:pPr>
      <w:widowControl w:val="0"/>
      <w:spacing w:line="206" w:lineRule="exact"/>
      <w:jc w:val="center"/>
    </w:pPr>
    <w:rPr>
      <w:rFonts w:eastAsia="Calibri"/>
      <w:sz w:val="20"/>
      <w:szCs w:val="20"/>
    </w:rPr>
  </w:style>
  <w:style w:type="paragraph" w:customStyle="1" w:styleId="Style4">
    <w:name w:val="Style4"/>
    <w:basedOn w:val="a5"/>
    <w:rsid w:val="0012655F"/>
    <w:pPr>
      <w:widowControl w:val="0"/>
      <w:spacing w:line="228" w:lineRule="exact"/>
      <w:ind w:firstLine="158"/>
    </w:pPr>
    <w:rPr>
      <w:rFonts w:eastAsia="Calibri"/>
      <w:sz w:val="20"/>
      <w:szCs w:val="20"/>
    </w:rPr>
  </w:style>
  <w:style w:type="paragraph" w:customStyle="1" w:styleId="Style6">
    <w:name w:val="Style6"/>
    <w:basedOn w:val="a5"/>
    <w:rsid w:val="0012655F"/>
    <w:pPr>
      <w:widowControl w:val="0"/>
      <w:spacing w:line="229" w:lineRule="exact"/>
      <w:ind w:firstLine="365"/>
    </w:pPr>
    <w:rPr>
      <w:rFonts w:eastAsia="Calibri"/>
      <w:sz w:val="20"/>
      <w:szCs w:val="20"/>
    </w:rPr>
  </w:style>
  <w:style w:type="paragraph" w:customStyle="1" w:styleId="Style7">
    <w:name w:val="Style7"/>
    <w:basedOn w:val="a5"/>
    <w:rsid w:val="0012655F"/>
    <w:pPr>
      <w:widowControl w:val="0"/>
    </w:pPr>
    <w:rPr>
      <w:rFonts w:eastAsia="Calibri"/>
      <w:sz w:val="20"/>
      <w:szCs w:val="20"/>
    </w:rPr>
  </w:style>
  <w:style w:type="paragraph" w:customStyle="1" w:styleId="Style8">
    <w:name w:val="Style8"/>
    <w:basedOn w:val="a5"/>
    <w:rsid w:val="0012655F"/>
    <w:pPr>
      <w:widowControl w:val="0"/>
    </w:pPr>
    <w:rPr>
      <w:rFonts w:eastAsia="Calibri"/>
      <w:sz w:val="20"/>
      <w:szCs w:val="20"/>
    </w:rPr>
  </w:style>
  <w:style w:type="paragraph" w:customStyle="1" w:styleId="Style9">
    <w:name w:val="Style9"/>
    <w:basedOn w:val="a5"/>
    <w:rsid w:val="0012655F"/>
    <w:pPr>
      <w:widowControl w:val="0"/>
    </w:pPr>
    <w:rPr>
      <w:rFonts w:eastAsia="Calibri"/>
      <w:sz w:val="20"/>
      <w:szCs w:val="20"/>
    </w:rPr>
  </w:style>
  <w:style w:type="paragraph" w:customStyle="1" w:styleId="Style10">
    <w:name w:val="Style10"/>
    <w:basedOn w:val="a5"/>
    <w:rsid w:val="0012655F"/>
    <w:pPr>
      <w:widowControl w:val="0"/>
    </w:pPr>
    <w:rPr>
      <w:rFonts w:eastAsia="Calibri"/>
      <w:sz w:val="20"/>
      <w:szCs w:val="20"/>
    </w:rPr>
  </w:style>
  <w:style w:type="paragraph" w:customStyle="1" w:styleId="Style11">
    <w:name w:val="Style11"/>
    <w:basedOn w:val="a5"/>
    <w:rsid w:val="0012655F"/>
    <w:pPr>
      <w:widowControl w:val="0"/>
      <w:spacing w:line="224" w:lineRule="exact"/>
      <w:ind w:firstLine="86"/>
    </w:pPr>
    <w:rPr>
      <w:rFonts w:eastAsia="Calibri"/>
      <w:sz w:val="20"/>
      <w:szCs w:val="20"/>
    </w:rPr>
  </w:style>
  <w:style w:type="paragraph" w:customStyle="1" w:styleId="Style12">
    <w:name w:val="Style12"/>
    <w:basedOn w:val="a5"/>
    <w:rsid w:val="0012655F"/>
    <w:pPr>
      <w:widowControl w:val="0"/>
    </w:pPr>
    <w:rPr>
      <w:rFonts w:eastAsia="Calibri"/>
      <w:sz w:val="20"/>
      <w:szCs w:val="20"/>
    </w:rPr>
  </w:style>
  <w:style w:type="paragraph" w:customStyle="1" w:styleId="Style13">
    <w:name w:val="Style13"/>
    <w:basedOn w:val="a5"/>
    <w:rsid w:val="0012655F"/>
    <w:pPr>
      <w:widowControl w:val="0"/>
      <w:spacing w:line="252" w:lineRule="exact"/>
    </w:pPr>
    <w:rPr>
      <w:rFonts w:eastAsia="Calibri"/>
      <w:sz w:val="20"/>
      <w:szCs w:val="20"/>
    </w:rPr>
  </w:style>
  <w:style w:type="paragraph" w:customStyle="1" w:styleId="Style15">
    <w:name w:val="Style15"/>
    <w:basedOn w:val="a5"/>
    <w:rsid w:val="0012655F"/>
    <w:pPr>
      <w:widowControl w:val="0"/>
    </w:pPr>
    <w:rPr>
      <w:rFonts w:eastAsia="Calibri"/>
      <w:sz w:val="20"/>
      <w:szCs w:val="20"/>
    </w:rPr>
  </w:style>
  <w:style w:type="paragraph" w:customStyle="1" w:styleId="Style16">
    <w:name w:val="Style16"/>
    <w:basedOn w:val="a5"/>
    <w:rsid w:val="0012655F"/>
    <w:pPr>
      <w:widowControl w:val="0"/>
      <w:spacing w:line="245" w:lineRule="exact"/>
    </w:pPr>
    <w:rPr>
      <w:rFonts w:eastAsia="Calibri"/>
      <w:sz w:val="20"/>
      <w:szCs w:val="20"/>
    </w:rPr>
  </w:style>
  <w:style w:type="paragraph" w:customStyle="1" w:styleId="Style18">
    <w:name w:val="Style18"/>
    <w:basedOn w:val="a5"/>
    <w:rsid w:val="0012655F"/>
    <w:pPr>
      <w:widowControl w:val="0"/>
      <w:spacing w:line="228" w:lineRule="exact"/>
      <w:ind w:firstLine="362"/>
    </w:pPr>
    <w:rPr>
      <w:rFonts w:eastAsia="Calibri"/>
      <w:sz w:val="20"/>
      <w:szCs w:val="20"/>
    </w:rPr>
  </w:style>
  <w:style w:type="paragraph" w:customStyle="1" w:styleId="Style21">
    <w:name w:val="Style21"/>
    <w:basedOn w:val="a5"/>
    <w:rsid w:val="0012655F"/>
    <w:pPr>
      <w:widowControl w:val="0"/>
    </w:pPr>
    <w:rPr>
      <w:rFonts w:eastAsia="Calibri"/>
      <w:sz w:val="20"/>
      <w:szCs w:val="20"/>
    </w:rPr>
  </w:style>
  <w:style w:type="paragraph" w:customStyle="1" w:styleId="Style22">
    <w:name w:val="Style22"/>
    <w:basedOn w:val="a5"/>
    <w:rsid w:val="0012655F"/>
    <w:pPr>
      <w:widowControl w:val="0"/>
      <w:spacing w:line="250" w:lineRule="exact"/>
    </w:pPr>
    <w:rPr>
      <w:rFonts w:eastAsia="Calibri"/>
      <w:sz w:val="20"/>
      <w:szCs w:val="20"/>
    </w:rPr>
  </w:style>
  <w:style w:type="paragraph" w:customStyle="1" w:styleId="Style24">
    <w:name w:val="Style24"/>
    <w:basedOn w:val="a5"/>
    <w:rsid w:val="0012655F"/>
    <w:pPr>
      <w:widowControl w:val="0"/>
    </w:pPr>
    <w:rPr>
      <w:rFonts w:eastAsia="Calibri"/>
      <w:sz w:val="20"/>
      <w:szCs w:val="20"/>
    </w:rPr>
  </w:style>
  <w:style w:type="paragraph" w:customStyle="1" w:styleId="Style25">
    <w:name w:val="Style25"/>
    <w:basedOn w:val="a5"/>
    <w:rsid w:val="0012655F"/>
    <w:pPr>
      <w:widowControl w:val="0"/>
    </w:pPr>
    <w:rPr>
      <w:rFonts w:eastAsia="Calibri"/>
      <w:sz w:val="20"/>
      <w:szCs w:val="20"/>
    </w:rPr>
  </w:style>
  <w:style w:type="paragraph" w:customStyle="1" w:styleId="Style27">
    <w:name w:val="Style27"/>
    <w:basedOn w:val="a5"/>
    <w:rsid w:val="0012655F"/>
    <w:pPr>
      <w:widowControl w:val="0"/>
    </w:pPr>
    <w:rPr>
      <w:rFonts w:eastAsia="Calibri"/>
      <w:sz w:val="20"/>
      <w:szCs w:val="20"/>
    </w:rPr>
  </w:style>
  <w:style w:type="paragraph" w:customStyle="1" w:styleId="Style29">
    <w:name w:val="Style29"/>
    <w:basedOn w:val="a5"/>
    <w:rsid w:val="0012655F"/>
    <w:pPr>
      <w:widowControl w:val="0"/>
    </w:pPr>
    <w:rPr>
      <w:rFonts w:eastAsia="Calibri"/>
      <w:sz w:val="20"/>
      <w:szCs w:val="20"/>
    </w:rPr>
  </w:style>
  <w:style w:type="paragraph" w:customStyle="1" w:styleId="Style30">
    <w:name w:val="Style30"/>
    <w:basedOn w:val="a5"/>
    <w:rsid w:val="0012655F"/>
    <w:pPr>
      <w:widowControl w:val="0"/>
    </w:pPr>
    <w:rPr>
      <w:rFonts w:eastAsia="Calibri"/>
      <w:sz w:val="20"/>
      <w:szCs w:val="20"/>
    </w:rPr>
  </w:style>
  <w:style w:type="character" w:customStyle="1" w:styleId="FontStyle34">
    <w:name w:val="Font Style34"/>
    <w:rsid w:val="0012655F"/>
    <w:rPr>
      <w:rFonts w:ascii="Times New Roman" w:hAnsi="Times New Roman"/>
      <w:sz w:val="16"/>
    </w:rPr>
  </w:style>
  <w:style w:type="character" w:customStyle="1" w:styleId="FontStyle35">
    <w:name w:val="Font Style35"/>
    <w:rsid w:val="0012655F"/>
    <w:rPr>
      <w:rFonts w:ascii="Times New Roman" w:hAnsi="Times New Roman"/>
      <w:b/>
      <w:i/>
      <w:sz w:val="10"/>
    </w:rPr>
  </w:style>
  <w:style w:type="character" w:customStyle="1" w:styleId="FontStyle36">
    <w:name w:val="Font Style36"/>
    <w:rsid w:val="0012655F"/>
    <w:rPr>
      <w:rFonts w:ascii="Times New Roman" w:hAnsi="Times New Roman"/>
      <w:sz w:val="14"/>
    </w:rPr>
  </w:style>
  <w:style w:type="character" w:customStyle="1" w:styleId="FontStyle41">
    <w:name w:val="Font Style41"/>
    <w:rsid w:val="0012655F"/>
    <w:rPr>
      <w:rFonts w:ascii="Times New Roman" w:hAnsi="Times New Roman"/>
      <w:b/>
      <w:sz w:val="16"/>
    </w:rPr>
  </w:style>
  <w:style w:type="character" w:customStyle="1" w:styleId="FontStyle44">
    <w:name w:val="Font Style44"/>
    <w:rsid w:val="0012655F"/>
    <w:rPr>
      <w:rFonts w:ascii="Times New Roman" w:hAnsi="Times New Roman"/>
      <w:sz w:val="16"/>
    </w:rPr>
  </w:style>
  <w:style w:type="character" w:customStyle="1" w:styleId="FontStyle45">
    <w:name w:val="Font Style45"/>
    <w:rsid w:val="0012655F"/>
    <w:rPr>
      <w:rFonts w:ascii="Times New Roman" w:hAnsi="Times New Roman"/>
      <w:b/>
      <w:sz w:val="14"/>
    </w:rPr>
  </w:style>
  <w:style w:type="character" w:customStyle="1" w:styleId="FontStyle46">
    <w:name w:val="Font Style46"/>
    <w:rsid w:val="0012655F"/>
    <w:rPr>
      <w:rFonts w:ascii="Times New Roman" w:hAnsi="Times New Roman"/>
      <w:b/>
      <w:spacing w:val="30"/>
      <w:w w:val="120"/>
      <w:sz w:val="8"/>
    </w:rPr>
  </w:style>
  <w:style w:type="character" w:customStyle="1" w:styleId="FontStyle47">
    <w:name w:val="Font Style47"/>
    <w:rsid w:val="0012655F"/>
    <w:rPr>
      <w:rFonts w:ascii="Times New Roman" w:hAnsi="Times New Roman"/>
      <w:b/>
      <w:i/>
      <w:smallCaps/>
      <w:spacing w:val="30"/>
      <w:sz w:val="12"/>
    </w:rPr>
  </w:style>
  <w:style w:type="character" w:customStyle="1" w:styleId="FontStyle48">
    <w:name w:val="Font Style48"/>
    <w:rsid w:val="0012655F"/>
    <w:rPr>
      <w:rFonts w:ascii="Times New Roman" w:hAnsi="Times New Roman"/>
      <w:spacing w:val="-20"/>
      <w:sz w:val="30"/>
    </w:rPr>
  </w:style>
  <w:style w:type="character" w:customStyle="1" w:styleId="FontStyle49">
    <w:name w:val="Font Style49"/>
    <w:rsid w:val="0012655F"/>
    <w:rPr>
      <w:rFonts w:ascii="Times New Roman" w:hAnsi="Times New Roman"/>
      <w:b/>
      <w:sz w:val="12"/>
    </w:rPr>
  </w:style>
  <w:style w:type="character" w:customStyle="1" w:styleId="FontStyle50">
    <w:name w:val="Font Style50"/>
    <w:rsid w:val="0012655F"/>
    <w:rPr>
      <w:rFonts w:ascii="Times New Roman" w:hAnsi="Times New Roman"/>
      <w:b/>
      <w:smallCaps/>
      <w:spacing w:val="10"/>
      <w:sz w:val="12"/>
    </w:rPr>
  </w:style>
  <w:style w:type="character" w:customStyle="1" w:styleId="FontStyle51">
    <w:name w:val="Font Style51"/>
    <w:rsid w:val="0012655F"/>
    <w:rPr>
      <w:rFonts w:ascii="Times New Roman" w:hAnsi="Times New Roman"/>
      <w:b/>
      <w:w w:val="20"/>
      <w:sz w:val="20"/>
    </w:rPr>
  </w:style>
  <w:style w:type="character" w:customStyle="1" w:styleId="FontStyle52">
    <w:name w:val="Font Style52"/>
    <w:rsid w:val="0012655F"/>
    <w:rPr>
      <w:rFonts w:ascii="Consolas" w:hAnsi="Consolas"/>
      <w:sz w:val="14"/>
    </w:rPr>
  </w:style>
  <w:style w:type="character" w:customStyle="1" w:styleId="FontStyle54">
    <w:name w:val="Font Style54"/>
    <w:rsid w:val="0012655F"/>
    <w:rPr>
      <w:rFonts w:ascii="Times New Roman" w:hAnsi="Times New Roman"/>
      <w:b/>
      <w:i/>
      <w:sz w:val="12"/>
    </w:rPr>
  </w:style>
  <w:style w:type="character" w:customStyle="1" w:styleId="FontStyle26">
    <w:name w:val="Font Style26"/>
    <w:rsid w:val="0012655F"/>
    <w:rPr>
      <w:rFonts w:ascii="Times New Roman" w:hAnsi="Times New Roman"/>
      <w:b/>
      <w:sz w:val="20"/>
    </w:rPr>
  </w:style>
  <w:style w:type="character" w:customStyle="1" w:styleId="FontStyle27">
    <w:name w:val="Font Style27"/>
    <w:rsid w:val="0012655F"/>
    <w:rPr>
      <w:rFonts w:ascii="Lucida Sans Unicode" w:hAnsi="Lucida Sans Unicode"/>
      <w:b/>
      <w:sz w:val="16"/>
    </w:rPr>
  </w:style>
  <w:style w:type="character" w:customStyle="1" w:styleId="FontStyle28">
    <w:name w:val="Font Style28"/>
    <w:rsid w:val="0012655F"/>
    <w:rPr>
      <w:rFonts w:ascii="Times New Roman" w:hAnsi="Times New Roman"/>
      <w:smallCaps/>
      <w:sz w:val="16"/>
    </w:rPr>
  </w:style>
  <w:style w:type="character" w:customStyle="1" w:styleId="FontStyle29">
    <w:name w:val="Font Style29"/>
    <w:rsid w:val="0012655F"/>
    <w:rPr>
      <w:rFonts w:ascii="Microsoft Sans Serif" w:hAnsi="Microsoft Sans Serif"/>
      <w:b/>
      <w:sz w:val="16"/>
    </w:rPr>
  </w:style>
  <w:style w:type="character" w:customStyle="1" w:styleId="FontStyle30">
    <w:name w:val="Font Style30"/>
    <w:rsid w:val="0012655F"/>
    <w:rPr>
      <w:rFonts w:ascii="Times New Roman" w:hAnsi="Times New Roman"/>
      <w:i/>
      <w:w w:val="200"/>
      <w:sz w:val="10"/>
    </w:rPr>
  </w:style>
  <w:style w:type="character" w:customStyle="1" w:styleId="FontStyle31">
    <w:name w:val="Font Style31"/>
    <w:rsid w:val="0012655F"/>
    <w:rPr>
      <w:rFonts w:ascii="Bookman Old Style" w:hAnsi="Bookman Old Style"/>
      <w:b/>
      <w:sz w:val="8"/>
    </w:rPr>
  </w:style>
  <w:style w:type="character" w:customStyle="1" w:styleId="FontStyle32">
    <w:name w:val="Font Style32"/>
    <w:rsid w:val="0012655F"/>
    <w:rPr>
      <w:rFonts w:ascii="Times New Roman" w:hAnsi="Times New Roman"/>
      <w:b/>
      <w:sz w:val="16"/>
    </w:rPr>
  </w:style>
  <w:style w:type="character" w:customStyle="1" w:styleId="FontStyle21">
    <w:name w:val="Font Style21"/>
    <w:rsid w:val="0012655F"/>
    <w:rPr>
      <w:rFonts w:ascii="Times New Roman" w:hAnsi="Times New Roman"/>
      <w:i/>
      <w:sz w:val="18"/>
    </w:rPr>
  </w:style>
  <w:style w:type="character" w:customStyle="1" w:styleId="FontStyle22">
    <w:name w:val="Font Style22"/>
    <w:rsid w:val="0012655F"/>
    <w:rPr>
      <w:rFonts w:ascii="Century Gothic" w:hAnsi="Century Gothic"/>
      <w:b/>
      <w:i/>
      <w:sz w:val="12"/>
    </w:rPr>
  </w:style>
  <w:style w:type="character" w:customStyle="1" w:styleId="FontStyle23">
    <w:name w:val="Font Style23"/>
    <w:rsid w:val="0012655F"/>
    <w:rPr>
      <w:rFonts w:ascii="Times New Roman" w:hAnsi="Times New Roman"/>
      <w:b/>
      <w:i/>
      <w:spacing w:val="20"/>
      <w:sz w:val="14"/>
    </w:rPr>
  </w:style>
  <w:style w:type="character" w:customStyle="1" w:styleId="FontStyle24">
    <w:name w:val="Font Style24"/>
    <w:rsid w:val="0012655F"/>
    <w:rPr>
      <w:rFonts w:ascii="Times New Roman" w:hAnsi="Times New Roman"/>
      <w:spacing w:val="20"/>
      <w:sz w:val="16"/>
    </w:rPr>
  </w:style>
  <w:style w:type="character" w:customStyle="1" w:styleId="FontStyle25">
    <w:name w:val="Font Style25"/>
    <w:rsid w:val="0012655F"/>
    <w:rPr>
      <w:rFonts w:ascii="Times New Roman" w:hAnsi="Times New Roman"/>
      <w:sz w:val="16"/>
    </w:rPr>
  </w:style>
  <w:style w:type="paragraph" w:customStyle="1" w:styleId="style32">
    <w:name w:val="style3"/>
    <w:basedOn w:val="a5"/>
    <w:rsid w:val="0012655F"/>
    <w:pPr>
      <w:spacing w:before="100" w:beforeAutospacing="1" w:after="100" w:afterAutospacing="1"/>
    </w:pPr>
    <w:rPr>
      <w:rFonts w:ascii="Arial" w:eastAsia="Calibri" w:hAnsi="Arial" w:cs="Arial"/>
      <w:sz w:val="14"/>
      <w:szCs w:val="14"/>
    </w:rPr>
  </w:style>
  <w:style w:type="character" w:customStyle="1" w:styleId="afffff8">
    <w:name w:val="Текст Знак Знак Знак Знак Знак Знак"/>
    <w:aliases w:val="Текст Знак Знак Знак Знак Знак З Знак Знак"/>
    <w:rsid w:val="0012655F"/>
    <w:rPr>
      <w:rFonts w:ascii="Courier New" w:hAnsi="Courier New"/>
      <w:sz w:val="24"/>
      <w:lang w:val="ru-RU" w:eastAsia="ru-RU"/>
    </w:rPr>
  </w:style>
  <w:style w:type="paragraph" w:customStyle="1" w:styleId="FR2">
    <w:name w:val="FR2"/>
    <w:rsid w:val="0012655F"/>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12655F"/>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12655F"/>
    <w:pPr>
      <w:ind w:left="-113" w:right="-113"/>
      <w:jc w:val="center"/>
    </w:pPr>
    <w:rPr>
      <w:b/>
      <w:bCs/>
      <w:sz w:val="20"/>
    </w:rPr>
  </w:style>
  <w:style w:type="paragraph" w:customStyle="1" w:styleId="1f3">
    <w:name w:val="Стиль1"/>
    <w:basedOn w:val="10"/>
    <w:autoRedefine/>
    <w:rsid w:val="0012655F"/>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12655F"/>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12655F"/>
    <w:pPr>
      <w:widowControl w:val="0"/>
      <w:ind w:left="-113" w:right="-113"/>
      <w:jc w:val="center"/>
    </w:pPr>
    <w:rPr>
      <w:rFonts w:eastAsia="Calibri"/>
      <w:b/>
      <w:bCs/>
      <w:sz w:val="20"/>
      <w:szCs w:val="20"/>
    </w:rPr>
  </w:style>
  <w:style w:type="paragraph" w:customStyle="1" w:styleId="xl63">
    <w:name w:val="xl63"/>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5"/>
    <w:rsid w:val="0012655F"/>
    <w:pPr>
      <w:spacing w:before="100" w:beforeAutospacing="1" w:after="100" w:afterAutospacing="1"/>
      <w:textAlignment w:val="top"/>
    </w:pPr>
    <w:rPr>
      <w:rFonts w:eastAsia="Calibri"/>
      <w:sz w:val="20"/>
      <w:szCs w:val="20"/>
    </w:rPr>
  </w:style>
  <w:style w:type="paragraph" w:customStyle="1" w:styleId="xl66">
    <w:name w:val="xl66"/>
    <w:basedOn w:val="a5"/>
    <w:rsid w:val="0012655F"/>
    <w:pPr>
      <w:spacing w:before="100" w:beforeAutospacing="1" w:after="100" w:afterAutospacing="1"/>
    </w:pPr>
    <w:rPr>
      <w:rFonts w:eastAsia="Calibri"/>
      <w:sz w:val="20"/>
      <w:szCs w:val="20"/>
    </w:rPr>
  </w:style>
  <w:style w:type="paragraph" w:customStyle="1" w:styleId="Style33">
    <w:name w:val="Style33"/>
    <w:basedOn w:val="a5"/>
    <w:rsid w:val="0012655F"/>
    <w:pPr>
      <w:widowControl w:val="0"/>
      <w:spacing w:line="276" w:lineRule="exact"/>
      <w:ind w:firstLine="854"/>
    </w:pPr>
    <w:rPr>
      <w:rFonts w:eastAsia="Calibri"/>
      <w:sz w:val="20"/>
      <w:szCs w:val="20"/>
    </w:rPr>
  </w:style>
  <w:style w:type="paragraph" w:customStyle="1" w:styleId="Style37">
    <w:name w:val="Style37"/>
    <w:basedOn w:val="a5"/>
    <w:rsid w:val="0012655F"/>
    <w:pPr>
      <w:widowControl w:val="0"/>
    </w:pPr>
    <w:rPr>
      <w:rFonts w:eastAsia="Calibri"/>
      <w:sz w:val="20"/>
      <w:szCs w:val="20"/>
    </w:rPr>
  </w:style>
  <w:style w:type="paragraph" w:customStyle="1" w:styleId="Style38">
    <w:name w:val="Style38"/>
    <w:basedOn w:val="a5"/>
    <w:rsid w:val="0012655F"/>
    <w:pPr>
      <w:widowControl w:val="0"/>
      <w:spacing w:line="278" w:lineRule="exact"/>
    </w:pPr>
    <w:rPr>
      <w:rFonts w:eastAsia="Calibri"/>
      <w:sz w:val="20"/>
      <w:szCs w:val="20"/>
    </w:rPr>
  </w:style>
  <w:style w:type="paragraph" w:customStyle="1" w:styleId="Iniiaiieoaenonionooiii2">
    <w:name w:val="Iniiaiie oaeno n ionooiii 2"/>
    <w:basedOn w:val="a5"/>
    <w:rsid w:val="0012655F"/>
    <w:pPr>
      <w:widowControl w:val="0"/>
      <w:suppressAutoHyphens/>
    </w:pPr>
    <w:rPr>
      <w:color w:val="000000"/>
      <w:sz w:val="20"/>
      <w:szCs w:val="20"/>
      <w:lang w:eastAsia="ar-SA"/>
    </w:rPr>
  </w:style>
  <w:style w:type="paragraph" w:customStyle="1" w:styleId="127">
    <w:name w:val="127 см"/>
    <w:basedOn w:val="a5"/>
    <w:rsid w:val="0012655F"/>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5"/>
    <w:rsid w:val="0012655F"/>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12655F"/>
    <w:rPr>
      <w:rFonts w:ascii="Times New Roman" w:eastAsia="Calibri" w:hAnsi="Times New Roman" w:cs="Times New Roman"/>
      <w:sz w:val="24"/>
      <w:szCs w:val="24"/>
      <w:lang w:eastAsia="ru-RU"/>
    </w:rPr>
  </w:style>
  <w:style w:type="paragraph" w:customStyle="1" w:styleId="S13">
    <w:name w:val="S_Обычный + 13 пт"/>
    <w:basedOn w:val="a5"/>
    <w:rsid w:val="0012655F"/>
    <w:pPr>
      <w:suppressAutoHyphens/>
      <w:ind w:firstLine="708"/>
    </w:pPr>
    <w:rPr>
      <w:rFonts w:eastAsia="Calibri"/>
      <w:kern w:val="1"/>
      <w:sz w:val="28"/>
      <w:szCs w:val="20"/>
      <w:lang w:eastAsia="ar-SA"/>
    </w:rPr>
  </w:style>
  <w:style w:type="table" w:customStyle="1" w:styleId="TableNormal1">
    <w:name w:val="Table Normal1"/>
    <w:semiHidden/>
    <w:rsid w:val="0012655F"/>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5"/>
    <w:rsid w:val="0012655F"/>
    <w:pPr>
      <w:widowControl w:val="0"/>
    </w:pPr>
    <w:rPr>
      <w:rFonts w:ascii="Calibri" w:hAnsi="Calibri"/>
      <w:sz w:val="22"/>
      <w:szCs w:val="22"/>
      <w:lang w:val="en-US" w:eastAsia="en-US"/>
    </w:rPr>
  </w:style>
  <w:style w:type="paragraph" w:customStyle="1" w:styleId="formattext">
    <w:name w:val="formattext"/>
    <w:basedOn w:val="a5"/>
    <w:rsid w:val="0012655F"/>
    <w:pPr>
      <w:spacing w:before="100" w:beforeAutospacing="1" w:after="100" w:afterAutospacing="1"/>
    </w:pPr>
    <w:rPr>
      <w:rFonts w:eastAsia="Calibri"/>
      <w:sz w:val="20"/>
      <w:szCs w:val="20"/>
    </w:rPr>
  </w:style>
  <w:style w:type="character" w:customStyle="1" w:styleId="sharebannerclose">
    <w:name w:val="sharebanner_close"/>
    <w:basedOn w:val="a6"/>
    <w:rsid w:val="0012655F"/>
    <w:rPr>
      <w:rFonts w:cs="Times New Roman"/>
    </w:rPr>
  </w:style>
  <w:style w:type="character" w:customStyle="1" w:styleId="sharebannerbuy">
    <w:name w:val="sharebanner_buy"/>
    <w:basedOn w:val="a6"/>
    <w:rsid w:val="0012655F"/>
    <w:rPr>
      <w:rFonts w:cs="Times New Roman"/>
    </w:rPr>
  </w:style>
  <w:style w:type="character" w:customStyle="1" w:styleId="blk">
    <w:name w:val="blk"/>
    <w:rsid w:val="0012655F"/>
  </w:style>
  <w:style w:type="character" w:customStyle="1" w:styleId="r">
    <w:name w:val="r"/>
    <w:rsid w:val="0012655F"/>
  </w:style>
  <w:style w:type="numbering" w:styleId="111111">
    <w:name w:val="Outline List 2"/>
    <w:basedOn w:val="a8"/>
    <w:rsid w:val="0012655F"/>
    <w:pPr>
      <w:numPr>
        <w:numId w:val="12"/>
      </w:numPr>
    </w:pPr>
  </w:style>
  <w:style w:type="character" w:customStyle="1" w:styleId="s7">
    <w:name w:val="s7"/>
    <w:basedOn w:val="a6"/>
    <w:rsid w:val="0012655F"/>
  </w:style>
  <w:style w:type="paragraph" w:customStyle="1" w:styleId="western">
    <w:name w:val="western"/>
    <w:basedOn w:val="a5"/>
    <w:rsid w:val="0012655F"/>
    <w:pPr>
      <w:spacing w:before="100" w:beforeAutospacing="1" w:after="100" w:afterAutospacing="1"/>
    </w:pPr>
  </w:style>
  <w:style w:type="character" w:customStyle="1" w:styleId="ConsPlusNormal0">
    <w:name w:val="ConsPlusNormal Знак"/>
    <w:link w:val="ConsPlusNormal"/>
    <w:locked/>
    <w:rsid w:val="0012655F"/>
    <w:rPr>
      <w:rFonts w:ascii="Arial" w:eastAsia="Times New Roman" w:hAnsi="Arial" w:cs="Arial"/>
      <w:sz w:val="20"/>
      <w:szCs w:val="20"/>
      <w:lang w:eastAsia="ru-RU"/>
    </w:rPr>
  </w:style>
  <w:style w:type="character" w:customStyle="1" w:styleId="af3">
    <w:name w:val="Без интервала Знак"/>
    <w:link w:val="af2"/>
    <w:uiPriority w:val="1"/>
    <w:locked/>
    <w:rsid w:val="0012655F"/>
    <w:rPr>
      <w:rFonts w:ascii="Times New Roman" w:eastAsia="Times New Roman" w:hAnsi="Times New Roman" w:cs="Times New Roman"/>
      <w:sz w:val="24"/>
      <w:szCs w:val="24"/>
      <w:lang w:eastAsia="ru-RU"/>
    </w:rPr>
  </w:style>
  <w:style w:type="table" w:customStyle="1" w:styleId="1f5">
    <w:name w:val="Сетка таблицы1"/>
    <w:basedOn w:val="a7"/>
    <w:next w:val="aa"/>
    <w:uiPriority w:val="59"/>
    <w:rsid w:val="00126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5"/>
    <w:rsid w:val="00F66BBB"/>
    <w:pPr>
      <w:ind w:firstLine="720"/>
      <w:jc w:val="both"/>
    </w:pPr>
    <w:rPr>
      <w:rFonts w:ascii="Arial" w:hAnsi="Arial" w:cs="Arial"/>
      <w:sz w:val="26"/>
      <w:szCs w:val="26"/>
    </w:rPr>
  </w:style>
  <w:style w:type="paragraph" w:customStyle="1" w:styleId="1f6">
    <w:name w:val="Знак1"/>
    <w:basedOn w:val="a5"/>
    <w:rsid w:val="008E6154"/>
    <w:pPr>
      <w:spacing w:after="160" w:line="240" w:lineRule="exact"/>
    </w:pPr>
    <w:rPr>
      <w:rFonts w:ascii="Verdana" w:hAnsi="Verdana"/>
      <w:sz w:val="20"/>
      <w:szCs w:val="20"/>
      <w:lang w:val="en-US" w:eastAsia="en-US"/>
    </w:rPr>
  </w:style>
  <w:style w:type="paragraph" w:customStyle="1" w:styleId="afffff9">
    <w:name w:val="Комментарий"/>
    <w:basedOn w:val="a5"/>
    <w:next w:val="a5"/>
    <w:rsid w:val="008E6154"/>
    <w:pPr>
      <w:widowControl w:val="0"/>
      <w:autoSpaceDE w:val="0"/>
      <w:autoSpaceDN w:val="0"/>
      <w:adjustRightInd w:val="0"/>
      <w:ind w:left="170"/>
      <w:jc w:val="both"/>
    </w:pPr>
    <w:rPr>
      <w:rFonts w:ascii="Arial" w:hAnsi="Arial" w:cs="Arial"/>
      <w:i/>
      <w:iCs/>
      <w:color w:val="800080"/>
      <w:sz w:val="20"/>
      <w:szCs w:val="20"/>
    </w:rPr>
  </w:style>
  <w:style w:type="paragraph" w:customStyle="1" w:styleId="a3">
    <w:name w:val="Знак Знак Знак Знак"/>
    <w:basedOn w:val="a5"/>
    <w:semiHidden/>
    <w:rsid w:val="008E6154"/>
    <w:pPr>
      <w:numPr>
        <w:numId w:val="17"/>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8E6154"/>
  </w:style>
  <w:style w:type="character" w:customStyle="1" w:styleId="markedcontent">
    <w:name w:val="markedcontent"/>
    <w:basedOn w:val="a6"/>
    <w:rsid w:val="006E4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A521D"/>
    <w:pPr>
      <w:spacing w:after="0" w:line="240" w:lineRule="auto"/>
    </w:pPr>
    <w:rPr>
      <w:rFonts w:ascii="Times New Roman" w:eastAsia="Times New Roman" w:hAnsi="Times New Roman" w:cs="Times New Roman"/>
      <w:sz w:val="24"/>
      <w:szCs w:val="24"/>
      <w:lang w:eastAsia="ru-RU"/>
    </w:rPr>
  </w:style>
  <w:style w:type="paragraph" w:styleId="10">
    <w:name w:val="heading 1"/>
    <w:basedOn w:val="a5"/>
    <w:next w:val="a5"/>
    <w:link w:val="11"/>
    <w:qFormat/>
    <w:rsid w:val="0012655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5"/>
    <w:next w:val="a5"/>
    <w:link w:val="22"/>
    <w:unhideWhenUsed/>
    <w:qFormat/>
    <w:rsid w:val="0012655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5"/>
    <w:next w:val="a5"/>
    <w:link w:val="31"/>
    <w:unhideWhenUsed/>
    <w:qFormat/>
    <w:rsid w:val="0012655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5"/>
    <w:next w:val="a5"/>
    <w:link w:val="40"/>
    <w:unhideWhenUsed/>
    <w:qFormat/>
    <w:rsid w:val="0012655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5"/>
    <w:next w:val="a5"/>
    <w:link w:val="50"/>
    <w:unhideWhenUsed/>
    <w:qFormat/>
    <w:rsid w:val="0012655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5"/>
    <w:next w:val="a5"/>
    <w:link w:val="60"/>
    <w:unhideWhenUsed/>
    <w:qFormat/>
    <w:rsid w:val="0012655F"/>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5"/>
    <w:next w:val="a5"/>
    <w:link w:val="70"/>
    <w:unhideWhenUsed/>
    <w:qFormat/>
    <w:rsid w:val="0012655F"/>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5"/>
    <w:next w:val="a5"/>
    <w:link w:val="80"/>
    <w:unhideWhenUsed/>
    <w:qFormat/>
    <w:rsid w:val="0012655F"/>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5"/>
    <w:next w:val="a5"/>
    <w:link w:val="90"/>
    <w:unhideWhenUsed/>
    <w:qFormat/>
    <w:rsid w:val="0012655F"/>
    <w:pPr>
      <w:spacing w:before="200" w:after="100"/>
      <w:contextualSpacing/>
      <w:outlineLvl w:val="8"/>
    </w:pPr>
    <w:rPr>
      <w:rFonts w:asciiTheme="majorHAnsi" w:eastAsiaTheme="majorEastAsia" w:hAnsiTheme="majorHAnsi" w:cstheme="majorBidi"/>
      <w:color w:val="C0504D" w:themeColor="accent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uiPriority w:val="99"/>
    <w:unhideWhenUsed/>
    <w:rsid w:val="00B846B5"/>
    <w:pPr>
      <w:spacing w:before="100" w:beforeAutospacing="1" w:after="100" w:afterAutospacing="1"/>
    </w:pPr>
    <w:rPr>
      <w:rFonts w:cs="Calibri"/>
    </w:rPr>
  </w:style>
  <w:style w:type="paragraph" w:customStyle="1" w:styleId="Standard">
    <w:name w:val="Standard"/>
    <w:rsid w:val="00B846B5"/>
    <w:pPr>
      <w:suppressAutoHyphens/>
      <w:autoSpaceDN w:val="0"/>
      <w:spacing w:after="0" w:line="240" w:lineRule="auto"/>
    </w:pPr>
    <w:rPr>
      <w:rFonts w:ascii="Times New Roman" w:eastAsia="Times New Roman" w:hAnsi="Times New Roman" w:cs="Calibri"/>
      <w:kern w:val="3"/>
      <w:sz w:val="24"/>
      <w:szCs w:val="24"/>
      <w:lang w:val="en-US" w:eastAsia="zh-CN"/>
    </w:rPr>
  </w:style>
  <w:style w:type="table" w:styleId="aa">
    <w:name w:val="Table Grid"/>
    <w:basedOn w:val="a7"/>
    <w:rsid w:val="00B84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6"/>
    <w:link w:val="10"/>
    <w:rsid w:val="0012655F"/>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6"/>
    <w:link w:val="21"/>
    <w:rsid w:val="0012655F"/>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6"/>
    <w:link w:val="30"/>
    <w:rsid w:val="0012655F"/>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6"/>
    <w:link w:val="4"/>
    <w:rsid w:val="0012655F"/>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6"/>
    <w:link w:val="5"/>
    <w:rsid w:val="0012655F"/>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6"/>
    <w:link w:val="6"/>
    <w:rsid w:val="0012655F"/>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6"/>
    <w:link w:val="7"/>
    <w:rsid w:val="0012655F"/>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6"/>
    <w:link w:val="8"/>
    <w:rsid w:val="0012655F"/>
    <w:rPr>
      <w:rFonts w:asciiTheme="majorHAnsi" w:eastAsiaTheme="majorEastAsia" w:hAnsiTheme="majorHAnsi" w:cstheme="majorBidi"/>
      <w:color w:val="C0504D" w:themeColor="accent2"/>
      <w:lang w:eastAsia="ru-RU"/>
    </w:rPr>
  </w:style>
  <w:style w:type="character" w:customStyle="1" w:styleId="90">
    <w:name w:val="Заголовок 9 Знак"/>
    <w:basedOn w:val="a6"/>
    <w:link w:val="9"/>
    <w:rsid w:val="0012655F"/>
    <w:rPr>
      <w:rFonts w:asciiTheme="majorHAnsi" w:eastAsiaTheme="majorEastAsia" w:hAnsiTheme="majorHAnsi" w:cstheme="majorBidi"/>
      <w:color w:val="C0504D" w:themeColor="accent2"/>
      <w:sz w:val="24"/>
      <w:szCs w:val="24"/>
      <w:lang w:eastAsia="ru-RU"/>
    </w:rPr>
  </w:style>
  <w:style w:type="paragraph" w:styleId="ab">
    <w:name w:val="caption"/>
    <w:basedOn w:val="a5"/>
    <w:next w:val="a5"/>
    <w:unhideWhenUsed/>
    <w:qFormat/>
    <w:rsid w:val="0012655F"/>
    <w:rPr>
      <w:b/>
      <w:bCs/>
      <w:color w:val="943634" w:themeColor="accent2" w:themeShade="BF"/>
      <w:sz w:val="18"/>
      <w:szCs w:val="18"/>
    </w:rPr>
  </w:style>
  <w:style w:type="paragraph" w:styleId="ac">
    <w:name w:val="Title"/>
    <w:basedOn w:val="a5"/>
    <w:next w:val="a5"/>
    <w:link w:val="ad"/>
    <w:qFormat/>
    <w:rsid w:val="0012655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d">
    <w:name w:val="Название Знак"/>
    <w:basedOn w:val="a6"/>
    <w:link w:val="ac"/>
    <w:rsid w:val="0012655F"/>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e">
    <w:name w:val="Subtitle"/>
    <w:basedOn w:val="a5"/>
    <w:next w:val="a5"/>
    <w:link w:val="af"/>
    <w:qFormat/>
    <w:rsid w:val="0012655F"/>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
    <w:name w:val="Подзаголовок Знак"/>
    <w:basedOn w:val="a6"/>
    <w:link w:val="ae"/>
    <w:rsid w:val="0012655F"/>
    <w:rPr>
      <w:rFonts w:asciiTheme="majorHAnsi" w:eastAsiaTheme="majorEastAsia" w:hAnsiTheme="majorHAnsi" w:cstheme="majorBidi"/>
      <w:color w:val="622423" w:themeColor="accent2" w:themeShade="7F"/>
      <w:sz w:val="24"/>
      <w:szCs w:val="24"/>
      <w:lang w:eastAsia="ru-RU"/>
    </w:rPr>
  </w:style>
  <w:style w:type="character" w:styleId="af0">
    <w:name w:val="Strong"/>
    <w:qFormat/>
    <w:rsid w:val="0012655F"/>
    <w:rPr>
      <w:b/>
      <w:bCs/>
      <w:spacing w:val="0"/>
    </w:rPr>
  </w:style>
  <w:style w:type="character" w:styleId="af1">
    <w:name w:val="Emphasis"/>
    <w:qFormat/>
    <w:rsid w:val="0012655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2">
    <w:name w:val="No Spacing"/>
    <w:basedOn w:val="a5"/>
    <w:link w:val="af3"/>
    <w:uiPriority w:val="1"/>
    <w:qFormat/>
    <w:rsid w:val="0012655F"/>
  </w:style>
  <w:style w:type="paragraph" w:styleId="af4">
    <w:name w:val="List Paragraph"/>
    <w:basedOn w:val="a5"/>
    <w:uiPriority w:val="34"/>
    <w:qFormat/>
    <w:rsid w:val="0012655F"/>
    <w:pPr>
      <w:ind w:left="720"/>
      <w:contextualSpacing/>
    </w:pPr>
  </w:style>
  <w:style w:type="paragraph" w:styleId="23">
    <w:name w:val="Quote"/>
    <w:basedOn w:val="a5"/>
    <w:next w:val="a5"/>
    <w:link w:val="24"/>
    <w:uiPriority w:val="29"/>
    <w:qFormat/>
    <w:rsid w:val="0012655F"/>
    <w:rPr>
      <w:color w:val="943634" w:themeColor="accent2" w:themeShade="BF"/>
    </w:rPr>
  </w:style>
  <w:style w:type="character" w:customStyle="1" w:styleId="24">
    <w:name w:val="Цитата 2 Знак"/>
    <w:basedOn w:val="a6"/>
    <w:link w:val="23"/>
    <w:uiPriority w:val="29"/>
    <w:rsid w:val="0012655F"/>
    <w:rPr>
      <w:rFonts w:ascii="Times New Roman" w:eastAsia="Times New Roman" w:hAnsi="Times New Roman" w:cs="Times New Roman"/>
      <w:color w:val="943634" w:themeColor="accent2" w:themeShade="BF"/>
      <w:sz w:val="24"/>
      <w:szCs w:val="24"/>
      <w:lang w:eastAsia="ru-RU"/>
    </w:rPr>
  </w:style>
  <w:style w:type="paragraph" w:styleId="af5">
    <w:name w:val="Intense Quote"/>
    <w:basedOn w:val="a5"/>
    <w:next w:val="a5"/>
    <w:link w:val="af6"/>
    <w:uiPriority w:val="30"/>
    <w:qFormat/>
    <w:rsid w:val="0012655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6">
    <w:name w:val="Выделенная цитата Знак"/>
    <w:basedOn w:val="a6"/>
    <w:link w:val="af5"/>
    <w:uiPriority w:val="30"/>
    <w:rsid w:val="0012655F"/>
    <w:rPr>
      <w:rFonts w:asciiTheme="majorHAnsi" w:eastAsiaTheme="majorEastAsia" w:hAnsiTheme="majorHAnsi" w:cstheme="majorBidi"/>
      <w:b/>
      <w:bCs/>
      <w:color w:val="C0504D" w:themeColor="accent2"/>
      <w:sz w:val="24"/>
      <w:szCs w:val="24"/>
      <w:lang w:eastAsia="ru-RU"/>
    </w:rPr>
  </w:style>
  <w:style w:type="character" w:styleId="af7">
    <w:name w:val="Subtle Emphasis"/>
    <w:uiPriority w:val="19"/>
    <w:qFormat/>
    <w:rsid w:val="0012655F"/>
    <w:rPr>
      <w:rFonts w:asciiTheme="majorHAnsi" w:eastAsiaTheme="majorEastAsia" w:hAnsiTheme="majorHAnsi" w:cstheme="majorBidi"/>
      <w:i/>
      <w:iCs/>
      <w:color w:val="C0504D" w:themeColor="accent2"/>
    </w:rPr>
  </w:style>
  <w:style w:type="character" w:styleId="af8">
    <w:name w:val="Intense Emphasis"/>
    <w:uiPriority w:val="21"/>
    <w:qFormat/>
    <w:rsid w:val="0012655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9">
    <w:name w:val="Subtle Reference"/>
    <w:uiPriority w:val="31"/>
    <w:qFormat/>
    <w:rsid w:val="0012655F"/>
    <w:rPr>
      <w:i/>
      <w:iCs/>
      <w:smallCaps/>
      <w:color w:val="C0504D" w:themeColor="accent2"/>
      <w:u w:color="C0504D" w:themeColor="accent2"/>
    </w:rPr>
  </w:style>
  <w:style w:type="character" w:styleId="afa">
    <w:name w:val="Intense Reference"/>
    <w:uiPriority w:val="32"/>
    <w:qFormat/>
    <w:rsid w:val="0012655F"/>
    <w:rPr>
      <w:b/>
      <w:bCs/>
      <w:i/>
      <w:iCs/>
      <w:smallCaps/>
      <w:color w:val="C0504D" w:themeColor="accent2"/>
      <w:u w:color="C0504D" w:themeColor="accent2"/>
    </w:rPr>
  </w:style>
  <w:style w:type="character" w:styleId="afb">
    <w:name w:val="Book Title"/>
    <w:uiPriority w:val="33"/>
    <w:qFormat/>
    <w:rsid w:val="0012655F"/>
    <w:rPr>
      <w:rFonts w:asciiTheme="majorHAnsi" w:eastAsiaTheme="majorEastAsia" w:hAnsiTheme="majorHAnsi" w:cstheme="majorBidi"/>
      <w:b/>
      <w:bCs/>
      <w:i/>
      <w:iCs/>
      <w:smallCaps/>
      <w:color w:val="943634" w:themeColor="accent2" w:themeShade="BF"/>
      <w:u w:val="single"/>
    </w:rPr>
  </w:style>
  <w:style w:type="paragraph" w:styleId="afc">
    <w:name w:val="TOC Heading"/>
    <w:basedOn w:val="10"/>
    <w:next w:val="a5"/>
    <w:uiPriority w:val="39"/>
    <w:semiHidden/>
    <w:unhideWhenUsed/>
    <w:qFormat/>
    <w:rsid w:val="0012655F"/>
    <w:pPr>
      <w:outlineLvl w:val="9"/>
    </w:pPr>
  </w:style>
  <w:style w:type="character" w:styleId="afd">
    <w:name w:val="Hyperlink"/>
    <w:uiPriority w:val="99"/>
    <w:unhideWhenUsed/>
    <w:rsid w:val="0012655F"/>
    <w:rPr>
      <w:color w:val="0000FF"/>
      <w:u w:val="single"/>
    </w:rPr>
  </w:style>
  <w:style w:type="character" w:styleId="afe">
    <w:name w:val="FollowedHyperlink"/>
    <w:unhideWhenUsed/>
    <w:rsid w:val="0012655F"/>
    <w:rPr>
      <w:color w:val="800080"/>
      <w:u w:val="single"/>
    </w:rPr>
  </w:style>
  <w:style w:type="paragraph" w:styleId="aff">
    <w:name w:val="header"/>
    <w:basedOn w:val="a5"/>
    <w:link w:val="aff0"/>
    <w:rsid w:val="0012655F"/>
    <w:pPr>
      <w:tabs>
        <w:tab w:val="center" w:pos="4677"/>
        <w:tab w:val="right" w:pos="9355"/>
      </w:tabs>
    </w:pPr>
  </w:style>
  <w:style w:type="character" w:customStyle="1" w:styleId="aff0">
    <w:name w:val="Верхний колонтитул Знак"/>
    <w:basedOn w:val="a6"/>
    <w:link w:val="aff"/>
    <w:rsid w:val="0012655F"/>
    <w:rPr>
      <w:rFonts w:ascii="Times New Roman" w:eastAsia="Times New Roman" w:hAnsi="Times New Roman" w:cs="Times New Roman"/>
      <w:sz w:val="24"/>
      <w:szCs w:val="24"/>
      <w:lang w:eastAsia="ru-RU"/>
    </w:rPr>
  </w:style>
  <w:style w:type="paragraph" w:styleId="aff1">
    <w:name w:val="footer"/>
    <w:basedOn w:val="a5"/>
    <w:link w:val="aff2"/>
    <w:rsid w:val="0012655F"/>
    <w:pPr>
      <w:tabs>
        <w:tab w:val="center" w:pos="4677"/>
        <w:tab w:val="right" w:pos="9355"/>
      </w:tabs>
    </w:pPr>
  </w:style>
  <w:style w:type="character" w:customStyle="1" w:styleId="aff2">
    <w:name w:val="Нижний колонтитул Знак"/>
    <w:basedOn w:val="a6"/>
    <w:link w:val="aff1"/>
    <w:rsid w:val="0012655F"/>
    <w:rPr>
      <w:rFonts w:ascii="Times New Roman" w:eastAsia="Times New Roman" w:hAnsi="Times New Roman" w:cs="Times New Roman"/>
      <w:sz w:val="24"/>
      <w:szCs w:val="24"/>
      <w:lang w:eastAsia="ru-RU"/>
    </w:rPr>
  </w:style>
  <w:style w:type="character" w:styleId="aff3">
    <w:name w:val="page number"/>
    <w:basedOn w:val="a6"/>
    <w:rsid w:val="0012655F"/>
  </w:style>
  <w:style w:type="character" w:customStyle="1" w:styleId="aff4">
    <w:name w:val="Текст выноски Знак"/>
    <w:basedOn w:val="a6"/>
    <w:link w:val="aff5"/>
    <w:rsid w:val="0012655F"/>
    <w:rPr>
      <w:rFonts w:ascii="Tahoma" w:eastAsia="Times New Roman" w:hAnsi="Tahoma" w:cs="Tahoma"/>
      <w:sz w:val="16"/>
      <w:szCs w:val="16"/>
      <w:lang w:eastAsia="ru-RU"/>
    </w:rPr>
  </w:style>
  <w:style w:type="paragraph" w:styleId="aff5">
    <w:name w:val="Balloon Text"/>
    <w:basedOn w:val="a5"/>
    <w:link w:val="aff4"/>
    <w:rsid w:val="0012655F"/>
    <w:rPr>
      <w:rFonts w:ascii="Tahoma" w:hAnsi="Tahoma" w:cs="Tahoma"/>
      <w:sz w:val="16"/>
      <w:szCs w:val="16"/>
    </w:rPr>
  </w:style>
  <w:style w:type="character" w:customStyle="1" w:styleId="12">
    <w:name w:val="Текст выноски Знак1"/>
    <w:basedOn w:val="a6"/>
    <w:uiPriority w:val="99"/>
    <w:semiHidden/>
    <w:rsid w:val="0012655F"/>
    <w:rPr>
      <w:rFonts w:ascii="Tahoma" w:eastAsia="Times New Roman" w:hAnsi="Tahoma" w:cs="Tahoma"/>
      <w:sz w:val="16"/>
      <w:szCs w:val="16"/>
      <w:lang w:eastAsia="ru-RU"/>
    </w:rPr>
  </w:style>
  <w:style w:type="paragraph" w:customStyle="1" w:styleId="ConsPlusTitle">
    <w:name w:val="ConsPlusTitle"/>
    <w:rsid w:val="001265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5"/>
    <w:link w:val="26"/>
    <w:rsid w:val="0012655F"/>
    <w:pPr>
      <w:jc w:val="center"/>
    </w:pPr>
    <w:rPr>
      <w:sz w:val="28"/>
      <w:szCs w:val="20"/>
    </w:rPr>
  </w:style>
  <w:style w:type="character" w:customStyle="1" w:styleId="26">
    <w:name w:val="Основной текст 2 Знак"/>
    <w:basedOn w:val="a6"/>
    <w:link w:val="25"/>
    <w:rsid w:val="0012655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265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7"/>
    <w:rsid w:val="0012655F"/>
    <w:pPr>
      <w:spacing w:after="120"/>
      <w:ind w:left="283"/>
    </w:pPr>
  </w:style>
  <w:style w:type="character" w:customStyle="1" w:styleId="af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6"/>
    <w:rsid w:val="0012655F"/>
    <w:rPr>
      <w:rFonts w:ascii="Times New Roman" w:eastAsia="Times New Roman" w:hAnsi="Times New Roman" w:cs="Times New Roman"/>
      <w:sz w:val="24"/>
      <w:szCs w:val="24"/>
      <w:lang w:eastAsia="ru-RU"/>
    </w:rPr>
  </w:style>
  <w:style w:type="paragraph" w:customStyle="1" w:styleId="aff8">
    <w:name w:val="Содержимое таблицы"/>
    <w:basedOn w:val="a5"/>
    <w:rsid w:val="0012655F"/>
    <w:pPr>
      <w:widowControl w:val="0"/>
      <w:suppressLineNumbers/>
      <w:suppressAutoHyphens/>
      <w:autoSpaceDE w:val="0"/>
    </w:pPr>
    <w:rPr>
      <w:rFonts w:ascii="Arial" w:hAnsi="Arial" w:cs="Arial"/>
      <w:sz w:val="20"/>
      <w:szCs w:val="20"/>
      <w:lang w:eastAsia="ar-SA"/>
    </w:rPr>
  </w:style>
  <w:style w:type="paragraph" w:customStyle="1" w:styleId="p1">
    <w:name w:val="p1"/>
    <w:basedOn w:val="a5"/>
    <w:rsid w:val="0012655F"/>
    <w:pPr>
      <w:spacing w:before="100" w:beforeAutospacing="1" w:after="100" w:afterAutospacing="1"/>
    </w:pPr>
  </w:style>
  <w:style w:type="paragraph" w:customStyle="1" w:styleId="p2">
    <w:name w:val="p2"/>
    <w:basedOn w:val="a5"/>
    <w:rsid w:val="0012655F"/>
    <w:pPr>
      <w:spacing w:before="100" w:beforeAutospacing="1" w:after="100" w:afterAutospacing="1"/>
    </w:pPr>
  </w:style>
  <w:style w:type="paragraph" w:customStyle="1" w:styleId="p3">
    <w:name w:val="p3"/>
    <w:basedOn w:val="a5"/>
    <w:rsid w:val="0012655F"/>
    <w:pPr>
      <w:spacing w:before="100" w:beforeAutospacing="1" w:after="100" w:afterAutospacing="1"/>
    </w:pPr>
  </w:style>
  <w:style w:type="character" w:customStyle="1" w:styleId="s1">
    <w:name w:val="s1"/>
    <w:basedOn w:val="a6"/>
    <w:rsid w:val="0012655F"/>
  </w:style>
  <w:style w:type="character" w:customStyle="1" w:styleId="s2">
    <w:name w:val="s2"/>
    <w:basedOn w:val="a6"/>
    <w:rsid w:val="0012655F"/>
  </w:style>
  <w:style w:type="character" w:customStyle="1" w:styleId="apple-converted-space">
    <w:name w:val="apple-converted-space"/>
    <w:basedOn w:val="a6"/>
    <w:rsid w:val="0012655F"/>
  </w:style>
  <w:style w:type="paragraph" w:customStyle="1" w:styleId="p5">
    <w:name w:val="p5"/>
    <w:basedOn w:val="a5"/>
    <w:rsid w:val="0012655F"/>
    <w:pPr>
      <w:spacing w:before="100" w:beforeAutospacing="1" w:after="100" w:afterAutospacing="1"/>
    </w:pPr>
  </w:style>
  <w:style w:type="character" w:customStyle="1" w:styleId="s4">
    <w:name w:val="s4"/>
    <w:basedOn w:val="a6"/>
    <w:rsid w:val="0012655F"/>
  </w:style>
  <w:style w:type="paragraph" w:customStyle="1" w:styleId="p8">
    <w:name w:val="p8"/>
    <w:basedOn w:val="a5"/>
    <w:rsid w:val="0012655F"/>
    <w:pPr>
      <w:spacing w:before="100" w:beforeAutospacing="1" w:after="100" w:afterAutospacing="1"/>
    </w:pPr>
  </w:style>
  <w:style w:type="paragraph" w:customStyle="1" w:styleId="p4">
    <w:name w:val="p4"/>
    <w:basedOn w:val="a5"/>
    <w:rsid w:val="0012655F"/>
    <w:pPr>
      <w:spacing w:before="100" w:beforeAutospacing="1" w:after="100" w:afterAutospacing="1"/>
    </w:pPr>
  </w:style>
  <w:style w:type="paragraph" w:customStyle="1" w:styleId="13">
    <w:name w:val="Абзац списка1"/>
    <w:basedOn w:val="a5"/>
    <w:rsid w:val="0012655F"/>
    <w:pPr>
      <w:spacing w:after="200" w:line="276" w:lineRule="auto"/>
      <w:ind w:left="720"/>
      <w:contextualSpacing/>
    </w:pPr>
    <w:rPr>
      <w:rFonts w:ascii="Calibri" w:hAnsi="Calibri"/>
      <w:sz w:val="22"/>
      <w:szCs w:val="22"/>
      <w:lang w:eastAsia="en-US"/>
    </w:rPr>
  </w:style>
  <w:style w:type="paragraph" w:customStyle="1" w:styleId="p6">
    <w:name w:val="p6"/>
    <w:basedOn w:val="a5"/>
    <w:rsid w:val="0012655F"/>
    <w:pPr>
      <w:spacing w:before="100" w:beforeAutospacing="1" w:after="100" w:afterAutospacing="1"/>
    </w:pPr>
  </w:style>
  <w:style w:type="character" w:customStyle="1" w:styleId="s3">
    <w:name w:val="s3"/>
    <w:basedOn w:val="a6"/>
    <w:rsid w:val="0012655F"/>
  </w:style>
  <w:style w:type="paragraph" w:customStyle="1" w:styleId="p7">
    <w:name w:val="p7"/>
    <w:basedOn w:val="a5"/>
    <w:rsid w:val="0012655F"/>
    <w:pPr>
      <w:spacing w:before="100" w:beforeAutospacing="1" w:after="100" w:afterAutospacing="1"/>
    </w:pPr>
  </w:style>
  <w:style w:type="paragraph" w:customStyle="1" w:styleId="p9">
    <w:name w:val="p9"/>
    <w:basedOn w:val="a5"/>
    <w:rsid w:val="0012655F"/>
    <w:pPr>
      <w:spacing w:before="100" w:beforeAutospacing="1" w:after="100" w:afterAutospacing="1"/>
    </w:pPr>
  </w:style>
  <w:style w:type="paragraph" w:customStyle="1" w:styleId="p10">
    <w:name w:val="p10"/>
    <w:basedOn w:val="a5"/>
    <w:rsid w:val="0012655F"/>
    <w:pPr>
      <w:spacing w:before="100" w:beforeAutospacing="1" w:after="100" w:afterAutospacing="1"/>
    </w:pPr>
  </w:style>
  <w:style w:type="paragraph" w:customStyle="1" w:styleId="p11">
    <w:name w:val="p11"/>
    <w:basedOn w:val="a5"/>
    <w:rsid w:val="0012655F"/>
    <w:pPr>
      <w:spacing w:before="100" w:beforeAutospacing="1" w:after="100" w:afterAutospacing="1"/>
    </w:pPr>
  </w:style>
  <w:style w:type="paragraph" w:customStyle="1" w:styleId="p12">
    <w:name w:val="p12"/>
    <w:basedOn w:val="a5"/>
    <w:rsid w:val="0012655F"/>
    <w:pPr>
      <w:spacing w:before="100" w:beforeAutospacing="1" w:after="100" w:afterAutospacing="1"/>
    </w:pPr>
  </w:style>
  <w:style w:type="paragraph" w:customStyle="1" w:styleId="p13">
    <w:name w:val="p13"/>
    <w:basedOn w:val="a5"/>
    <w:rsid w:val="0012655F"/>
    <w:pPr>
      <w:spacing w:before="100" w:beforeAutospacing="1" w:after="100" w:afterAutospacing="1"/>
    </w:pPr>
  </w:style>
  <w:style w:type="paragraph" w:customStyle="1" w:styleId="p14">
    <w:name w:val="p14"/>
    <w:basedOn w:val="a5"/>
    <w:rsid w:val="0012655F"/>
    <w:pPr>
      <w:spacing w:before="100" w:beforeAutospacing="1" w:after="100" w:afterAutospacing="1"/>
    </w:pPr>
  </w:style>
  <w:style w:type="paragraph" w:customStyle="1" w:styleId="p15">
    <w:name w:val="p15"/>
    <w:basedOn w:val="a5"/>
    <w:rsid w:val="0012655F"/>
    <w:pPr>
      <w:spacing w:before="100" w:beforeAutospacing="1" w:after="100" w:afterAutospacing="1"/>
    </w:pPr>
  </w:style>
  <w:style w:type="paragraph" w:customStyle="1" w:styleId="p16">
    <w:name w:val="p16"/>
    <w:basedOn w:val="a5"/>
    <w:rsid w:val="0012655F"/>
    <w:pPr>
      <w:spacing w:before="100" w:beforeAutospacing="1" w:after="100" w:afterAutospacing="1"/>
    </w:pPr>
  </w:style>
  <w:style w:type="character" w:customStyle="1" w:styleId="s5">
    <w:name w:val="s5"/>
    <w:basedOn w:val="a6"/>
    <w:rsid w:val="0012655F"/>
  </w:style>
  <w:style w:type="character" w:customStyle="1" w:styleId="s6">
    <w:name w:val="s6"/>
    <w:basedOn w:val="a6"/>
    <w:rsid w:val="0012655F"/>
  </w:style>
  <w:style w:type="paragraph" w:customStyle="1" w:styleId="p17">
    <w:name w:val="p17"/>
    <w:basedOn w:val="a5"/>
    <w:rsid w:val="0012655F"/>
    <w:pPr>
      <w:spacing w:before="100" w:beforeAutospacing="1" w:after="100" w:afterAutospacing="1"/>
    </w:pPr>
  </w:style>
  <w:style w:type="paragraph" w:customStyle="1" w:styleId="100">
    <w:name w:val="10"/>
    <w:basedOn w:val="a5"/>
    <w:rsid w:val="0012655F"/>
    <w:pPr>
      <w:spacing w:before="100" w:beforeAutospacing="1" w:after="100" w:afterAutospacing="1"/>
    </w:pPr>
  </w:style>
  <w:style w:type="paragraph" w:customStyle="1" w:styleId="32">
    <w:name w:val="32"/>
    <w:basedOn w:val="a5"/>
    <w:rsid w:val="0012655F"/>
    <w:pPr>
      <w:spacing w:before="100" w:beforeAutospacing="1" w:after="100" w:afterAutospacing="1"/>
    </w:pPr>
  </w:style>
  <w:style w:type="paragraph" w:customStyle="1" w:styleId="14">
    <w:name w:val="1"/>
    <w:basedOn w:val="a5"/>
    <w:rsid w:val="0012655F"/>
    <w:pPr>
      <w:spacing w:before="100" w:beforeAutospacing="1" w:after="100" w:afterAutospacing="1"/>
    </w:pPr>
  </w:style>
  <w:style w:type="paragraph" w:customStyle="1" w:styleId="editlog">
    <w:name w:val="editlog"/>
    <w:basedOn w:val="a5"/>
    <w:rsid w:val="0012655F"/>
    <w:pPr>
      <w:spacing w:before="100" w:beforeAutospacing="1" w:after="100" w:afterAutospacing="1"/>
    </w:pPr>
  </w:style>
  <w:style w:type="paragraph" w:customStyle="1" w:styleId="default">
    <w:name w:val="default"/>
    <w:basedOn w:val="a5"/>
    <w:rsid w:val="0012655F"/>
    <w:pPr>
      <w:spacing w:before="100" w:beforeAutospacing="1" w:after="100" w:afterAutospacing="1"/>
    </w:pPr>
  </w:style>
  <w:style w:type="character" w:customStyle="1" w:styleId="breadcrumbspathway">
    <w:name w:val="breadcrumbs pathway"/>
    <w:basedOn w:val="a6"/>
    <w:rsid w:val="0012655F"/>
  </w:style>
  <w:style w:type="character" w:customStyle="1" w:styleId="news">
    <w:name w:val="news"/>
    <w:basedOn w:val="a6"/>
    <w:rsid w:val="0012655F"/>
  </w:style>
  <w:style w:type="paragraph" w:customStyle="1" w:styleId="15">
    <w:name w:val="Без интервала1"/>
    <w:rsid w:val="0012655F"/>
    <w:pPr>
      <w:spacing w:after="0" w:line="240" w:lineRule="auto"/>
    </w:pPr>
    <w:rPr>
      <w:rFonts w:ascii="Calibri" w:eastAsia="Times New Roman" w:hAnsi="Calibri" w:cs="Times New Roman"/>
      <w:sz w:val="28"/>
      <w:szCs w:val="28"/>
    </w:rPr>
  </w:style>
  <w:style w:type="paragraph" w:customStyle="1" w:styleId="consnonformat">
    <w:name w:val="consnonformat"/>
    <w:basedOn w:val="a5"/>
    <w:rsid w:val="0012655F"/>
    <w:pPr>
      <w:spacing w:before="100" w:beforeAutospacing="1" w:after="100" w:afterAutospacing="1"/>
    </w:pPr>
  </w:style>
  <w:style w:type="paragraph" w:customStyle="1" w:styleId="timesnewroman">
    <w:name w:val="timesnewroman"/>
    <w:basedOn w:val="a5"/>
    <w:rsid w:val="0012655F"/>
    <w:pPr>
      <w:spacing w:before="100" w:beforeAutospacing="1" w:after="100" w:afterAutospacing="1"/>
    </w:pPr>
  </w:style>
  <w:style w:type="paragraph" w:customStyle="1" w:styleId="consplusnormal1">
    <w:name w:val="consplusnormal"/>
    <w:basedOn w:val="a5"/>
    <w:rsid w:val="0012655F"/>
    <w:pPr>
      <w:spacing w:before="100" w:beforeAutospacing="1" w:after="100" w:afterAutospacing="1"/>
    </w:pPr>
  </w:style>
  <w:style w:type="paragraph" w:customStyle="1" w:styleId="27">
    <w:name w:val="Абзац списка2"/>
    <w:basedOn w:val="a5"/>
    <w:rsid w:val="0012655F"/>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6"/>
    <w:link w:val="29"/>
    <w:rsid w:val="0012655F"/>
    <w:rPr>
      <w:rFonts w:ascii="Times New Roman" w:eastAsia="Times New Roman" w:hAnsi="Times New Roman" w:cs="Times New Roman"/>
      <w:sz w:val="24"/>
      <w:szCs w:val="24"/>
      <w:lang w:eastAsia="ru-RU"/>
    </w:rPr>
  </w:style>
  <w:style w:type="paragraph" w:styleId="29">
    <w:name w:val="Body Text Indent 2"/>
    <w:basedOn w:val="a5"/>
    <w:link w:val="28"/>
    <w:unhideWhenUsed/>
    <w:rsid w:val="0012655F"/>
    <w:pPr>
      <w:spacing w:after="120" w:line="480" w:lineRule="auto"/>
      <w:ind w:left="283"/>
    </w:pPr>
  </w:style>
  <w:style w:type="character" w:customStyle="1" w:styleId="210">
    <w:name w:val="Основной текст с отступом 2 Знак1"/>
    <w:basedOn w:val="a6"/>
    <w:uiPriority w:val="99"/>
    <w:semiHidden/>
    <w:rsid w:val="0012655F"/>
    <w:rPr>
      <w:rFonts w:ascii="Times New Roman" w:eastAsia="Times New Roman" w:hAnsi="Times New Roman" w:cs="Times New Roman"/>
      <w:sz w:val="24"/>
      <w:szCs w:val="24"/>
      <w:lang w:eastAsia="ru-RU"/>
    </w:rPr>
  </w:style>
  <w:style w:type="paragraph" w:customStyle="1" w:styleId="xl67">
    <w:name w:val="xl67"/>
    <w:basedOn w:val="a5"/>
    <w:rsid w:val="0012655F"/>
    <w:pPr>
      <w:spacing w:before="100" w:beforeAutospacing="1" w:after="100" w:afterAutospacing="1"/>
    </w:pPr>
    <w:rPr>
      <w:sz w:val="16"/>
      <w:szCs w:val="16"/>
    </w:rPr>
  </w:style>
  <w:style w:type="paragraph" w:customStyle="1" w:styleId="xl68">
    <w:name w:val="xl68"/>
    <w:basedOn w:val="a5"/>
    <w:rsid w:val="0012655F"/>
    <w:pPr>
      <w:spacing w:before="100" w:beforeAutospacing="1" w:after="100" w:afterAutospacing="1"/>
    </w:pPr>
    <w:rPr>
      <w:b/>
      <w:bCs/>
      <w:sz w:val="16"/>
      <w:szCs w:val="16"/>
    </w:rPr>
  </w:style>
  <w:style w:type="paragraph" w:customStyle="1" w:styleId="xl69">
    <w:name w:val="xl69"/>
    <w:basedOn w:val="a5"/>
    <w:rsid w:val="0012655F"/>
    <w:pPr>
      <w:spacing w:before="100" w:beforeAutospacing="1" w:after="100" w:afterAutospacing="1"/>
    </w:pPr>
    <w:rPr>
      <w:b/>
      <w:bCs/>
      <w:sz w:val="16"/>
      <w:szCs w:val="16"/>
    </w:rPr>
  </w:style>
  <w:style w:type="paragraph" w:customStyle="1" w:styleId="xl70">
    <w:name w:val="xl70"/>
    <w:basedOn w:val="a5"/>
    <w:rsid w:val="0012655F"/>
    <w:pPr>
      <w:spacing w:before="100" w:beforeAutospacing="1" w:after="100" w:afterAutospacing="1"/>
    </w:pPr>
    <w:rPr>
      <w:sz w:val="16"/>
      <w:szCs w:val="16"/>
    </w:rPr>
  </w:style>
  <w:style w:type="paragraph" w:customStyle="1" w:styleId="xl71">
    <w:name w:val="xl71"/>
    <w:basedOn w:val="a5"/>
    <w:rsid w:val="0012655F"/>
    <w:pPr>
      <w:spacing w:before="100" w:beforeAutospacing="1" w:after="100" w:afterAutospacing="1"/>
      <w:jc w:val="right"/>
    </w:pPr>
  </w:style>
  <w:style w:type="paragraph" w:customStyle="1" w:styleId="xl72">
    <w:name w:val="xl72"/>
    <w:basedOn w:val="a5"/>
    <w:rsid w:val="0012655F"/>
    <w:pPr>
      <w:spacing w:before="100" w:beforeAutospacing="1" w:after="100" w:afterAutospacing="1"/>
      <w:jc w:val="right"/>
    </w:pPr>
    <w:rPr>
      <w:b/>
      <w:bCs/>
      <w:sz w:val="16"/>
      <w:szCs w:val="16"/>
    </w:rPr>
  </w:style>
  <w:style w:type="paragraph" w:customStyle="1" w:styleId="xl73">
    <w:name w:val="xl73"/>
    <w:basedOn w:val="a5"/>
    <w:rsid w:val="0012655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5"/>
    <w:rsid w:val="0012655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5"/>
    <w:rsid w:val="0012655F"/>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5"/>
    <w:rsid w:val="0012655F"/>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5"/>
    <w:rsid w:val="0012655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5"/>
    <w:rsid w:val="0012655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5"/>
    <w:rsid w:val="0012655F"/>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5"/>
    <w:rsid w:val="0012655F"/>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5"/>
    <w:rsid w:val="0012655F"/>
    <w:pPr>
      <w:spacing w:before="100" w:beforeAutospacing="1" w:after="100" w:afterAutospacing="1"/>
    </w:pPr>
  </w:style>
  <w:style w:type="paragraph" w:customStyle="1" w:styleId="msonormalbullet2gifcxsplast">
    <w:name w:val="msonormalbullet2gifcxsplast"/>
    <w:basedOn w:val="a5"/>
    <w:rsid w:val="0012655F"/>
    <w:pPr>
      <w:spacing w:before="100" w:beforeAutospacing="1" w:after="100" w:afterAutospacing="1"/>
    </w:pPr>
  </w:style>
  <w:style w:type="character" w:customStyle="1" w:styleId="consplustitle1">
    <w:name w:val="consplustitle1"/>
    <w:basedOn w:val="a6"/>
    <w:rsid w:val="0012655F"/>
  </w:style>
  <w:style w:type="character" w:customStyle="1" w:styleId="aff9">
    <w:name w:val="Гипертекстовая ссылка"/>
    <w:rsid w:val="0012655F"/>
    <w:rPr>
      <w:color w:val="106BBE"/>
    </w:rPr>
  </w:style>
  <w:style w:type="paragraph" w:customStyle="1" w:styleId="ConsTitle">
    <w:name w:val="ConsTitle"/>
    <w:rsid w:val="001265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a">
    <w:name w:val="Цветовое выделение"/>
    <w:rsid w:val="0012655F"/>
    <w:rPr>
      <w:b/>
      <w:color w:val="000080"/>
      <w:sz w:val="20"/>
    </w:rPr>
  </w:style>
  <w:style w:type="paragraph" w:customStyle="1" w:styleId="33">
    <w:name w:val="Абзац списка3"/>
    <w:basedOn w:val="a5"/>
    <w:rsid w:val="0012655F"/>
    <w:pPr>
      <w:spacing w:after="200" w:line="276" w:lineRule="auto"/>
      <w:ind w:left="720"/>
      <w:contextualSpacing/>
    </w:pPr>
    <w:rPr>
      <w:rFonts w:ascii="Calibri" w:eastAsia="Calibri" w:hAnsi="Calibri"/>
      <w:sz w:val="22"/>
      <w:szCs w:val="22"/>
    </w:rPr>
  </w:style>
  <w:style w:type="paragraph" w:customStyle="1" w:styleId="Twordpage">
    <w:name w:val="Tword_page"/>
    <w:basedOn w:val="a5"/>
    <w:rsid w:val="0012655F"/>
    <w:pPr>
      <w:jc w:val="center"/>
    </w:pPr>
    <w:rPr>
      <w:rFonts w:ascii="Arial" w:eastAsia="Calibri" w:hAnsi="Arial"/>
      <w:i/>
      <w:sz w:val="18"/>
      <w:szCs w:val="20"/>
    </w:rPr>
  </w:style>
  <w:style w:type="paragraph" w:customStyle="1" w:styleId="affb">
    <w:name w:val="Заголовок ПЗ"/>
    <w:rsid w:val="0012655F"/>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12655F"/>
    <w:pPr>
      <w:spacing w:after="0" w:line="240" w:lineRule="auto"/>
      <w:ind w:firstLine="567"/>
      <w:jc w:val="both"/>
    </w:pPr>
    <w:rPr>
      <w:rFonts w:ascii="ISOCPEUR" w:eastAsia="Calibri" w:hAnsi="ISOCPEUR" w:cs="Times New Roman"/>
      <w:i/>
      <w:sz w:val="28"/>
      <w:szCs w:val="20"/>
      <w:lang w:eastAsia="ru-RU"/>
    </w:rPr>
  </w:style>
  <w:style w:type="paragraph" w:styleId="affc">
    <w:name w:val="Body Text"/>
    <w:aliases w:val="Заголовок главы"/>
    <w:basedOn w:val="a5"/>
    <w:link w:val="affd"/>
    <w:rsid w:val="0012655F"/>
    <w:pPr>
      <w:tabs>
        <w:tab w:val="left" w:pos="5940"/>
      </w:tabs>
    </w:pPr>
    <w:rPr>
      <w:rFonts w:eastAsia="Calibri"/>
      <w:sz w:val="28"/>
    </w:rPr>
  </w:style>
  <w:style w:type="character" w:customStyle="1" w:styleId="affd">
    <w:name w:val="Основной текст Знак"/>
    <w:aliases w:val="Заголовок главы Знак"/>
    <w:basedOn w:val="a6"/>
    <w:link w:val="affc"/>
    <w:rsid w:val="0012655F"/>
    <w:rPr>
      <w:rFonts w:ascii="Times New Roman" w:eastAsia="Calibri" w:hAnsi="Times New Roman" w:cs="Times New Roman"/>
      <w:sz w:val="28"/>
      <w:szCs w:val="24"/>
      <w:lang w:eastAsia="ru-RU"/>
    </w:rPr>
  </w:style>
  <w:style w:type="table" w:styleId="-3">
    <w:name w:val="Table Web 3"/>
    <w:basedOn w:val="a7"/>
    <w:rsid w:val="0012655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e">
    <w:name w:val="Знак Знак"/>
    <w:locked/>
    <w:rsid w:val="0012655F"/>
    <w:rPr>
      <w:b/>
      <w:sz w:val="24"/>
      <w:lang w:val="ru-RU" w:eastAsia="ru-RU"/>
    </w:rPr>
  </w:style>
  <w:style w:type="paragraph" w:customStyle="1" w:styleId="e9">
    <w:name w:val="ÎñíîâíîÈe9 òåêñò"/>
    <w:basedOn w:val="a5"/>
    <w:rsid w:val="0012655F"/>
    <w:pPr>
      <w:widowControl w:val="0"/>
      <w:jc w:val="center"/>
    </w:pPr>
    <w:rPr>
      <w:rFonts w:eastAsia="Calibri"/>
      <w:sz w:val="28"/>
      <w:szCs w:val="20"/>
    </w:rPr>
  </w:style>
  <w:style w:type="character" w:customStyle="1" w:styleId="2a">
    <w:name w:val="Знак Знак2"/>
    <w:locked/>
    <w:rsid w:val="0012655F"/>
    <w:rPr>
      <w:b/>
      <w:sz w:val="24"/>
      <w:lang w:val="ru-RU" w:eastAsia="ru-RU"/>
    </w:rPr>
  </w:style>
  <w:style w:type="paragraph" w:styleId="afff">
    <w:name w:val="Plain Text"/>
    <w:aliases w:val="Текст Знак1,Текст Знак Знак,Текст Знак Знак Знак Знак Знак,Текст Знак Знак Знак Знак Знак З"/>
    <w:basedOn w:val="a5"/>
    <w:link w:val="afff0"/>
    <w:rsid w:val="0012655F"/>
    <w:rPr>
      <w:rFonts w:ascii="Courier New" w:eastAsia="Calibri" w:hAnsi="Courier New"/>
      <w:sz w:val="20"/>
      <w:szCs w:val="20"/>
    </w:rPr>
  </w:style>
  <w:style w:type="character" w:customStyle="1" w:styleId="afff0">
    <w:name w:val="Текст Знак"/>
    <w:aliases w:val="Текст Знак1 Знак1,Текст Знак Знак Знак,Текст Знак Знак Знак Знак Знак Знак1,Текст Знак Знак Знак Знак Знак З Знак"/>
    <w:basedOn w:val="a6"/>
    <w:link w:val="afff"/>
    <w:rsid w:val="0012655F"/>
    <w:rPr>
      <w:rFonts w:ascii="Courier New" w:eastAsia="Calibri" w:hAnsi="Courier New" w:cs="Times New Roman"/>
      <w:sz w:val="20"/>
      <w:szCs w:val="20"/>
      <w:lang w:eastAsia="ru-RU"/>
    </w:rPr>
  </w:style>
  <w:style w:type="character" w:customStyle="1" w:styleId="PlainTextChar">
    <w:name w:val="Plain Text Char"/>
    <w:locked/>
    <w:rsid w:val="0012655F"/>
    <w:rPr>
      <w:rFonts w:ascii="Courier New" w:hAnsi="Courier New"/>
      <w:lang w:val="ru-RU" w:eastAsia="ru-RU"/>
    </w:rPr>
  </w:style>
  <w:style w:type="paragraph" w:customStyle="1" w:styleId="125">
    <w:name w:val="Стиль Первая строка:  125 см Междустр.интервал:  полуторный"/>
    <w:basedOn w:val="a5"/>
    <w:link w:val="1250"/>
    <w:rsid w:val="0012655F"/>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12655F"/>
    <w:rPr>
      <w:rFonts w:ascii="Times New Roman" w:eastAsia="Calibri" w:hAnsi="Times New Roman" w:cs="Times New Roman"/>
      <w:sz w:val="28"/>
      <w:szCs w:val="20"/>
      <w:lang w:eastAsia="ru-RU"/>
    </w:rPr>
  </w:style>
  <w:style w:type="paragraph" w:customStyle="1" w:styleId="afff1">
    <w:name w:val="Текст штампа"/>
    <w:link w:val="afff2"/>
    <w:rsid w:val="0012655F"/>
    <w:pPr>
      <w:spacing w:after="0" w:line="240" w:lineRule="auto"/>
      <w:jc w:val="center"/>
    </w:pPr>
    <w:rPr>
      <w:rFonts w:ascii="ISOCPEUR" w:eastAsia="Calibri" w:hAnsi="ISOCPEUR" w:cs="Times New Roman"/>
      <w:i/>
      <w:sz w:val="18"/>
      <w:szCs w:val="24"/>
      <w:lang w:eastAsia="ru-RU"/>
    </w:rPr>
  </w:style>
  <w:style w:type="paragraph" w:customStyle="1" w:styleId="afff3">
    <w:name w:val="Текст шифра"/>
    <w:basedOn w:val="afff1"/>
    <w:rsid w:val="0012655F"/>
    <w:rPr>
      <w:iCs/>
      <w:w w:val="90"/>
      <w:sz w:val="32"/>
      <w:szCs w:val="14"/>
    </w:rPr>
  </w:style>
  <w:style w:type="paragraph" w:customStyle="1" w:styleId="afff4">
    <w:name w:val="Номер листа"/>
    <w:basedOn w:val="afff1"/>
    <w:rsid w:val="0012655F"/>
    <w:rPr>
      <w:iCs/>
      <w:w w:val="90"/>
      <w:sz w:val="32"/>
      <w:szCs w:val="14"/>
    </w:rPr>
  </w:style>
  <w:style w:type="character" w:customStyle="1" w:styleId="afff2">
    <w:name w:val="Текст штампа Знак"/>
    <w:link w:val="afff1"/>
    <w:locked/>
    <w:rsid w:val="0012655F"/>
    <w:rPr>
      <w:rFonts w:ascii="ISOCPEUR" w:eastAsia="Calibri" w:hAnsi="ISOCPEUR" w:cs="Times New Roman"/>
      <w:i/>
      <w:sz w:val="18"/>
      <w:szCs w:val="24"/>
      <w:lang w:eastAsia="ru-RU"/>
    </w:rPr>
  </w:style>
  <w:style w:type="paragraph" w:customStyle="1" w:styleId="afff5">
    <w:name w:val="заг. указ. литературы"/>
    <w:basedOn w:val="a5"/>
    <w:rsid w:val="0012655F"/>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12655F"/>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5"/>
    <w:link w:val="35"/>
    <w:rsid w:val="0012655F"/>
    <w:pPr>
      <w:spacing w:after="120"/>
    </w:pPr>
    <w:rPr>
      <w:rFonts w:eastAsia="Calibri"/>
      <w:sz w:val="16"/>
      <w:szCs w:val="16"/>
    </w:rPr>
  </w:style>
  <w:style w:type="character" w:customStyle="1" w:styleId="35">
    <w:name w:val="Основной текст 3 Знак"/>
    <w:basedOn w:val="a6"/>
    <w:link w:val="34"/>
    <w:rsid w:val="0012655F"/>
    <w:rPr>
      <w:rFonts w:ascii="Times New Roman" w:eastAsia="Calibri" w:hAnsi="Times New Roman" w:cs="Times New Roman"/>
      <w:sz w:val="16"/>
      <w:szCs w:val="16"/>
      <w:lang w:eastAsia="ru-RU"/>
    </w:rPr>
  </w:style>
  <w:style w:type="paragraph" w:styleId="17">
    <w:name w:val="toc 1"/>
    <w:basedOn w:val="a5"/>
    <w:next w:val="a5"/>
    <w:autoRedefine/>
    <w:rsid w:val="0012655F"/>
    <w:pPr>
      <w:tabs>
        <w:tab w:val="right" w:leader="dot" w:pos="9355"/>
      </w:tabs>
      <w:spacing w:line="336" w:lineRule="auto"/>
      <w:ind w:right="851"/>
    </w:pPr>
    <w:rPr>
      <w:rFonts w:eastAsia="Calibri"/>
      <w:caps/>
      <w:sz w:val="20"/>
      <w:szCs w:val="20"/>
    </w:rPr>
  </w:style>
  <w:style w:type="paragraph" w:styleId="2c">
    <w:name w:val="toc 2"/>
    <w:basedOn w:val="a5"/>
    <w:next w:val="a5"/>
    <w:autoRedefine/>
    <w:rsid w:val="0012655F"/>
    <w:pPr>
      <w:tabs>
        <w:tab w:val="right" w:leader="dot" w:pos="9355"/>
      </w:tabs>
      <w:spacing w:line="336" w:lineRule="auto"/>
      <w:ind w:left="284" w:right="851"/>
    </w:pPr>
    <w:rPr>
      <w:rFonts w:eastAsia="Calibri"/>
      <w:sz w:val="20"/>
      <w:szCs w:val="20"/>
    </w:rPr>
  </w:style>
  <w:style w:type="paragraph" w:styleId="36">
    <w:name w:val="toc 3"/>
    <w:basedOn w:val="a5"/>
    <w:next w:val="a5"/>
    <w:autoRedefine/>
    <w:rsid w:val="0012655F"/>
    <w:pPr>
      <w:tabs>
        <w:tab w:val="right" w:leader="dot" w:pos="9355"/>
      </w:tabs>
      <w:spacing w:line="336" w:lineRule="auto"/>
      <w:ind w:left="567" w:right="851"/>
    </w:pPr>
    <w:rPr>
      <w:rFonts w:eastAsia="Calibri"/>
      <w:sz w:val="20"/>
      <w:szCs w:val="20"/>
    </w:rPr>
  </w:style>
  <w:style w:type="paragraph" w:styleId="41">
    <w:name w:val="toc 4"/>
    <w:basedOn w:val="a5"/>
    <w:next w:val="a5"/>
    <w:autoRedefine/>
    <w:rsid w:val="0012655F"/>
    <w:pPr>
      <w:tabs>
        <w:tab w:val="right" w:leader="dot" w:pos="9356"/>
      </w:tabs>
      <w:spacing w:line="336" w:lineRule="auto"/>
      <w:ind w:left="284" w:right="851"/>
    </w:pPr>
    <w:rPr>
      <w:rFonts w:eastAsia="Calibri"/>
      <w:sz w:val="20"/>
      <w:szCs w:val="20"/>
    </w:rPr>
  </w:style>
  <w:style w:type="paragraph" w:customStyle="1" w:styleId="afff6">
    <w:name w:val="Переменные"/>
    <w:basedOn w:val="affc"/>
    <w:rsid w:val="0012655F"/>
    <w:pPr>
      <w:tabs>
        <w:tab w:val="clear" w:pos="5940"/>
        <w:tab w:val="left" w:pos="482"/>
      </w:tabs>
      <w:spacing w:line="336" w:lineRule="auto"/>
      <w:ind w:left="482" w:hanging="482"/>
    </w:pPr>
    <w:rPr>
      <w:sz w:val="24"/>
    </w:rPr>
  </w:style>
  <w:style w:type="paragraph" w:styleId="afff7">
    <w:name w:val="Document Map"/>
    <w:basedOn w:val="a5"/>
    <w:link w:val="afff8"/>
    <w:rsid w:val="0012655F"/>
    <w:pPr>
      <w:shd w:val="clear" w:color="auto" w:fill="000080"/>
    </w:pPr>
    <w:rPr>
      <w:rFonts w:eastAsia="Calibri"/>
    </w:rPr>
  </w:style>
  <w:style w:type="character" w:customStyle="1" w:styleId="afff8">
    <w:name w:val="Схема документа Знак"/>
    <w:basedOn w:val="a6"/>
    <w:link w:val="afff7"/>
    <w:rsid w:val="0012655F"/>
    <w:rPr>
      <w:rFonts w:ascii="Times New Roman" w:eastAsia="Calibri" w:hAnsi="Times New Roman" w:cs="Times New Roman"/>
      <w:sz w:val="24"/>
      <w:szCs w:val="24"/>
      <w:shd w:val="clear" w:color="auto" w:fill="000080"/>
      <w:lang w:eastAsia="ru-RU"/>
    </w:rPr>
  </w:style>
  <w:style w:type="paragraph" w:customStyle="1" w:styleId="afff9">
    <w:name w:val="Формула"/>
    <w:basedOn w:val="affc"/>
    <w:rsid w:val="0012655F"/>
    <w:pPr>
      <w:tabs>
        <w:tab w:val="clear" w:pos="5940"/>
        <w:tab w:val="center" w:pos="4536"/>
        <w:tab w:val="right" w:pos="9356"/>
      </w:tabs>
      <w:spacing w:line="336" w:lineRule="auto"/>
    </w:pPr>
    <w:rPr>
      <w:sz w:val="24"/>
    </w:rPr>
  </w:style>
  <w:style w:type="paragraph" w:customStyle="1" w:styleId="afffa">
    <w:name w:val="Чертежный"/>
    <w:rsid w:val="0012655F"/>
    <w:pPr>
      <w:spacing w:after="0" w:line="240" w:lineRule="auto"/>
      <w:jc w:val="both"/>
    </w:pPr>
    <w:rPr>
      <w:rFonts w:ascii="ISOCPEUR" w:eastAsia="Calibri" w:hAnsi="ISOCPEUR" w:cs="Times New Roman"/>
      <w:i/>
      <w:sz w:val="28"/>
      <w:szCs w:val="20"/>
      <w:lang w:val="uk-UA" w:eastAsia="ru-RU"/>
    </w:rPr>
  </w:style>
  <w:style w:type="paragraph" w:customStyle="1" w:styleId="afffb">
    <w:name w:val="Листинг программы"/>
    <w:rsid w:val="0012655F"/>
    <w:pPr>
      <w:suppressAutoHyphens/>
      <w:spacing w:after="0" w:line="240" w:lineRule="auto"/>
    </w:pPr>
    <w:rPr>
      <w:rFonts w:ascii="Times New Roman" w:eastAsia="Calibri" w:hAnsi="Times New Roman" w:cs="Times New Roman"/>
      <w:noProof/>
      <w:sz w:val="20"/>
      <w:szCs w:val="20"/>
      <w:lang w:eastAsia="ru-RU"/>
    </w:rPr>
  </w:style>
  <w:style w:type="paragraph" w:styleId="afffc">
    <w:name w:val="annotation text"/>
    <w:basedOn w:val="a5"/>
    <w:link w:val="afffd"/>
    <w:rsid w:val="0012655F"/>
    <w:rPr>
      <w:rFonts w:ascii="Journal" w:eastAsia="Calibri" w:hAnsi="Journal"/>
    </w:rPr>
  </w:style>
  <w:style w:type="character" w:customStyle="1" w:styleId="afffd">
    <w:name w:val="Текст примечания Знак"/>
    <w:basedOn w:val="a6"/>
    <w:link w:val="afffc"/>
    <w:rsid w:val="0012655F"/>
    <w:rPr>
      <w:rFonts w:ascii="Journal" w:eastAsia="Calibri" w:hAnsi="Journal" w:cs="Times New Roman"/>
      <w:sz w:val="24"/>
      <w:szCs w:val="24"/>
      <w:lang w:eastAsia="ru-RU"/>
    </w:rPr>
  </w:style>
  <w:style w:type="paragraph" w:styleId="37">
    <w:name w:val="Body Text Indent 3"/>
    <w:basedOn w:val="a5"/>
    <w:link w:val="38"/>
    <w:rsid w:val="0012655F"/>
    <w:pPr>
      <w:ind w:firstLine="709"/>
    </w:pPr>
    <w:rPr>
      <w:rFonts w:eastAsia="Calibri"/>
    </w:rPr>
  </w:style>
  <w:style w:type="character" w:customStyle="1" w:styleId="38">
    <w:name w:val="Основной текст с отступом 3 Знак"/>
    <w:basedOn w:val="a6"/>
    <w:link w:val="37"/>
    <w:rsid w:val="0012655F"/>
    <w:rPr>
      <w:rFonts w:ascii="Times New Roman" w:eastAsia="Calibri" w:hAnsi="Times New Roman" w:cs="Times New Roman"/>
      <w:sz w:val="24"/>
      <w:szCs w:val="24"/>
      <w:lang w:eastAsia="ru-RU"/>
    </w:rPr>
  </w:style>
  <w:style w:type="paragraph" w:customStyle="1" w:styleId="39">
    <w:name w:val="заголовок 3"/>
    <w:basedOn w:val="a5"/>
    <w:next w:val="a5"/>
    <w:rsid w:val="0012655F"/>
    <w:pPr>
      <w:keepNext/>
    </w:pPr>
    <w:rPr>
      <w:rFonts w:eastAsia="Calibri"/>
      <w:sz w:val="28"/>
      <w:szCs w:val="28"/>
      <w:lang w:val="en-US"/>
    </w:rPr>
  </w:style>
  <w:style w:type="paragraph" w:customStyle="1" w:styleId="91">
    <w:name w:val="заголовок 9"/>
    <w:basedOn w:val="a5"/>
    <w:next w:val="a5"/>
    <w:rsid w:val="0012655F"/>
    <w:pPr>
      <w:keepNext/>
      <w:spacing w:before="60"/>
    </w:pPr>
    <w:rPr>
      <w:rFonts w:eastAsia="Calibri"/>
      <w:sz w:val="20"/>
      <w:szCs w:val="20"/>
    </w:rPr>
  </w:style>
  <w:style w:type="paragraph" w:customStyle="1" w:styleId="71">
    <w:name w:val="заголовок 7"/>
    <w:basedOn w:val="a5"/>
    <w:next w:val="a5"/>
    <w:rsid w:val="0012655F"/>
    <w:pPr>
      <w:keepNext/>
      <w:jc w:val="center"/>
    </w:pPr>
    <w:rPr>
      <w:rFonts w:eastAsia="Calibri"/>
      <w:sz w:val="20"/>
      <w:szCs w:val="20"/>
      <w:lang w:val="en-US"/>
    </w:rPr>
  </w:style>
  <w:style w:type="paragraph" w:customStyle="1" w:styleId="a4">
    <w:name w:val="черт без отступа Знак Знак Знак"/>
    <w:basedOn w:val="a5"/>
    <w:autoRedefine/>
    <w:rsid w:val="0012655F"/>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5"/>
    <w:autoRedefine/>
    <w:rsid w:val="0012655F"/>
    <w:pPr>
      <w:spacing w:before="240"/>
      <w:ind w:left="1080" w:hanging="371"/>
      <w:outlineLvl w:val="0"/>
    </w:pPr>
    <w:rPr>
      <w:rFonts w:eastAsia="Calibri"/>
      <w:b/>
      <w:sz w:val="28"/>
      <w:szCs w:val="28"/>
    </w:rPr>
  </w:style>
  <w:style w:type="paragraph" w:customStyle="1" w:styleId="2d">
    <w:name w:val="ПЗ 2"/>
    <w:basedOn w:val="a5"/>
    <w:autoRedefine/>
    <w:rsid w:val="0012655F"/>
    <w:pPr>
      <w:spacing w:after="240" w:line="276" w:lineRule="auto"/>
      <w:ind w:left="1440" w:hanging="720"/>
      <w:outlineLvl w:val="1"/>
    </w:pPr>
    <w:rPr>
      <w:rFonts w:eastAsia="Calibri"/>
      <w:b/>
      <w:spacing w:val="-4"/>
      <w:sz w:val="20"/>
      <w:szCs w:val="20"/>
    </w:rPr>
  </w:style>
  <w:style w:type="paragraph" w:customStyle="1" w:styleId="3a">
    <w:name w:val="ПЗ 3"/>
    <w:basedOn w:val="a5"/>
    <w:autoRedefine/>
    <w:rsid w:val="0012655F"/>
    <w:pPr>
      <w:spacing w:before="120" w:after="120" w:line="276" w:lineRule="auto"/>
      <w:ind w:firstLine="709"/>
      <w:outlineLvl w:val="2"/>
    </w:pPr>
    <w:rPr>
      <w:rFonts w:eastAsia="Calibri"/>
      <w:b/>
      <w:bCs/>
      <w:sz w:val="20"/>
      <w:szCs w:val="20"/>
    </w:rPr>
  </w:style>
  <w:style w:type="paragraph" w:customStyle="1" w:styleId="42">
    <w:name w:val="ПЗ 4"/>
    <w:basedOn w:val="a5"/>
    <w:autoRedefine/>
    <w:rsid w:val="0012655F"/>
    <w:pPr>
      <w:ind w:right="284"/>
    </w:pPr>
    <w:rPr>
      <w:rFonts w:eastAsia="Calibri"/>
      <w:b/>
      <w:sz w:val="28"/>
      <w:szCs w:val="28"/>
    </w:rPr>
  </w:style>
  <w:style w:type="paragraph" w:customStyle="1" w:styleId="afffe">
    <w:name w:val="текст"/>
    <w:basedOn w:val="29"/>
    <w:rsid w:val="0012655F"/>
    <w:rPr>
      <w:rFonts w:eastAsia="Calibri"/>
    </w:rPr>
  </w:style>
  <w:style w:type="paragraph" w:customStyle="1" w:styleId="a2">
    <w:name w:val="черт с отступом"/>
    <w:basedOn w:val="a5"/>
    <w:rsid w:val="0012655F"/>
    <w:pPr>
      <w:numPr>
        <w:numId w:val="8"/>
      </w:numPr>
      <w:ind w:right="284"/>
    </w:pPr>
    <w:rPr>
      <w:rFonts w:eastAsia="Calibri"/>
      <w:sz w:val="28"/>
      <w:szCs w:val="28"/>
    </w:rPr>
  </w:style>
  <w:style w:type="paragraph" w:customStyle="1" w:styleId="affff">
    <w:name w:val="Стиль"/>
    <w:rsid w:val="0012655F"/>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5"/>
    <w:rsid w:val="0012655F"/>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6"/>
    <w:autoRedefine/>
    <w:rsid w:val="0012655F"/>
    <w:pPr>
      <w:numPr>
        <w:numId w:val="5"/>
      </w:numPr>
      <w:spacing w:after="0"/>
      <w:outlineLvl w:val="0"/>
    </w:pPr>
    <w:rPr>
      <w:rFonts w:eastAsia="Calibri"/>
      <w:b/>
      <w:sz w:val="28"/>
      <w:szCs w:val="32"/>
    </w:rPr>
  </w:style>
  <w:style w:type="paragraph" w:customStyle="1" w:styleId="19">
    <w:name w:val="Обычный1"/>
    <w:rsid w:val="0012655F"/>
    <w:pPr>
      <w:spacing w:after="0" w:line="240" w:lineRule="auto"/>
    </w:pPr>
    <w:rPr>
      <w:rFonts w:ascii="Times New Roman" w:eastAsia="Calibri" w:hAnsi="Times New Roman" w:cs="Times New Roman"/>
      <w:sz w:val="20"/>
      <w:szCs w:val="20"/>
      <w:lang w:eastAsia="ru-RU"/>
    </w:rPr>
  </w:style>
  <w:style w:type="paragraph" w:styleId="2">
    <w:name w:val="List Bullet 2"/>
    <w:basedOn w:val="a5"/>
    <w:autoRedefine/>
    <w:rsid w:val="0012655F"/>
    <w:pPr>
      <w:numPr>
        <w:numId w:val="3"/>
      </w:numPr>
      <w:tabs>
        <w:tab w:val="clear" w:pos="643"/>
      </w:tabs>
      <w:ind w:left="566" w:hanging="283"/>
    </w:pPr>
    <w:rPr>
      <w:rFonts w:eastAsia="Calibri"/>
      <w:sz w:val="20"/>
      <w:szCs w:val="20"/>
    </w:rPr>
  </w:style>
  <w:style w:type="paragraph" w:customStyle="1" w:styleId="affff0">
    <w:name w:val="текст письма"/>
    <w:basedOn w:val="a5"/>
    <w:rsid w:val="0012655F"/>
    <w:rPr>
      <w:rFonts w:ascii="Times New Roman CYR" w:eastAsia="Calibri" w:hAnsi="Times New Roman CYR"/>
      <w:sz w:val="20"/>
      <w:szCs w:val="20"/>
    </w:rPr>
  </w:style>
  <w:style w:type="paragraph" w:customStyle="1" w:styleId="xl57">
    <w:name w:val="xl57"/>
    <w:basedOn w:val="a5"/>
    <w:rsid w:val="0012655F"/>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5"/>
    <w:next w:val="a5"/>
    <w:rsid w:val="0012655F"/>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5"/>
    <w:next w:val="a5"/>
    <w:rsid w:val="0012655F"/>
    <w:pPr>
      <w:keepNext/>
    </w:pPr>
    <w:rPr>
      <w:rFonts w:eastAsia="Calibri"/>
      <w:sz w:val="20"/>
      <w:szCs w:val="20"/>
    </w:rPr>
  </w:style>
  <w:style w:type="paragraph" w:customStyle="1" w:styleId="2e">
    <w:name w:val="заголовок 2"/>
    <w:basedOn w:val="a5"/>
    <w:next w:val="a5"/>
    <w:rsid w:val="0012655F"/>
    <w:pPr>
      <w:keepNext/>
    </w:pPr>
    <w:rPr>
      <w:rFonts w:eastAsia="Calibri"/>
      <w:b/>
      <w:bCs/>
      <w:sz w:val="20"/>
      <w:szCs w:val="20"/>
    </w:rPr>
  </w:style>
  <w:style w:type="paragraph" w:customStyle="1" w:styleId="51">
    <w:name w:val="заголовок 5"/>
    <w:basedOn w:val="a5"/>
    <w:next w:val="a5"/>
    <w:rsid w:val="0012655F"/>
    <w:pPr>
      <w:keepNext/>
      <w:jc w:val="center"/>
    </w:pPr>
    <w:rPr>
      <w:rFonts w:eastAsia="Calibri"/>
      <w:sz w:val="20"/>
      <w:szCs w:val="20"/>
      <w:lang w:val="en-US"/>
    </w:rPr>
  </w:style>
  <w:style w:type="paragraph" w:customStyle="1" w:styleId="61">
    <w:name w:val="заголовок 6"/>
    <w:basedOn w:val="a5"/>
    <w:next w:val="a5"/>
    <w:rsid w:val="0012655F"/>
    <w:pPr>
      <w:keepNext/>
      <w:jc w:val="center"/>
    </w:pPr>
    <w:rPr>
      <w:rFonts w:eastAsia="Calibri"/>
      <w:b/>
      <w:bCs/>
      <w:sz w:val="32"/>
      <w:szCs w:val="32"/>
    </w:rPr>
  </w:style>
  <w:style w:type="paragraph" w:customStyle="1" w:styleId="81">
    <w:name w:val="заголовок 8"/>
    <w:basedOn w:val="a5"/>
    <w:next w:val="a5"/>
    <w:rsid w:val="0012655F"/>
    <w:pPr>
      <w:keepNext/>
    </w:pPr>
    <w:rPr>
      <w:rFonts w:eastAsia="Calibri"/>
      <w:sz w:val="20"/>
      <w:szCs w:val="20"/>
    </w:rPr>
  </w:style>
  <w:style w:type="paragraph" w:customStyle="1" w:styleId="410">
    <w:name w:val="Заголовок 41"/>
    <w:basedOn w:val="a5"/>
    <w:next w:val="a5"/>
    <w:rsid w:val="0012655F"/>
    <w:pPr>
      <w:keepNext/>
      <w:jc w:val="center"/>
      <w:outlineLvl w:val="3"/>
    </w:pPr>
    <w:rPr>
      <w:rFonts w:eastAsia="Calibri"/>
      <w:sz w:val="20"/>
      <w:szCs w:val="20"/>
    </w:rPr>
  </w:style>
  <w:style w:type="character" w:customStyle="1" w:styleId="BODYTEXTNORMAL">
    <w:name w:val="BODY TEXT NORMAL Знак"/>
    <w:link w:val="BODYTEXTNORMAL0"/>
    <w:locked/>
    <w:rsid w:val="0012655F"/>
    <w:rPr>
      <w:rFonts w:ascii="Arial" w:hAnsi="Arial"/>
    </w:rPr>
  </w:style>
  <w:style w:type="paragraph" w:customStyle="1" w:styleId="BODYTEXTNORMAL0">
    <w:name w:val="BODY TEXT NORMAL"/>
    <w:basedOn w:val="a5"/>
    <w:link w:val="BODYTEXTNORMAL"/>
    <w:rsid w:val="0012655F"/>
    <w:pPr>
      <w:spacing w:before="120"/>
      <w:ind w:left="1077"/>
    </w:pPr>
    <w:rPr>
      <w:rFonts w:ascii="Arial" w:eastAsiaTheme="minorHAnsi" w:hAnsi="Arial" w:cstheme="minorBidi"/>
      <w:sz w:val="22"/>
      <w:szCs w:val="22"/>
      <w:lang w:eastAsia="en-US"/>
    </w:rPr>
  </w:style>
  <w:style w:type="paragraph" w:styleId="affff1">
    <w:name w:val="Block Text"/>
    <w:basedOn w:val="a5"/>
    <w:rsid w:val="0012655F"/>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6"/>
    <w:rsid w:val="0012655F"/>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12655F"/>
    <w:rPr>
      <w:b/>
      <w:sz w:val="32"/>
      <w:lang w:val="ru-RU" w:eastAsia="ru-RU"/>
    </w:rPr>
  </w:style>
  <w:style w:type="character" w:customStyle="1" w:styleId="1b">
    <w:name w:val="заголовок пз 1 Знак Знак"/>
    <w:rsid w:val="0012655F"/>
    <w:rPr>
      <w:b/>
      <w:sz w:val="32"/>
      <w:lang w:val="ru-RU" w:eastAsia="ru-RU"/>
    </w:rPr>
  </w:style>
  <w:style w:type="paragraph" w:customStyle="1" w:styleId="affff2">
    <w:name w:val="текст Знак"/>
    <w:basedOn w:val="29"/>
    <w:autoRedefine/>
    <w:rsid w:val="0012655F"/>
    <w:rPr>
      <w:rFonts w:eastAsia="Calibri"/>
    </w:rPr>
  </w:style>
  <w:style w:type="character" w:customStyle="1" w:styleId="affff3">
    <w:name w:val="текст Знак Знак"/>
    <w:rsid w:val="0012655F"/>
    <w:rPr>
      <w:snapToGrid w:val="0"/>
      <w:sz w:val="28"/>
      <w:lang w:val="ru-RU" w:eastAsia="ru-RU"/>
    </w:rPr>
  </w:style>
  <w:style w:type="character" w:customStyle="1" w:styleId="affff4">
    <w:name w:val="черт без отступа Знак Знак Знак Знак"/>
    <w:rsid w:val="0012655F"/>
    <w:rPr>
      <w:snapToGrid w:val="0"/>
      <w:sz w:val="24"/>
      <w:lang w:val="ru-RU" w:eastAsia="ru-RU"/>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2655F"/>
    <w:rPr>
      <w:sz w:val="32"/>
      <w:lang w:val="ru-RU" w:eastAsia="ru-RU"/>
    </w:rPr>
  </w:style>
  <w:style w:type="character" w:customStyle="1" w:styleId="2f1">
    <w:name w:val="Основной текст с отступом 2 Знак Знак"/>
    <w:rsid w:val="0012655F"/>
    <w:rPr>
      <w:snapToGrid w:val="0"/>
      <w:sz w:val="28"/>
      <w:lang w:val="ru-RU" w:eastAsia="ru-RU"/>
    </w:rPr>
  </w:style>
  <w:style w:type="paragraph" w:customStyle="1" w:styleId="Preformat">
    <w:name w:val="Preformat"/>
    <w:rsid w:val="0012655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6">
    <w:name w:val="Пояснительная записка"/>
    <w:basedOn w:val="a5"/>
    <w:rsid w:val="0012655F"/>
    <w:pPr>
      <w:ind w:firstLine="567"/>
    </w:pPr>
    <w:rPr>
      <w:rFonts w:eastAsia="Calibri"/>
      <w:sz w:val="20"/>
      <w:szCs w:val="20"/>
    </w:rPr>
  </w:style>
  <w:style w:type="paragraph" w:customStyle="1" w:styleId="affff7">
    <w:name w:val="т с новой стр"/>
    <w:basedOn w:val="a5"/>
    <w:autoRedefine/>
    <w:rsid w:val="0012655F"/>
    <w:pPr>
      <w:pageBreakBefore/>
      <w:ind w:firstLine="851"/>
    </w:pPr>
    <w:rPr>
      <w:rFonts w:eastAsia="Calibri"/>
      <w:sz w:val="20"/>
      <w:szCs w:val="20"/>
    </w:rPr>
  </w:style>
  <w:style w:type="paragraph" w:customStyle="1" w:styleId="2f2">
    <w:name w:val="заголовок пз 2"/>
    <w:basedOn w:val="aff6"/>
    <w:rsid w:val="0012655F"/>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12655F"/>
    <w:rPr>
      <w:b/>
      <w:sz w:val="32"/>
      <w:lang w:val="ru-RU" w:eastAsia="ru-RU"/>
    </w:rPr>
  </w:style>
  <w:style w:type="paragraph" w:customStyle="1" w:styleId="3b">
    <w:name w:val="Стиль Заголовок 3"/>
    <w:basedOn w:val="30"/>
    <w:autoRedefine/>
    <w:rsid w:val="0012655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12655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12655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12655F"/>
    <w:rPr>
      <w:snapToGrid w:val="0"/>
      <w:sz w:val="28"/>
      <w:lang w:val="ru-RU" w:eastAsia="ru-RU"/>
    </w:rPr>
  </w:style>
  <w:style w:type="paragraph" w:customStyle="1" w:styleId="affff8">
    <w:name w:val="черт без отступа"/>
    <w:basedOn w:val="a5"/>
    <w:autoRedefine/>
    <w:rsid w:val="0012655F"/>
    <w:pPr>
      <w:widowControl w:val="0"/>
      <w:tabs>
        <w:tab w:val="num" w:pos="993"/>
      </w:tabs>
      <w:ind w:right="284" w:firstLine="709"/>
    </w:pPr>
    <w:rPr>
      <w:rFonts w:eastAsia="Calibri"/>
      <w:sz w:val="20"/>
      <w:szCs w:val="20"/>
    </w:rPr>
  </w:style>
  <w:style w:type="character" w:customStyle="1" w:styleId="2f4">
    <w:name w:val="заголовок пз 2 Знак Знак"/>
    <w:rsid w:val="0012655F"/>
    <w:rPr>
      <w:b/>
      <w:sz w:val="32"/>
      <w:lang w:val="ru-RU" w:eastAsia="ru-RU"/>
    </w:rPr>
  </w:style>
  <w:style w:type="paragraph" w:customStyle="1" w:styleId="1d">
    <w:name w:val="заголовок пз 1"/>
    <w:basedOn w:val="aff6"/>
    <w:autoRedefine/>
    <w:rsid w:val="0012655F"/>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12655F"/>
    <w:rPr>
      <w:b/>
      <w:snapToGrid w:val="0"/>
      <w:sz w:val="32"/>
      <w:lang w:val="ru-RU" w:eastAsia="ru-RU"/>
    </w:rPr>
  </w:style>
  <w:style w:type="character" w:customStyle="1" w:styleId="affff9">
    <w:name w:val="Знак"/>
    <w:rsid w:val="0012655F"/>
    <w:rPr>
      <w:rFonts w:ascii="Courier New" w:hAnsi="Courier New"/>
      <w:lang w:val="ru-RU" w:eastAsia="ru-RU"/>
    </w:rPr>
  </w:style>
  <w:style w:type="character" w:customStyle="1" w:styleId="af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12655F"/>
    <w:rPr>
      <w:sz w:val="32"/>
      <w:lang w:val="ru-RU" w:eastAsia="ru-RU"/>
    </w:rPr>
  </w:style>
  <w:style w:type="paragraph" w:styleId="affffb">
    <w:name w:val="annotation subject"/>
    <w:basedOn w:val="afffc"/>
    <w:next w:val="afffc"/>
    <w:link w:val="affffc"/>
    <w:rsid w:val="0012655F"/>
    <w:rPr>
      <w:b/>
      <w:bCs/>
    </w:rPr>
  </w:style>
  <w:style w:type="character" w:customStyle="1" w:styleId="affffc">
    <w:name w:val="Тема примечания Знак"/>
    <w:basedOn w:val="afffd"/>
    <w:link w:val="affffb"/>
    <w:rsid w:val="0012655F"/>
    <w:rPr>
      <w:rFonts w:ascii="Journal" w:eastAsia="Calibri" w:hAnsi="Journal" w:cs="Times New Roman"/>
      <w:b/>
      <w:bCs/>
      <w:sz w:val="24"/>
      <w:szCs w:val="24"/>
      <w:lang w:eastAsia="ru-RU"/>
    </w:rPr>
  </w:style>
  <w:style w:type="paragraph" w:styleId="2f5">
    <w:name w:val="List 2"/>
    <w:basedOn w:val="a5"/>
    <w:rsid w:val="0012655F"/>
    <w:pPr>
      <w:ind w:left="566" w:hanging="283"/>
    </w:pPr>
    <w:rPr>
      <w:rFonts w:eastAsia="Calibri"/>
      <w:sz w:val="20"/>
      <w:szCs w:val="20"/>
    </w:rPr>
  </w:style>
  <w:style w:type="paragraph" w:styleId="affffd">
    <w:name w:val="footnote text"/>
    <w:basedOn w:val="a5"/>
    <w:link w:val="affffe"/>
    <w:rsid w:val="0012655F"/>
    <w:rPr>
      <w:rFonts w:ascii="Arial" w:eastAsia="Calibri" w:hAnsi="Arial"/>
      <w:sz w:val="20"/>
      <w:szCs w:val="20"/>
    </w:rPr>
  </w:style>
  <w:style w:type="character" w:customStyle="1" w:styleId="affffe">
    <w:name w:val="Текст сноски Знак"/>
    <w:basedOn w:val="a6"/>
    <w:link w:val="affffd"/>
    <w:rsid w:val="0012655F"/>
    <w:rPr>
      <w:rFonts w:ascii="Arial" w:eastAsia="Calibri" w:hAnsi="Arial" w:cs="Times New Roman"/>
      <w:sz w:val="20"/>
      <w:szCs w:val="20"/>
      <w:lang w:eastAsia="ru-RU"/>
    </w:rPr>
  </w:style>
  <w:style w:type="paragraph" w:customStyle="1" w:styleId="211">
    <w:name w:val="Основной текст с отступом 21"/>
    <w:basedOn w:val="a5"/>
    <w:rsid w:val="0012655F"/>
    <w:pPr>
      <w:ind w:firstLine="709"/>
    </w:pPr>
    <w:rPr>
      <w:rFonts w:eastAsia="Calibri"/>
      <w:sz w:val="20"/>
      <w:szCs w:val="20"/>
    </w:rPr>
  </w:style>
  <w:style w:type="paragraph" w:customStyle="1" w:styleId="212">
    <w:name w:val="Основной текст 21"/>
    <w:basedOn w:val="a5"/>
    <w:rsid w:val="0012655F"/>
    <w:pPr>
      <w:spacing w:before="240"/>
      <w:ind w:firstLine="709"/>
    </w:pPr>
    <w:rPr>
      <w:rFonts w:eastAsia="Calibri"/>
      <w:b/>
      <w:sz w:val="20"/>
      <w:szCs w:val="20"/>
    </w:rPr>
  </w:style>
  <w:style w:type="paragraph" w:styleId="a1">
    <w:name w:val="List"/>
    <w:basedOn w:val="a5"/>
    <w:rsid w:val="0012655F"/>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12655F"/>
    <w:rPr>
      <w:rFonts w:ascii="Arial" w:hAnsi="Arial"/>
      <w:color w:val="000000"/>
      <w:sz w:val="20"/>
    </w:rPr>
  </w:style>
  <w:style w:type="paragraph" w:customStyle="1" w:styleId="Iiynieoaeuiaycaienea">
    <w:name w:val="Iiynieoaeuiay caienea"/>
    <w:basedOn w:val="a5"/>
    <w:rsid w:val="0012655F"/>
    <w:pPr>
      <w:ind w:firstLine="567"/>
      <w:textAlignment w:val="baseline"/>
    </w:pPr>
    <w:rPr>
      <w:rFonts w:eastAsia="Calibri"/>
      <w:sz w:val="20"/>
      <w:szCs w:val="20"/>
    </w:rPr>
  </w:style>
  <w:style w:type="character" w:customStyle="1" w:styleId="catcentertext">
    <w:name w:val="catcentertext"/>
    <w:basedOn w:val="a6"/>
    <w:rsid w:val="0012655F"/>
    <w:rPr>
      <w:rFonts w:cs="Times New Roman"/>
    </w:rPr>
  </w:style>
  <w:style w:type="paragraph" w:customStyle="1" w:styleId="afffff">
    <w:name w:val="a"/>
    <w:basedOn w:val="a5"/>
    <w:rsid w:val="0012655F"/>
    <w:pPr>
      <w:spacing w:before="100" w:beforeAutospacing="1" w:after="100" w:afterAutospacing="1"/>
    </w:pPr>
    <w:rPr>
      <w:rFonts w:eastAsia="Calibri"/>
      <w:sz w:val="20"/>
      <w:szCs w:val="20"/>
    </w:rPr>
  </w:style>
  <w:style w:type="paragraph" w:customStyle="1" w:styleId="afffff0">
    <w:name w:val="Таблицы"/>
    <w:basedOn w:val="affc"/>
    <w:rsid w:val="0012655F"/>
    <w:pPr>
      <w:tabs>
        <w:tab w:val="clear" w:pos="5940"/>
      </w:tabs>
      <w:jc w:val="center"/>
    </w:pPr>
    <w:rPr>
      <w:sz w:val="24"/>
      <w:lang w:val="en-US"/>
    </w:rPr>
  </w:style>
  <w:style w:type="paragraph" w:styleId="a0">
    <w:name w:val="List Number"/>
    <w:basedOn w:val="a5"/>
    <w:rsid w:val="0012655F"/>
    <w:pPr>
      <w:numPr>
        <w:numId w:val="10"/>
      </w:numPr>
      <w:spacing w:before="60" w:after="60"/>
    </w:pPr>
    <w:rPr>
      <w:rFonts w:eastAsia="Calibri"/>
      <w:sz w:val="20"/>
      <w:szCs w:val="20"/>
    </w:rPr>
  </w:style>
  <w:style w:type="character" w:customStyle="1" w:styleId="1f">
    <w:name w:val="Замещающий текст1"/>
    <w:semiHidden/>
    <w:rsid w:val="0012655F"/>
    <w:rPr>
      <w:color w:val="808080"/>
    </w:rPr>
  </w:style>
  <w:style w:type="character" w:styleId="afffff1">
    <w:name w:val="annotation reference"/>
    <w:basedOn w:val="a6"/>
    <w:rsid w:val="0012655F"/>
    <w:rPr>
      <w:sz w:val="16"/>
    </w:rPr>
  </w:style>
  <w:style w:type="paragraph" w:customStyle="1" w:styleId="20">
    <w:name w:val="Стиль2"/>
    <w:basedOn w:val="a0"/>
    <w:rsid w:val="0012655F"/>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5"/>
    <w:rsid w:val="0012655F"/>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2">
    <w:name w:val="footnote reference"/>
    <w:basedOn w:val="a6"/>
    <w:rsid w:val="0012655F"/>
    <w:rPr>
      <w:vertAlign w:val="superscript"/>
    </w:rPr>
  </w:style>
  <w:style w:type="character" w:styleId="afffff3">
    <w:name w:val="line number"/>
    <w:basedOn w:val="a6"/>
    <w:rsid w:val="0012655F"/>
    <w:rPr>
      <w:rFonts w:cs="Times New Roman"/>
    </w:rPr>
  </w:style>
  <w:style w:type="paragraph" w:customStyle="1" w:styleId="2f6">
    <w:name w:val="Îñíîâíîé òåêñò 2"/>
    <w:basedOn w:val="a5"/>
    <w:rsid w:val="0012655F"/>
    <w:pPr>
      <w:ind w:firstLine="709"/>
    </w:pPr>
    <w:rPr>
      <w:rFonts w:eastAsia="Calibri"/>
      <w:sz w:val="20"/>
      <w:szCs w:val="20"/>
    </w:rPr>
  </w:style>
  <w:style w:type="character" w:customStyle="1" w:styleId="FontStyle16">
    <w:name w:val="Font Style16"/>
    <w:rsid w:val="0012655F"/>
    <w:rPr>
      <w:rFonts w:ascii="Arial" w:hAnsi="Arial"/>
      <w:i/>
      <w:sz w:val="20"/>
    </w:rPr>
  </w:style>
  <w:style w:type="character" w:customStyle="1" w:styleId="FontStyle53">
    <w:name w:val="Font Style53"/>
    <w:rsid w:val="0012655F"/>
    <w:rPr>
      <w:rFonts w:ascii="Arial" w:hAnsi="Arial"/>
      <w:b/>
      <w:sz w:val="20"/>
    </w:rPr>
  </w:style>
  <w:style w:type="paragraph" w:customStyle="1" w:styleId="afffff4">
    <w:name w:val="Îñíîâíîé òåêñò"/>
    <w:basedOn w:val="a5"/>
    <w:rsid w:val="0012655F"/>
    <w:pPr>
      <w:jc w:val="center"/>
    </w:pPr>
    <w:rPr>
      <w:rFonts w:eastAsia="Calibri"/>
      <w:sz w:val="20"/>
      <w:szCs w:val="20"/>
    </w:rPr>
  </w:style>
  <w:style w:type="paragraph" w:customStyle="1" w:styleId="normalnavy">
    <w:name w:val="normalnavy"/>
    <w:basedOn w:val="a5"/>
    <w:rsid w:val="0012655F"/>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12655F"/>
    <w:rPr>
      <w:rFonts w:ascii="Courier New" w:hAnsi="Courier New"/>
      <w:sz w:val="24"/>
      <w:lang w:val="ru-RU" w:eastAsia="ru-RU"/>
    </w:rPr>
  </w:style>
  <w:style w:type="paragraph" w:customStyle="1" w:styleId="FR3">
    <w:name w:val="FR3"/>
    <w:rsid w:val="0012655F"/>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5"/>
    <w:rsid w:val="0012655F"/>
    <w:rPr>
      <w:rFonts w:eastAsia="Calibri"/>
      <w:sz w:val="20"/>
      <w:szCs w:val="20"/>
    </w:rPr>
  </w:style>
  <w:style w:type="paragraph" w:customStyle="1" w:styleId="220">
    <w:name w:val="Основной текст с отступом 22"/>
    <w:basedOn w:val="a5"/>
    <w:rsid w:val="0012655F"/>
    <w:pPr>
      <w:keepNext/>
      <w:suppressAutoHyphens/>
    </w:pPr>
    <w:rPr>
      <w:rFonts w:eastAsia="Calibri"/>
      <w:sz w:val="28"/>
      <w:szCs w:val="20"/>
      <w:lang w:eastAsia="ar-SA"/>
    </w:rPr>
  </w:style>
  <w:style w:type="paragraph" w:styleId="a">
    <w:name w:val="List Bullet"/>
    <w:aliases w:val="Маркированный"/>
    <w:basedOn w:val="a5"/>
    <w:link w:val="afffff5"/>
    <w:rsid w:val="0012655F"/>
    <w:pPr>
      <w:numPr>
        <w:numId w:val="4"/>
      </w:numPr>
      <w:tabs>
        <w:tab w:val="clear" w:pos="360"/>
        <w:tab w:val="num" w:pos="284"/>
      </w:tabs>
      <w:ind w:left="284" w:hanging="284"/>
    </w:pPr>
    <w:rPr>
      <w:rFonts w:eastAsia="Calibri"/>
    </w:rPr>
  </w:style>
  <w:style w:type="character" w:customStyle="1" w:styleId="afffff5">
    <w:name w:val="Маркированный список Знак"/>
    <w:aliases w:val="Маркированный Знак"/>
    <w:link w:val="a"/>
    <w:locked/>
    <w:rsid w:val="0012655F"/>
    <w:rPr>
      <w:rFonts w:ascii="Times New Roman" w:eastAsia="Calibri" w:hAnsi="Times New Roman" w:cs="Times New Roman"/>
      <w:sz w:val="24"/>
      <w:szCs w:val="24"/>
      <w:lang w:eastAsia="ru-RU"/>
    </w:rPr>
  </w:style>
  <w:style w:type="paragraph" w:customStyle="1" w:styleId="ConsPlusNonformat">
    <w:name w:val="ConsPlusNonformat"/>
    <w:rsid w:val="0012655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6">
    <w:name w:val="Таблицы (моноширинный)"/>
    <w:basedOn w:val="a5"/>
    <w:next w:val="a5"/>
    <w:rsid w:val="0012655F"/>
    <w:pPr>
      <w:widowControl w:val="0"/>
    </w:pPr>
    <w:rPr>
      <w:rFonts w:ascii="Courier New" w:eastAsia="Calibri" w:hAnsi="Courier New" w:cs="Courier New"/>
      <w:sz w:val="20"/>
      <w:szCs w:val="20"/>
    </w:rPr>
  </w:style>
  <w:style w:type="paragraph" w:customStyle="1" w:styleId="afffff7">
    <w:name w:val="Знак Знак Знак"/>
    <w:basedOn w:val="a5"/>
    <w:rsid w:val="0012655F"/>
    <w:pPr>
      <w:widowControl w:val="0"/>
      <w:spacing w:after="160" w:line="240" w:lineRule="exact"/>
      <w:jc w:val="right"/>
    </w:pPr>
    <w:rPr>
      <w:rFonts w:eastAsia="Calibri"/>
      <w:sz w:val="20"/>
      <w:szCs w:val="20"/>
      <w:lang w:val="en-GB" w:eastAsia="en-US"/>
    </w:rPr>
  </w:style>
  <w:style w:type="paragraph" w:customStyle="1" w:styleId="Default0">
    <w:name w:val="Default"/>
    <w:rsid w:val="0012655F"/>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12655F"/>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5"/>
    <w:next w:val="a5"/>
    <w:rsid w:val="0012655F"/>
    <w:pPr>
      <w:ind w:firstLine="540"/>
    </w:pPr>
    <w:rPr>
      <w:rFonts w:eastAsia="Calibri"/>
      <w:sz w:val="20"/>
      <w:szCs w:val="20"/>
    </w:rPr>
  </w:style>
  <w:style w:type="character" w:customStyle="1" w:styleId="FontStyle67">
    <w:name w:val="Font Style67"/>
    <w:rsid w:val="0012655F"/>
    <w:rPr>
      <w:rFonts w:ascii="Times New Roman" w:hAnsi="Times New Roman"/>
      <w:sz w:val="28"/>
    </w:rPr>
  </w:style>
  <w:style w:type="paragraph" w:customStyle="1" w:styleId="a70">
    <w:name w:val="a7"/>
    <w:basedOn w:val="a5"/>
    <w:rsid w:val="0012655F"/>
    <w:pPr>
      <w:spacing w:before="120"/>
      <w:ind w:firstLine="284"/>
    </w:pPr>
    <w:rPr>
      <w:rFonts w:eastAsia="Calibri"/>
      <w:color w:val="000000"/>
      <w:sz w:val="20"/>
      <w:szCs w:val="20"/>
    </w:rPr>
  </w:style>
  <w:style w:type="character" w:customStyle="1" w:styleId="fts-hit1">
    <w:name w:val="fts-hit1"/>
    <w:rsid w:val="0012655F"/>
    <w:rPr>
      <w:shd w:val="clear" w:color="auto" w:fill="FFC0CB"/>
    </w:rPr>
  </w:style>
  <w:style w:type="paragraph" w:customStyle="1" w:styleId="WW-">
    <w:name w:val="WW-Текст"/>
    <w:basedOn w:val="a5"/>
    <w:rsid w:val="0012655F"/>
    <w:pPr>
      <w:suppressAutoHyphens/>
    </w:pPr>
    <w:rPr>
      <w:rFonts w:ascii="Courier New" w:eastAsia="Calibri" w:hAnsi="Courier New"/>
      <w:sz w:val="20"/>
      <w:szCs w:val="20"/>
      <w:lang w:eastAsia="ar-SA"/>
    </w:rPr>
  </w:style>
  <w:style w:type="paragraph" w:customStyle="1" w:styleId="Style2">
    <w:name w:val="Style2"/>
    <w:basedOn w:val="a5"/>
    <w:rsid w:val="0012655F"/>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12655F"/>
    <w:rPr>
      <w:rFonts w:ascii="Times New Roman" w:hAnsi="Times New Roman"/>
      <w:sz w:val="24"/>
    </w:rPr>
  </w:style>
  <w:style w:type="paragraph" w:customStyle="1" w:styleId="Style5">
    <w:name w:val="Style5"/>
    <w:basedOn w:val="a5"/>
    <w:rsid w:val="0012655F"/>
    <w:pPr>
      <w:widowControl w:val="0"/>
      <w:spacing w:line="254" w:lineRule="exact"/>
    </w:pPr>
    <w:rPr>
      <w:rFonts w:eastAsia="Calibri"/>
      <w:sz w:val="20"/>
      <w:szCs w:val="20"/>
    </w:rPr>
  </w:style>
  <w:style w:type="paragraph" w:customStyle="1" w:styleId="Style14">
    <w:name w:val="Style14"/>
    <w:basedOn w:val="a5"/>
    <w:rsid w:val="0012655F"/>
    <w:pPr>
      <w:widowControl w:val="0"/>
    </w:pPr>
    <w:rPr>
      <w:rFonts w:eastAsia="Calibri"/>
      <w:sz w:val="20"/>
      <w:szCs w:val="20"/>
    </w:rPr>
  </w:style>
  <w:style w:type="paragraph" w:customStyle="1" w:styleId="Style17">
    <w:name w:val="Style17"/>
    <w:basedOn w:val="a5"/>
    <w:rsid w:val="0012655F"/>
    <w:pPr>
      <w:widowControl w:val="0"/>
    </w:pPr>
    <w:rPr>
      <w:rFonts w:eastAsia="Calibri"/>
      <w:sz w:val="20"/>
      <w:szCs w:val="20"/>
    </w:rPr>
  </w:style>
  <w:style w:type="paragraph" w:customStyle="1" w:styleId="Style19">
    <w:name w:val="Style19"/>
    <w:basedOn w:val="a5"/>
    <w:rsid w:val="0012655F"/>
    <w:pPr>
      <w:widowControl w:val="0"/>
    </w:pPr>
    <w:rPr>
      <w:rFonts w:eastAsia="Calibri"/>
      <w:sz w:val="20"/>
      <w:szCs w:val="20"/>
    </w:rPr>
  </w:style>
  <w:style w:type="paragraph" w:customStyle="1" w:styleId="Style20">
    <w:name w:val="Style20"/>
    <w:basedOn w:val="a5"/>
    <w:rsid w:val="0012655F"/>
    <w:pPr>
      <w:widowControl w:val="0"/>
    </w:pPr>
    <w:rPr>
      <w:rFonts w:eastAsia="Calibri"/>
      <w:sz w:val="20"/>
      <w:szCs w:val="20"/>
    </w:rPr>
  </w:style>
  <w:style w:type="paragraph" w:customStyle="1" w:styleId="Style23">
    <w:name w:val="Style23"/>
    <w:basedOn w:val="a5"/>
    <w:rsid w:val="0012655F"/>
    <w:pPr>
      <w:widowControl w:val="0"/>
      <w:spacing w:line="254" w:lineRule="exact"/>
    </w:pPr>
    <w:rPr>
      <w:rFonts w:eastAsia="Calibri"/>
      <w:sz w:val="20"/>
      <w:szCs w:val="20"/>
    </w:rPr>
  </w:style>
  <w:style w:type="paragraph" w:customStyle="1" w:styleId="Style26">
    <w:name w:val="Style26"/>
    <w:basedOn w:val="a5"/>
    <w:rsid w:val="0012655F"/>
    <w:pPr>
      <w:widowControl w:val="0"/>
      <w:spacing w:line="250" w:lineRule="exact"/>
    </w:pPr>
    <w:rPr>
      <w:rFonts w:eastAsia="Calibri"/>
      <w:sz w:val="20"/>
      <w:szCs w:val="20"/>
    </w:rPr>
  </w:style>
  <w:style w:type="paragraph" w:customStyle="1" w:styleId="Style28">
    <w:name w:val="Style28"/>
    <w:basedOn w:val="a5"/>
    <w:rsid w:val="0012655F"/>
    <w:pPr>
      <w:widowControl w:val="0"/>
    </w:pPr>
    <w:rPr>
      <w:rFonts w:eastAsia="Calibri"/>
      <w:sz w:val="20"/>
      <w:szCs w:val="20"/>
    </w:rPr>
  </w:style>
  <w:style w:type="character" w:customStyle="1" w:styleId="FontStyle37">
    <w:name w:val="Font Style37"/>
    <w:rsid w:val="0012655F"/>
    <w:rPr>
      <w:rFonts w:ascii="Century Schoolbook" w:hAnsi="Century Schoolbook"/>
      <w:b/>
      <w:sz w:val="10"/>
    </w:rPr>
  </w:style>
  <w:style w:type="character" w:customStyle="1" w:styleId="FontStyle38">
    <w:name w:val="Font Style38"/>
    <w:rsid w:val="0012655F"/>
    <w:rPr>
      <w:rFonts w:ascii="Times New Roman" w:hAnsi="Times New Roman"/>
      <w:sz w:val="18"/>
    </w:rPr>
  </w:style>
  <w:style w:type="character" w:customStyle="1" w:styleId="FontStyle39">
    <w:name w:val="Font Style39"/>
    <w:rsid w:val="0012655F"/>
    <w:rPr>
      <w:rFonts w:ascii="Times New Roman" w:hAnsi="Times New Roman"/>
      <w:sz w:val="20"/>
    </w:rPr>
  </w:style>
  <w:style w:type="character" w:customStyle="1" w:styleId="FontStyle40">
    <w:name w:val="Font Style40"/>
    <w:rsid w:val="0012655F"/>
    <w:rPr>
      <w:rFonts w:ascii="Bookman Old Style" w:hAnsi="Bookman Old Style"/>
      <w:sz w:val="8"/>
    </w:rPr>
  </w:style>
  <w:style w:type="character" w:customStyle="1" w:styleId="FontStyle42">
    <w:name w:val="Font Style42"/>
    <w:rsid w:val="0012655F"/>
    <w:rPr>
      <w:rFonts w:ascii="Times New Roman" w:hAnsi="Times New Roman"/>
      <w:smallCaps/>
      <w:sz w:val="18"/>
    </w:rPr>
  </w:style>
  <w:style w:type="paragraph" w:customStyle="1" w:styleId="Style31">
    <w:name w:val="Style31"/>
    <w:basedOn w:val="a5"/>
    <w:rsid w:val="0012655F"/>
    <w:pPr>
      <w:widowControl w:val="0"/>
    </w:pPr>
    <w:rPr>
      <w:rFonts w:eastAsia="Calibri"/>
      <w:sz w:val="20"/>
      <w:szCs w:val="20"/>
    </w:rPr>
  </w:style>
  <w:style w:type="character" w:customStyle="1" w:styleId="FontStyle43">
    <w:name w:val="Font Style43"/>
    <w:rsid w:val="0012655F"/>
    <w:rPr>
      <w:rFonts w:ascii="Times New Roman" w:hAnsi="Times New Roman"/>
      <w:b/>
      <w:smallCaps/>
      <w:sz w:val="10"/>
    </w:rPr>
  </w:style>
  <w:style w:type="paragraph" w:customStyle="1" w:styleId="Style1">
    <w:name w:val="Style1"/>
    <w:basedOn w:val="a5"/>
    <w:rsid w:val="0012655F"/>
    <w:pPr>
      <w:widowControl w:val="0"/>
    </w:pPr>
    <w:rPr>
      <w:rFonts w:eastAsia="Calibri"/>
      <w:sz w:val="20"/>
      <w:szCs w:val="20"/>
    </w:rPr>
  </w:style>
  <w:style w:type="paragraph" w:customStyle="1" w:styleId="Style3">
    <w:name w:val="Style3"/>
    <w:basedOn w:val="a5"/>
    <w:rsid w:val="0012655F"/>
    <w:pPr>
      <w:widowControl w:val="0"/>
      <w:spacing w:line="206" w:lineRule="exact"/>
      <w:jc w:val="center"/>
    </w:pPr>
    <w:rPr>
      <w:rFonts w:eastAsia="Calibri"/>
      <w:sz w:val="20"/>
      <w:szCs w:val="20"/>
    </w:rPr>
  </w:style>
  <w:style w:type="paragraph" w:customStyle="1" w:styleId="Style4">
    <w:name w:val="Style4"/>
    <w:basedOn w:val="a5"/>
    <w:rsid w:val="0012655F"/>
    <w:pPr>
      <w:widowControl w:val="0"/>
      <w:spacing w:line="228" w:lineRule="exact"/>
      <w:ind w:firstLine="158"/>
    </w:pPr>
    <w:rPr>
      <w:rFonts w:eastAsia="Calibri"/>
      <w:sz w:val="20"/>
      <w:szCs w:val="20"/>
    </w:rPr>
  </w:style>
  <w:style w:type="paragraph" w:customStyle="1" w:styleId="Style6">
    <w:name w:val="Style6"/>
    <w:basedOn w:val="a5"/>
    <w:rsid w:val="0012655F"/>
    <w:pPr>
      <w:widowControl w:val="0"/>
      <w:spacing w:line="229" w:lineRule="exact"/>
      <w:ind w:firstLine="365"/>
    </w:pPr>
    <w:rPr>
      <w:rFonts w:eastAsia="Calibri"/>
      <w:sz w:val="20"/>
      <w:szCs w:val="20"/>
    </w:rPr>
  </w:style>
  <w:style w:type="paragraph" w:customStyle="1" w:styleId="Style7">
    <w:name w:val="Style7"/>
    <w:basedOn w:val="a5"/>
    <w:rsid w:val="0012655F"/>
    <w:pPr>
      <w:widowControl w:val="0"/>
    </w:pPr>
    <w:rPr>
      <w:rFonts w:eastAsia="Calibri"/>
      <w:sz w:val="20"/>
      <w:szCs w:val="20"/>
    </w:rPr>
  </w:style>
  <w:style w:type="paragraph" w:customStyle="1" w:styleId="Style8">
    <w:name w:val="Style8"/>
    <w:basedOn w:val="a5"/>
    <w:rsid w:val="0012655F"/>
    <w:pPr>
      <w:widowControl w:val="0"/>
    </w:pPr>
    <w:rPr>
      <w:rFonts w:eastAsia="Calibri"/>
      <w:sz w:val="20"/>
      <w:szCs w:val="20"/>
    </w:rPr>
  </w:style>
  <w:style w:type="paragraph" w:customStyle="1" w:styleId="Style9">
    <w:name w:val="Style9"/>
    <w:basedOn w:val="a5"/>
    <w:rsid w:val="0012655F"/>
    <w:pPr>
      <w:widowControl w:val="0"/>
    </w:pPr>
    <w:rPr>
      <w:rFonts w:eastAsia="Calibri"/>
      <w:sz w:val="20"/>
      <w:szCs w:val="20"/>
    </w:rPr>
  </w:style>
  <w:style w:type="paragraph" w:customStyle="1" w:styleId="Style10">
    <w:name w:val="Style10"/>
    <w:basedOn w:val="a5"/>
    <w:rsid w:val="0012655F"/>
    <w:pPr>
      <w:widowControl w:val="0"/>
    </w:pPr>
    <w:rPr>
      <w:rFonts w:eastAsia="Calibri"/>
      <w:sz w:val="20"/>
      <w:szCs w:val="20"/>
    </w:rPr>
  </w:style>
  <w:style w:type="paragraph" w:customStyle="1" w:styleId="Style11">
    <w:name w:val="Style11"/>
    <w:basedOn w:val="a5"/>
    <w:rsid w:val="0012655F"/>
    <w:pPr>
      <w:widowControl w:val="0"/>
      <w:spacing w:line="224" w:lineRule="exact"/>
      <w:ind w:firstLine="86"/>
    </w:pPr>
    <w:rPr>
      <w:rFonts w:eastAsia="Calibri"/>
      <w:sz w:val="20"/>
      <w:szCs w:val="20"/>
    </w:rPr>
  </w:style>
  <w:style w:type="paragraph" w:customStyle="1" w:styleId="Style12">
    <w:name w:val="Style12"/>
    <w:basedOn w:val="a5"/>
    <w:rsid w:val="0012655F"/>
    <w:pPr>
      <w:widowControl w:val="0"/>
    </w:pPr>
    <w:rPr>
      <w:rFonts w:eastAsia="Calibri"/>
      <w:sz w:val="20"/>
      <w:szCs w:val="20"/>
    </w:rPr>
  </w:style>
  <w:style w:type="paragraph" w:customStyle="1" w:styleId="Style13">
    <w:name w:val="Style13"/>
    <w:basedOn w:val="a5"/>
    <w:rsid w:val="0012655F"/>
    <w:pPr>
      <w:widowControl w:val="0"/>
      <w:spacing w:line="252" w:lineRule="exact"/>
    </w:pPr>
    <w:rPr>
      <w:rFonts w:eastAsia="Calibri"/>
      <w:sz w:val="20"/>
      <w:szCs w:val="20"/>
    </w:rPr>
  </w:style>
  <w:style w:type="paragraph" w:customStyle="1" w:styleId="Style15">
    <w:name w:val="Style15"/>
    <w:basedOn w:val="a5"/>
    <w:rsid w:val="0012655F"/>
    <w:pPr>
      <w:widowControl w:val="0"/>
    </w:pPr>
    <w:rPr>
      <w:rFonts w:eastAsia="Calibri"/>
      <w:sz w:val="20"/>
      <w:szCs w:val="20"/>
    </w:rPr>
  </w:style>
  <w:style w:type="paragraph" w:customStyle="1" w:styleId="Style16">
    <w:name w:val="Style16"/>
    <w:basedOn w:val="a5"/>
    <w:rsid w:val="0012655F"/>
    <w:pPr>
      <w:widowControl w:val="0"/>
      <w:spacing w:line="245" w:lineRule="exact"/>
    </w:pPr>
    <w:rPr>
      <w:rFonts w:eastAsia="Calibri"/>
      <w:sz w:val="20"/>
      <w:szCs w:val="20"/>
    </w:rPr>
  </w:style>
  <w:style w:type="paragraph" w:customStyle="1" w:styleId="Style18">
    <w:name w:val="Style18"/>
    <w:basedOn w:val="a5"/>
    <w:rsid w:val="0012655F"/>
    <w:pPr>
      <w:widowControl w:val="0"/>
      <w:spacing w:line="228" w:lineRule="exact"/>
      <w:ind w:firstLine="362"/>
    </w:pPr>
    <w:rPr>
      <w:rFonts w:eastAsia="Calibri"/>
      <w:sz w:val="20"/>
      <w:szCs w:val="20"/>
    </w:rPr>
  </w:style>
  <w:style w:type="paragraph" w:customStyle="1" w:styleId="Style21">
    <w:name w:val="Style21"/>
    <w:basedOn w:val="a5"/>
    <w:rsid w:val="0012655F"/>
    <w:pPr>
      <w:widowControl w:val="0"/>
    </w:pPr>
    <w:rPr>
      <w:rFonts w:eastAsia="Calibri"/>
      <w:sz w:val="20"/>
      <w:szCs w:val="20"/>
    </w:rPr>
  </w:style>
  <w:style w:type="paragraph" w:customStyle="1" w:styleId="Style22">
    <w:name w:val="Style22"/>
    <w:basedOn w:val="a5"/>
    <w:rsid w:val="0012655F"/>
    <w:pPr>
      <w:widowControl w:val="0"/>
      <w:spacing w:line="250" w:lineRule="exact"/>
    </w:pPr>
    <w:rPr>
      <w:rFonts w:eastAsia="Calibri"/>
      <w:sz w:val="20"/>
      <w:szCs w:val="20"/>
    </w:rPr>
  </w:style>
  <w:style w:type="paragraph" w:customStyle="1" w:styleId="Style24">
    <w:name w:val="Style24"/>
    <w:basedOn w:val="a5"/>
    <w:rsid w:val="0012655F"/>
    <w:pPr>
      <w:widowControl w:val="0"/>
    </w:pPr>
    <w:rPr>
      <w:rFonts w:eastAsia="Calibri"/>
      <w:sz w:val="20"/>
      <w:szCs w:val="20"/>
    </w:rPr>
  </w:style>
  <w:style w:type="paragraph" w:customStyle="1" w:styleId="Style25">
    <w:name w:val="Style25"/>
    <w:basedOn w:val="a5"/>
    <w:rsid w:val="0012655F"/>
    <w:pPr>
      <w:widowControl w:val="0"/>
    </w:pPr>
    <w:rPr>
      <w:rFonts w:eastAsia="Calibri"/>
      <w:sz w:val="20"/>
      <w:szCs w:val="20"/>
    </w:rPr>
  </w:style>
  <w:style w:type="paragraph" w:customStyle="1" w:styleId="Style27">
    <w:name w:val="Style27"/>
    <w:basedOn w:val="a5"/>
    <w:rsid w:val="0012655F"/>
    <w:pPr>
      <w:widowControl w:val="0"/>
    </w:pPr>
    <w:rPr>
      <w:rFonts w:eastAsia="Calibri"/>
      <w:sz w:val="20"/>
      <w:szCs w:val="20"/>
    </w:rPr>
  </w:style>
  <w:style w:type="paragraph" w:customStyle="1" w:styleId="Style29">
    <w:name w:val="Style29"/>
    <w:basedOn w:val="a5"/>
    <w:rsid w:val="0012655F"/>
    <w:pPr>
      <w:widowControl w:val="0"/>
    </w:pPr>
    <w:rPr>
      <w:rFonts w:eastAsia="Calibri"/>
      <w:sz w:val="20"/>
      <w:szCs w:val="20"/>
    </w:rPr>
  </w:style>
  <w:style w:type="paragraph" w:customStyle="1" w:styleId="Style30">
    <w:name w:val="Style30"/>
    <w:basedOn w:val="a5"/>
    <w:rsid w:val="0012655F"/>
    <w:pPr>
      <w:widowControl w:val="0"/>
    </w:pPr>
    <w:rPr>
      <w:rFonts w:eastAsia="Calibri"/>
      <w:sz w:val="20"/>
      <w:szCs w:val="20"/>
    </w:rPr>
  </w:style>
  <w:style w:type="character" w:customStyle="1" w:styleId="FontStyle34">
    <w:name w:val="Font Style34"/>
    <w:rsid w:val="0012655F"/>
    <w:rPr>
      <w:rFonts w:ascii="Times New Roman" w:hAnsi="Times New Roman"/>
      <w:sz w:val="16"/>
    </w:rPr>
  </w:style>
  <w:style w:type="character" w:customStyle="1" w:styleId="FontStyle35">
    <w:name w:val="Font Style35"/>
    <w:rsid w:val="0012655F"/>
    <w:rPr>
      <w:rFonts w:ascii="Times New Roman" w:hAnsi="Times New Roman"/>
      <w:b/>
      <w:i/>
      <w:sz w:val="10"/>
    </w:rPr>
  </w:style>
  <w:style w:type="character" w:customStyle="1" w:styleId="FontStyle36">
    <w:name w:val="Font Style36"/>
    <w:rsid w:val="0012655F"/>
    <w:rPr>
      <w:rFonts w:ascii="Times New Roman" w:hAnsi="Times New Roman"/>
      <w:sz w:val="14"/>
    </w:rPr>
  </w:style>
  <w:style w:type="character" w:customStyle="1" w:styleId="FontStyle41">
    <w:name w:val="Font Style41"/>
    <w:rsid w:val="0012655F"/>
    <w:rPr>
      <w:rFonts w:ascii="Times New Roman" w:hAnsi="Times New Roman"/>
      <w:b/>
      <w:sz w:val="16"/>
    </w:rPr>
  </w:style>
  <w:style w:type="character" w:customStyle="1" w:styleId="FontStyle44">
    <w:name w:val="Font Style44"/>
    <w:rsid w:val="0012655F"/>
    <w:rPr>
      <w:rFonts w:ascii="Times New Roman" w:hAnsi="Times New Roman"/>
      <w:sz w:val="16"/>
    </w:rPr>
  </w:style>
  <w:style w:type="character" w:customStyle="1" w:styleId="FontStyle45">
    <w:name w:val="Font Style45"/>
    <w:rsid w:val="0012655F"/>
    <w:rPr>
      <w:rFonts w:ascii="Times New Roman" w:hAnsi="Times New Roman"/>
      <w:b/>
      <w:sz w:val="14"/>
    </w:rPr>
  </w:style>
  <w:style w:type="character" w:customStyle="1" w:styleId="FontStyle46">
    <w:name w:val="Font Style46"/>
    <w:rsid w:val="0012655F"/>
    <w:rPr>
      <w:rFonts w:ascii="Times New Roman" w:hAnsi="Times New Roman"/>
      <w:b/>
      <w:spacing w:val="30"/>
      <w:w w:val="120"/>
      <w:sz w:val="8"/>
    </w:rPr>
  </w:style>
  <w:style w:type="character" w:customStyle="1" w:styleId="FontStyle47">
    <w:name w:val="Font Style47"/>
    <w:rsid w:val="0012655F"/>
    <w:rPr>
      <w:rFonts w:ascii="Times New Roman" w:hAnsi="Times New Roman"/>
      <w:b/>
      <w:i/>
      <w:smallCaps/>
      <w:spacing w:val="30"/>
      <w:sz w:val="12"/>
    </w:rPr>
  </w:style>
  <w:style w:type="character" w:customStyle="1" w:styleId="FontStyle48">
    <w:name w:val="Font Style48"/>
    <w:rsid w:val="0012655F"/>
    <w:rPr>
      <w:rFonts w:ascii="Times New Roman" w:hAnsi="Times New Roman"/>
      <w:spacing w:val="-20"/>
      <w:sz w:val="30"/>
    </w:rPr>
  </w:style>
  <w:style w:type="character" w:customStyle="1" w:styleId="FontStyle49">
    <w:name w:val="Font Style49"/>
    <w:rsid w:val="0012655F"/>
    <w:rPr>
      <w:rFonts w:ascii="Times New Roman" w:hAnsi="Times New Roman"/>
      <w:b/>
      <w:sz w:val="12"/>
    </w:rPr>
  </w:style>
  <w:style w:type="character" w:customStyle="1" w:styleId="FontStyle50">
    <w:name w:val="Font Style50"/>
    <w:rsid w:val="0012655F"/>
    <w:rPr>
      <w:rFonts w:ascii="Times New Roman" w:hAnsi="Times New Roman"/>
      <w:b/>
      <w:smallCaps/>
      <w:spacing w:val="10"/>
      <w:sz w:val="12"/>
    </w:rPr>
  </w:style>
  <w:style w:type="character" w:customStyle="1" w:styleId="FontStyle51">
    <w:name w:val="Font Style51"/>
    <w:rsid w:val="0012655F"/>
    <w:rPr>
      <w:rFonts w:ascii="Times New Roman" w:hAnsi="Times New Roman"/>
      <w:b/>
      <w:w w:val="20"/>
      <w:sz w:val="20"/>
    </w:rPr>
  </w:style>
  <w:style w:type="character" w:customStyle="1" w:styleId="FontStyle52">
    <w:name w:val="Font Style52"/>
    <w:rsid w:val="0012655F"/>
    <w:rPr>
      <w:rFonts w:ascii="Consolas" w:hAnsi="Consolas"/>
      <w:sz w:val="14"/>
    </w:rPr>
  </w:style>
  <w:style w:type="character" w:customStyle="1" w:styleId="FontStyle54">
    <w:name w:val="Font Style54"/>
    <w:rsid w:val="0012655F"/>
    <w:rPr>
      <w:rFonts w:ascii="Times New Roman" w:hAnsi="Times New Roman"/>
      <w:b/>
      <w:i/>
      <w:sz w:val="12"/>
    </w:rPr>
  </w:style>
  <w:style w:type="character" w:customStyle="1" w:styleId="FontStyle26">
    <w:name w:val="Font Style26"/>
    <w:rsid w:val="0012655F"/>
    <w:rPr>
      <w:rFonts w:ascii="Times New Roman" w:hAnsi="Times New Roman"/>
      <w:b/>
      <w:sz w:val="20"/>
    </w:rPr>
  </w:style>
  <w:style w:type="character" w:customStyle="1" w:styleId="FontStyle27">
    <w:name w:val="Font Style27"/>
    <w:rsid w:val="0012655F"/>
    <w:rPr>
      <w:rFonts w:ascii="Lucida Sans Unicode" w:hAnsi="Lucida Sans Unicode"/>
      <w:b/>
      <w:sz w:val="16"/>
    </w:rPr>
  </w:style>
  <w:style w:type="character" w:customStyle="1" w:styleId="FontStyle28">
    <w:name w:val="Font Style28"/>
    <w:rsid w:val="0012655F"/>
    <w:rPr>
      <w:rFonts w:ascii="Times New Roman" w:hAnsi="Times New Roman"/>
      <w:smallCaps/>
      <w:sz w:val="16"/>
    </w:rPr>
  </w:style>
  <w:style w:type="character" w:customStyle="1" w:styleId="FontStyle29">
    <w:name w:val="Font Style29"/>
    <w:rsid w:val="0012655F"/>
    <w:rPr>
      <w:rFonts w:ascii="Microsoft Sans Serif" w:hAnsi="Microsoft Sans Serif"/>
      <w:b/>
      <w:sz w:val="16"/>
    </w:rPr>
  </w:style>
  <w:style w:type="character" w:customStyle="1" w:styleId="FontStyle30">
    <w:name w:val="Font Style30"/>
    <w:rsid w:val="0012655F"/>
    <w:rPr>
      <w:rFonts w:ascii="Times New Roman" w:hAnsi="Times New Roman"/>
      <w:i/>
      <w:w w:val="200"/>
      <w:sz w:val="10"/>
    </w:rPr>
  </w:style>
  <w:style w:type="character" w:customStyle="1" w:styleId="FontStyle31">
    <w:name w:val="Font Style31"/>
    <w:rsid w:val="0012655F"/>
    <w:rPr>
      <w:rFonts w:ascii="Bookman Old Style" w:hAnsi="Bookman Old Style"/>
      <w:b/>
      <w:sz w:val="8"/>
    </w:rPr>
  </w:style>
  <w:style w:type="character" w:customStyle="1" w:styleId="FontStyle32">
    <w:name w:val="Font Style32"/>
    <w:rsid w:val="0012655F"/>
    <w:rPr>
      <w:rFonts w:ascii="Times New Roman" w:hAnsi="Times New Roman"/>
      <w:b/>
      <w:sz w:val="16"/>
    </w:rPr>
  </w:style>
  <w:style w:type="character" w:customStyle="1" w:styleId="FontStyle21">
    <w:name w:val="Font Style21"/>
    <w:rsid w:val="0012655F"/>
    <w:rPr>
      <w:rFonts w:ascii="Times New Roman" w:hAnsi="Times New Roman"/>
      <w:i/>
      <w:sz w:val="18"/>
    </w:rPr>
  </w:style>
  <w:style w:type="character" w:customStyle="1" w:styleId="FontStyle22">
    <w:name w:val="Font Style22"/>
    <w:rsid w:val="0012655F"/>
    <w:rPr>
      <w:rFonts w:ascii="Century Gothic" w:hAnsi="Century Gothic"/>
      <w:b/>
      <w:i/>
      <w:sz w:val="12"/>
    </w:rPr>
  </w:style>
  <w:style w:type="character" w:customStyle="1" w:styleId="FontStyle23">
    <w:name w:val="Font Style23"/>
    <w:rsid w:val="0012655F"/>
    <w:rPr>
      <w:rFonts w:ascii="Times New Roman" w:hAnsi="Times New Roman"/>
      <w:b/>
      <w:i/>
      <w:spacing w:val="20"/>
      <w:sz w:val="14"/>
    </w:rPr>
  </w:style>
  <w:style w:type="character" w:customStyle="1" w:styleId="FontStyle24">
    <w:name w:val="Font Style24"/>
    <w:rsid w:val="0012655F"/>
    <w:rPr>
      <w:rFonts w:ascii="Times New Roman" w:hAnsi="Times New Roman"/>
      <w:spacing w:val="20"/>
      <w:sz w:val="16"/>
    </w:rPr>
  </w:style>
  <w:style w:type="character" w:customStyle="1" w:styleId="FontStyle25">
    <w:name w:val="Font Style25"/>
    <w:rsid w:val="0012655F"/>
    <w:rPr>
      <w:rFonts w:ascii="Times New Roman" w:hAnsi="Times New Roman"/>
      <w:sz w:val="16"/>
    </w:rPr>
  </w:style>
  <w:style w:type="paragraph" w:customStyle="1" w:styleId="style32">
    <w:name w:val="style3"/>
    <w:basedOn w:val="a5"/>
    <w:rsid w:val="0012655F"/>
    <w:pPr>
      <w:spacing w:before="100" w:beforeAutospacing="1" w:after="100" w:afterAutospacing="1"/>
    </w:pPr>
    <w:rPr>
      <w:rFonts w:ascii="Arial" w:eastAsia="Calibri" w:hAnsi="Arial" w:cs="Arial"/>
      <w:sz w:val="14"/>
      <w:szCs w:val="14"/>
    </w:rPr>
  </w:style>
  <w:style w:type="character" w:customStyle="1" w:styleId="afffff8">
    <w:name w:val="Текст Знак Знак Знак Знак Знак Знак"/>
    <w:aliases w:val="Текст Знак Знак Знак Знак Знак З Знак Знак"/>
    <w:rsid w:val="0012655F"/>
    <w:rPr>
      <w:rFonts w:ascii="Courier New" w:hAnsi="Courier New"/>
      <w:sz w:val="24"/>
      <w:lang w:val="ru-RU" w:eastAsia="ru-RU"/>
    </w:rPr>
  </w:style>
  <w:style w:type="paragraph" w:customStyle="1" w:styleId="FR2">
    <w:name w:val="FR2"/>
    <w:rsid w:val="0012655F"/>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12655F"/>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12655F"/>
    <w:pPr>
      <w:ind w:left="-113" w:right="-113"/>
      <w:jc w:val="center"/>
    </w:pPr>
    <w:rPr>
      <w:b/>
      <w:bCs/>
      <w:sz w:val="20"/>
    </w:rPr>
  </w:style>
  <w:style w:type="paragraph" w:customStyle="1" w:styleId="1f3">
    <w:name w:val="Стиль1"/>
    <w:basedOn w:val="10"/>
    <w:autoRedefine/>
    <w:rsid w:val="0012655F"/>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12655F"/>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12655F"/>
    <w:pPr>
      <w:widowControl w:val="0"/>
      <w:ind w:left="-113" w:right="-113"/>
      <w:jc w:val="center"/>
    </w:pPr>
    <w:rPr>
      <w:rFonts w:eastAsia="Calibri"/>
      <w:b/>
      <w:bCs/>
      <w:sz w:val="20"/>
      <w:szCs w:val="20"/>
    </w:rPr>
  </w:style>
  <w:style w:type="paragraph" w:customStyle="1" w:styleId="xl63">
    <w:name w:val="xl63"/>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5"/>
    <w:rsid w:val="001265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5"/>
    <w:rsid w:val="0012655F"/>
    <w:pPr>
      <w:spacing w:before="100" w:beforeAutospacing="1" w:after="100" w:afterAutospacing="1"/>
      <w:textAlignment w:val="top"/>
    </w:pPr>
    <w:rPr>
      <w:rFonts w:eastAsia="Calibri"/>
      <w:sz w:val="20"/>
      <w:szCs w:val="20"/>
    </w:rPr>
  </w:style>
  <w:style w:type="paragraph" w:customStyle="1" w:styleId="xl66">
    <w:name w:val="xl66"/>
    <w:basedOn w:val="a5"/>
    <w:rsid w:val="0012655F"/>
    <w:pPr>
      <w:spacing w:before="100" w:beforeAutospacing="1" w:after="100" w:afterAutospacing="1"/>
    </w:pPr>
    <w:rPr>
      <w:rFonts w:eastAsia="Calibri"/>
      <w:sz w:val="20"/>
      <w:szCs w:val="20"/>
    </w:rPr>
  </w:style>
  <w:style w:type="paragraph" w:customStyle="1" w:styleId="Style33">
    <w:name w:val="Style33"/>
    <w:basedOn w:val="a5"/>
    <w:rsid w:val="0012655F"/>
    <w:pPr>
      <w:widowControl w:val="0"/>
      <w:spacing w:line="276" w:lineRule="exact"/>
      <w:ind w:firstLine="854"/>
    </w:pPr>
    <w:rPr>
      <w:rFonts w:eastAsia="Calibri"/>
      <w:sz w:val="20"/>
      <w:szCs w:val="20"/>
    </w:rPr>
  </w:style>
  <w:style w:type="paragraph" w:customStyle="1" w:styleId="Style37">
    <w:name w:val="Style37"/>
    <w:basedOn w:val="a5"/>
    <w:rsid w:val="0012655F"/>
    <w:pPr>
      <w:widowControl w:val="0"/>
    </w:pPr>
    <w:rPr>
      <w:rFonts w:eastAsia="Calibri"/>
      <w:sz w:val="20"/>
      <w:szCs w:val="20"/>
    </w:rPr>
  </w:style>
  <w:style w:type="paragraph" w:customStyle="1" w:styleId="Style38">
    <w:name w:val="Style38"/>
    <w:basedOn w:val="a5"/>
    <w:rsid w:val="0012655F"/>
    <w:pPr>
      <w:widowControl w:val="0"/>
      <w:spacing w:line="278" w:lineRule="exact"/>
    </w:pPr>
    <w:rPr>
      <w:rFonts w:eastAsia="Calibri"/>
      <w:sz w:val="20"/>
      <w:szCs w:val="20"/>
    </w:rPr>
  </w:style>
  <w:style w:type="paragraph" w:customStyle="1" w:styleId="Iniiaiieoaenonionooiii2">
    <w:name w:val="Iniiaiie oaeno n ionooiii 2"/>
    <w:basedOn w:val="a5"/>
    <w:rsid w:val="0012655F"/>
    <w:pPr>
      <w:widowControl w:val="0"/>
      <w:suppressAutoHyphens/>
    </w:pPr>
    <w:rPr>
      <w:color w:val="000000"/>
      <w:sz w:val="20"/>
      <w:szCs w:val="20"/>
      <w:lang w:eastAsia="ar-SA"/>
    </w:rPr>
  </w:style>
  <w:style w:type="paragraph" w:customStyle="1" w:styleId="127">
    <w:name w:val="127 см"/>
    <w:basedOn w:val="a5"/>
    <w:rsid w:val="0012655F"/>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5"/>
    <w:rsid w:val="0012655F"/>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12655F"/>
    <w:rPr>
      <w:rFonts w:ascii="Times New Roman" w:eastAsia="Calibri" w:hAnsi="Times New Roman" w:cs="Times New Roman"/>
      <w:sz w:val="24"/>
      <w:szCs w:val="24"/>
      <w:lang w:eastAsia="ru-RU"/>
    </w:rPr>
  </w:style>
  <w:style w:type="paragraph" w:customStyle="1" w:styleId="S13">
    <w:name w:val="S_Обычный + 13 пт"/>
    <w:basedOn w:val="a5"/>
    <w:rsid w:val="0012655F"/>
    <w:pPr>
      <w:suppressAutoHyphens/>
      <w:ind w:firstLine="708"/>
    </w:pPr>
    <w:rPr>
      <w:rFonts w:eastAsia="Calibri"/>
      <w:kern w:val="1"/>
      <w:sz w:val="28"/>
      <w:szCs w:val="20"/>
      <w:lang w:eastAsia="ar-SA"/>
    </w:rPr>
  </w:style>
  <w:style w:type="table" w:customStyle="1" w:styleId="TableNormal1">
    <w:name w:val="Table Normal1"/>
    <w:semiHidden/>
    <w:rsid w:val="0012655F"/>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5"/>
    <w:rsid w:val="0012655F"/>
    <w:pPr>
      <w:widowControl w:val="0"/>
    </w:pPr>
    <w:rPr>
      <w:rFonts w:ascii="Calibri" w:hAnsi="Calibri"/>
      <w:sz w:val="22"/>
      <w:szCs w:val="22"/>
      <w:lang w:val="en-US" w:eastAsia="en-US"/>
    </w:rPr>
  </w:style>
  <w:style w:type="paragraph" w:customStyle="1" w:styleId="formattext">
    <w:name w:val="formattext"/>
    <w:basedOn w:val="a5"/>
    <w:rsid w:val="0012655F"/>
    <w:pPr>
      <w:spacing w:before="100" w:beforeAutospacing="1" w:after="100" w:afterAutospacing="1"/>
    </w:pPr>
    <w:rPr>
      <w:rFonts w:eastAsia="Calibri"/>
      <w:sz w:val="20"/>
      <w:szCs w:val="20"/>
    </w:rPr>
  </w:style>
  <w:style w:type="character" w:customStyle="1" w:styleId="sharebannerclose">
    <w:name w:val="sharebanner_close"/>
    <w:basedOn w:val="a6"/>
    <w:rsid w:val="0012655F"/>
    <w:rPr>
      <w:rFonts w:cs="Times New Roman"/>
    </w:rPr>
  </w:style>
  <w:style w:type="character" w:customStyle="1" w:styleId="sharebannerbuy">
    <w:name w:val="sharebanner_buy"/>
    <w:basedOn w:val="a6"/>
    <w:rsid w:val="0012655F"/>
    <w:rPr>
      <w:rFonts w:cs="Times New Roman"/>
    </w:rPr>
  </w:style>
  <w:style w:type="character" w:customStyle="1" w:styleId="blk">
    <w:name w:val="blk"/>
    <w:rsid w:val="0012655F"/>
  </w:style>
  <w:style w:type="character" w:customStyle="1" w:styleId="r">
    <w:name w:val="r"/>
    <w:rsid w:val="0012655F"/>
  </w:style>
  <w:style w:type="numbering" w:styleId="111111">
    <w:name w:val="Outline List 2"/>
    <w:basedOn w:val="a8"/>
    <w:rsid w:val="0012655F"/>
    <w:pPr>
      <w:numPr>
        <w:numId w:val="12"/>
      </w:numPr>
    </w:pPr>
  </w:style>
  <w:style w:type="character" w:customStyle="1" w:styleId="s7">
    <w:name w:val="s7"/>
    <w:basedOn w:val="a6"/>
    <w:rsid w:val="0012655F"/>
  </w:style>
  <w:style w:type="paragraph" w:customStyle="1" w:styleId="western">
    <w:name w:val="western"/>
    <w:basedOn w:val="a5"/>
    <w:rsid w:val="0012655F"/>
    <w:pPr>
      <w:spacing w:before="100" w:beforeAutospacing="1" w:after="100" w:afterAutospacing="1"/>
    </w:pPr>
  </w:style>
  <w:style w:type="character" w:customStyle="1" w:styleId="ConsPlusNormal0">
    <w:name w:val="ConsPlusNormal Знак"/>
    <w:link w:val="ConsPlusNormal"/>
    <w:locked/>
    <w:rsid w:val="0012655F"/>
    <w:rPr>
      <w:rFonts w:ascii="Arial" w:eastAsia="Times New Roman" w:hAnsi="Arial" w:cs="Arial"/>
      <w:sz w:val="20"/>
      <w:szCs w:val="20"/>
      <w:lang w:eastAsia="ru-RU"/>
    </w:rPr>
  </w:style>
  <w:style w:type="character" w:customStyle="1" w:styleId="af3">
    <w:name w:val="Без интервала Знак"/>
    <w:link w:val="af2"/>
    <w:uiPriority w:val="1"/>
    <w:locked/>
    <w:rsid w:val="0012655F"/>
    <w:rPr>
      <w:rFonts w:ascii="Times New Roman" w:eastAsia="Times New Roman" w:hAnsi="Times New Roman" w:cs="Times New Roman"/>
      <w:sz w:val="24"/>
      <w:szCs w:val="24"/>
      <w:lang w:eastAsia="ru-RU"/>
    </w:rPr>
  </w:style>
  <w:style w:type="table" w:customStyle="1" w:styleId="1f5">
    <w:name w:val="Сетка таблицы1"/>
    <w:basedOn w:val="a7"/>
    <w:next w:val="aa"/>
    <w:uiPriority w:val="59"/>
    <w:rsid w:val="00126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5"/>
    <w:rsid w:val="00F66BBB"/>
    <w:pPr>
      <w:ind w:firstLine="720"/>
      <w:jc w:val="both"/>
    </w:pPr>
    <w:rPr>
      <w:rFonts w:ascii="Arial" w:hAnsi="Arial" w:cs="Arial"/>
      <w:sz w:val="26"/>
      <w:szCs w:val="26"/>
    </w:rPr>
  </w:style>
  <w:style w:type="paragraph" w:customStyle="1" w:styleId="1f6">
    <w:name w:val="Знак1"/>
    <w:basedOn w:val="a5"/>
    <w:rsid w:val="008E6154"/>
    <w:pPr>
      <w:spacing w:after="160" w:line="240" w:lineRule="exact"/>
    </w:pPr>
    <w:rPr>
      <w:rFonts w:ascii="Verdana" w:hAnsi="Verdana"/>
      <w:sz w:val="20"/>
      <w:szCs w:val="20"/>
      <w:lang w:val="en-US" w:eastAsia="en-US"/>
    </w:rPr>
  </w:style>
  <w:style w:type="paragraph" w:customStyle="1" w:styleId="afffff9">
    <w:name w:val="Комментарий"/>
    <w:basedOn w:val="a5"/>
    <w:next w:val="a5"/>
    <w:rsid w:val="008E6154"/>
    <w:pPr>
      <w:widowControl w:val="0"/>
      <w:autoSpaceDE w:val="0"/>
      <w:autoSpaceDN w:val="0"/>
      <w:adjustRightInd w:val="0"/>
      <w:ind w:left="170"/>
      <w:jc w:val="both"/>
    </w:pPr>
    <w:rPr>
      <w:rFonts w:ascii="Arial" w:hAnsi="Arial" w:cs="Arial"/>
      <w:i/>
      <w:iCs/>
      <w:color w:val="800080"/>
      <w:sz w:val="20"/>
      <w:szCs w:val="20"/>
    </w:rPr>
  </w:style>
  <w:style w:type="paragraph" w:customStyle="1" w:styleId="a3">
    <w:name w:val="Знак Знак Знак Знак"/>
    <w:basedOn w:val="a5"/>
    <w:semiHidden/>
    <w:rsid w:val="008E6154"/>
    <w:pPr>
      <w:numPr>
        <w:numId w:val="17"/>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8E6154"/>
  </w:style>
  <w:style w:type="character" w:customStyle="1" w:styleId="markedcontent">
    <w:name w:val="markedcontent"/>
    <w:basedOn w:val="a6"/>
    <w:rsid w:val="006E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consultantplus://offline/ref=850FD628C38769D37FEFF65D7617652509E1C340A0811FD6CEB97522C04F1B17F61E3929DFF5BFC8tFR0H"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2FCB1B29F540ED8658F2DF7824E5EA88E4E4DEF9978B6116E9F2E316B3SBq7K" TargetMode="External"/><Relationship Id="rId21" Type="http://schemas.openxmlformats.org/officeDocument/2006/relationships/hyperlink" Target="consultantplus://offline/ref=865765996940E60F3DAB4A1F663733A97150A935F818153DB2B2146994Q0IAG" TargetMode="External"/><Relationship Id="rId34" Type="http://schemas.openxmlformats.org/officeDocument/2006/relationships/hyperlink" Target="consultantplus://offline/ref=6F1ECF955CAAB54C32A210F890BB6405C64146BF5096E052A64EECBAA3C9F0EAA4D6AFEE2C79D936U8s3E"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5412705B69A5715EFE3FF8101E6EE6ED4F34C303DD0A8D82DF3BCB3EA48301C943Q0IEG" TargetMode="External"/><Relationship Id="rId50" Type="http://schemas.openxmlformats.org/officeDocument/2006/relationships/hyperlink" Target="consultantplus://offline/ref=865765996940E60F3DAB5412705B69A5715EFE3FF8101E6EE6ED4F34C303DD0A8D82DF3BCB3EA48301C943Q0IEG" TargetMode="External"/><Relationship Id="rId55" Type="http://schemas.openxmlformats.org/officeDocument/2006/relationships/hyperlink" Target="consultantplus://offline/ref=88EE29DCA9BEDA57B9C251AF460917A61A26F9095B28156C38B3C01BD7BAFE9C74593884706AmCaAE" TargetMode="External"/><Relationship Id="rId63" Type="http://schemas.openxmlformats.org/officeDocument/2006/relationships/fontTable" Target="fontTable.xml"/><Relationship Id="rId7"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hyperlink" Target="consultantplus://offline/ref=865765996940E60F3DAB4A1F663733A97153A434F21D153DB2B2146994Q0IAG" TargetMode="External"/><Relationship Id="rId29" Type="http://schemas.openxmlformats.org/officeDocument/2006/relationships/hyperlink" Target="consultantplus://offline/ref=4F9EFCBF8A686AF23AC4C8B8BED3806D22907814C5AC927A4AC573A3DF19DEB3331E37599D8860sBH" TargetMode="External"/><Relationship Id="rId41" Type="http://schemas.openxmlformats.org/officeDocument/2006/relationships/hyperlink" Target="consultantplus://offline/ref=865765996940E60F3DAB4A1F663733A97153A43BF01B153DB2B2146994Q0IAG" TargetMode="External"/><Relationship Id="rId54" Type="http://schemas.openxmlformats.org/officeDocument/2006/relationships/hyperlink" Target="consultantplus://offline/ref=865765996940E60F3DAB4A1F663733A97153A43BF01B153DB2B2146994Q0IAG" TargetMode="External"/><Relationship Id="rId62" Type="http://schemas.openxmlformats.org/officeDocument/2006/relationships/hyperlink" Target="consultantplus://offline/ref=865765996940E60F3DAB5412705B69A5715EFE3FF8101E6EE6ED4F34C303DD0A8D82DF3BCB3EA48301C943Q0I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AAE3BA6847F59E2C1664490BEDD5CB2E579D706843C7E52E89404A2374y7t0H"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1BB54EB4FF941075E5016659A37BB1136950425FD4329D8B5EB648C782BB95D0FA515106BA450638F3p2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4A1F663733A97153A43BF01B153DB2B2146994Q0IAG" TargetMode="External"/><Relationship Id="rId58" Type="http://schemas.openxmlformats.org/officeDocument/2006/relationships/hyperlink" Target="consultantplus://offline/ref=ECCD17F89F1F18A6DEEC20FBDE0134B80C8A012D421F19BC5C996DB474A26EB6F421852F3923195BB7a3H"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4F9EFCBF8A686AF23AC4C8B8BED3806D229D7014CFA9927A4AC573A3DF61s9H"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865765996940E60F3DAB4A1F663733A97153A43BF01B153DB2B2146994Q0IAG" TargetMode="External"/><Relationship Id="rId57" Type="http://schemas.openxmlformats.org/officeDocument/2006/relationships/hyperlink" Target="consultantplus://offline/ref=DEB4C1A3C140AB79888A9C5C2DCF9374622925DDA2696DECB2584F60A87C8AB28DE990B997C7AF01L9g5E" TargetMode="External"/><Relationship Id="rId61" Type="http://schemas.openxmlformats.org/officeDocument/2006/relationships/hyperlink" Target="consultantplus://offline/ref=865765996940E60F3DAB5412705B69A5715EFE3FF8101E6EE6ED4F34C303DD0A8D82DF3BCB3EA48301C943Q0IEG"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19" Type="http://schemas.openxmlformats.org/officeDocument/2006/relationships/hyperlink" Target="consultantplus://offline/ref=865765996940E60F3DAB4A1F663733A97153A43BF01B153DB2B2146994Q0IAG" TargetMode="External"/><Relationship Id="rId31" Type="http://schemas.openxmlformats.org/officeDocument/2006/relationships/hyperlink" Target="consultantplus://offline/ref=4F9EFCBF8A686AF23AC4C8B8BED3806D22907113C3AB927A4AC573A3DF61s9H" TargetMode="External"/><Relationship Id="rId44" Type="http://schemas.openxmlformats.org/officeDocument/2006/relationships/hyperlink" Target="consultantplus://offline/ref=B4DBE7AB1F590D53783D2A5CD17CD5DE79FEFF380C74343D2BB97F53CBJ941G" TargetMode="External"/><Relationship Id="rId52" Type="http://schemas.openxmlformats.org/officeDocument/2006/relationships/hyperlink" Target="consultantplus://offline/ref=3B6A61F9D71FA9DF8005025F4A7012A76617A42ADD278029EA207EE222A1A5464151C3398C6098A5HDy5J" TargetMode="External"/><Relationship Id="rId60" Type="http://schemas.openxmlformats.org/officeDocument/2006/relationships/hyperlink" Target="consultantplus://offline/ref=865765996940E60F3DAB4A1F663733A9725DA737FB4E423FE3E71AQ6ICG"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 Id="rId22" Type="http://schemas.openxmlformats.org/officeDocument/2006/relationships/hyperlink" Target="consultantplus://offline/ref=865765996940E60F3DAB5412705B69A5715EFE3FF81D1E6FE8ED4F34C303DD0AQ8IDG" TargetMode="External"/><Relationship Id="rId27" Type="http://schemas.openxmlformats.org/officeDocument/2006/relationships/hyperlink" Target="consultantplus://offline/ref=4F9EFCBF8A686AF23AC4C8B8BED3806D22907113C3AB927A4AC573A3DF61s9H" TargetMode="External"/><Relationship Id="rId30" Type="http://schemas.openxmlformats.org/officeDocument/2006/relationships/hyperlink" Target="consultantplus://offline/ref=4F9EFCBF8A686AF23AC4C8B8BED3806D22907814C5AC927A4AC573A3DF19DEB3331E37599D8860sBH" TargetMode="External"/><Relationship Id="rId35" Type="http://schemas.openxmlformats.org/officeDocument/2006/relationships/hyperlink" Target="consultantplus://offline/ref=6F1ECF955CAAB54C32A210F890BB6405C64A45BA589FE052A64EECBAA3C9F0EAA4D6AFEE2C7ADF34U8s1E" TargetMode="External"/><Relationship Id="rId43" Type="http://schemas.openxmlformats.org/officeDocument/2006/relationships/hyperlink" Target="consultantplus://offline/ref=B4DBE7AB1F590D53783D2A5CD17CD5DE79F0F93A017E343D2BB97F53CBJ941G" TargetMode="External"/><Relationship Id="rId48" Type="http://schemas.openxmlformats.org/officeDocument/2006/relationships/hyperlink" Target="consultantplus://offline/ref=865765996940E60F3DAB5412705B69A5715EFE3FF8101E6EE6ED4F34C303DD0A8D82DF3BCB3EA48301C943Q0IEG" TargetMode="External"/><Relationship Id="rId56" Type="http://schemas.openxmlformats.org/officeDocument/2006/relationships/hyperlink" Target="consultantplus://offline/ref=C1EDBBAE7CF4CE07237D365E3FA9B91AB4D5E2A89D00490E65810519BF0F634BF0BBB2DC6B09C5F7g9f5E" TargetMode="External"/><Relationship Id="rId64" Type="http://schemas.openxmlformats.org/officeDocument/2006/relationships/theme" Target="theme/theme1.xml"/><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1" Type="http://schemas.openxmlformats.org/officeDocument/2006/relationships/hyperlink" Target="consultantplus://offline/ref=865765996940E60F3DAB5412705B69A5715EFE3FF8101E6EE6ED4F34C303DD0A8D82DF3BCB3EA48301C943Q0IEG" TargetMode="External"/><Relationship Id="rId3" Type="http://schemas.openxmlformats.org/officeDocument/2006/relationships/styles" Target="styl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EAF0AF350BFB94CF4ECF39FA0F86FEBDFA1AA07590BE7062182CCF7214E4A58C1E66F5C399FE5A93F9vAH" TargetMode="External"/><Relationship Id="rId38" Type="http://schemas.openxmlformats.org/officeDocument/2006/relationships/hyperlink" Target="consultantplus://offline/ref=2FCB1B29F540ED8658F2DF7824E5EA88E4EAD8FB9A816116E9F2E316B3SBq7K" TargetMode="External"/><Relationship Id="rId46" Type="http://schemas.openxmlformats.org/officeDocument/2006/relationships/hyperlink" Target="consultantplus://offline/ref=865765996940E60F3DAB5412705B69A5715EFE3FF8101E6EE6ED4F34C303DD0A8D82DF3BCB3EA48301C943Q0IEG" TargetMode="External"/><Relationship Id="rId59" Type="http://schemas.openxmlformats.org/officeDocument/2006/relationships/hyperlink" Target="consultantplus://offline/ref=ECCD17F89F1F18A6DEEC20FBDE0134B80C85042C411E19BC5C996DB474A26EB6F421852F3923195EB7a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81B4-A7C2-4906-A52B-8E13F613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22932</Words>
  <Characters>130715</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2022-06-07T06:33:00Z</dcterms:created>
  <dcterms:modified xsi:type="dcterms:W3CDTF">2022-06-07T06:33:00Z</dcterms:modified>
</cp:coreProperties>
</file>